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67FC6" w:rsidRPr="00367FC6" w:rsidRDefault="00367FC6" w:rsidP="00367FC6">
      <w:pPr>
        <w:pBdr>
          <w:top w:val="single" w:sz="4" w:space="31" w:color="auto"/>
          <w:left w:val="single" w:sz="4" w:space="4" w:color="auto"/>
          <w:bottom w:val="single" w:sz="4" w:space="1" w:color="auto"/>
          <w:right w:val="single" w:sz="4" w:space="4" w:color="auto"/>
        </w:pBdr>
        <w:jc w:val="center"/>
        <w:rPr>
          <w:b/>
          <w:sz w:val="28"/>
          <w:szCs w:val="28"/>
        </w:rPr>
      </w:pPr>
      <w:r w:rsidRPr="00367FC6">
        <w:rPr>
          <w:b/>
          <w:sz w:val="28"/>
          <w:szCs w:val="28"/>
        </w:rPr>
        <w:t xml:space="preserve">Областное государственное бюджетное профессиональное образовательное учреждение </w:t>
      </w:r>
    </w:p>
    <w:p w:rsidR="003149AB" w:rsidRPr="00367FC6" w:rsidRDefault="00367FC6" w:rsidP="00367FC6">
      <w:pPr>
        <w:pBdr>
          <w:top w:val="single" w:sz="4" w:space="31" w:color="auto"/>
          <w:left w:val="single" w:sz="4" w:space="4" w:color="auto"/>
          <w:bottom w:val="single" w:sz="4" w:space="1" w:color="auto"/>
          <w:right w:val="single" w:sz="4" w:space="4" w:color="auto"/>
        </w:pBdr>
        <w:jc w:val="center"/>
        <w:rPr>
          <w:b/>
          <w:sz w:val="28"/>
          <w:szCs w:val="28"/>
        </w:rPr>
      </w:pPr>
      <w:r w:rsidRPr="00367FC6">
        <w:rPr>
          <w:b/>
          <w:sz w:val="28"/>
          <w:szCs w:val="28"/>
        </w:rPr>
        <w:t>«Смоленская академия профессионального образования»</w:t>
      </w:r>
    </w:p>
    <w:p w:rsidR="003149AB" w:rsidRPr="00367FC6" w:rsidRDefault="003149AB" w:rsidP="003149AB">
      <w:pPr>
        <w:pBdr>
          <w:top w:val="single" w:sz="4" w:space="31" w:color="auto"/>
          <w:left w:val="single" w:sz="4" w:space="4" w:color="auto"/>
          <w:bottom w:val="single" w:sz="4" w:space="1" w:color="auto"/>
          <w:right w:val="single" w:sz="4" w:space="4" w:color="auto"/>
        </w:pBdr>
        <w:jc w:val="center"/>
        <w:rPr>
          <w:b/>
          <w:sz w:val="28"/>
          <w:szCs w:val="28"/>
        </w:rPr>
      </w:pPr>
    </w:p>
    <w:p w:rsidR="003149AB" w:rsidRPr="00367FC6" w:rsidRDefault="003149AB" w:rsidP="003149AB">
      <w:pPr>
        <w:pBdr>
          <w:top w:val="single" w:sz="4" w:space="31" w:color="auto"/>
          <w:left w:val="single" w:sz="4" w:space="4" w:color="auto"/>
          <w:bottom w:val="single" w:sz="4" w:space="1" w:color="auto"/>
          <w:right w:val="single" w:sz="4" w:space="4" w:color="auto"/>
        </w:pBdr>
        <w:jc w:val="center"/>
        <w:rPr>
          <w:b/>
          <w:sz w:val="28"/>
          <w:szCs w:val="28"/>
        </w:rPr>
      </w:pPr>
    </w:p>
    <w:p w:rsidR="003149AB" w:rsidRDefault="003149AB" w:rsidP="003149AB">
      <w:pPr>
        <w:pBdr>
          <w:top w:val="single" w:sz="4" w:space="31" w:color="auto"/>
          <w:left w:val="single" w:sz="4" w:space="4" w:color="auto"/>
          <w:bottom w:val="single" w:sz="4" w:space="1" w:color="auto"/>
          <w:right w:val="single" w:sz="4" w:space="4" w:color="auto"/>
        </w:pBdr>
        <w:jc w:val="center"/>
        <w:rPr>
          <w:b/>
          <w:sz w:val="20"/>
        </w:rPr>
      </w:pPr>
    </w:p>
    <w:p w:rsidR="003149AB" w:rsidRDefault="003149AB" w:rsidP="003149AB">
      <w:pPr>
        <w:pBdr>
          <w:top w:val="single" w:sz="4" w:space="31" w:color="auto"/>
          <w:left w:val="single" w:sz="4" w:space="4" w:color="auto"/>
          <w:bottom w:val="single" w:sz="4" w:space="1" w:color="auto"/>
          <w:right w:val="single" w:sz="4" w:space="4" w:color="auto"/>
        </w:pBdr>
        <w:jc w:val="center"/>
        <w:rPr>
          <w:b/>
          <w:sz w:val="48"/>
          <w:szCs w:val="48"/>
        </w:rPr>
      </w:pPr>
    </w:p>
    <w:p w:rsidR="003149AB" w:rsidRDefault="003149AB" w:rsidP="003149AB">
      <w:pPr>
        <w:pBdr>
          <w:top w:val="single" w:sz="4" w:space="31" w:color="auto"/>
          <w:left w:val="single" w:sz="4" w:space="4" w:color="auto"/>
          <w:bottom w:val="single" w:sz="4" w:space="1" w:color="auto"/>
          <w:right w:val="single" w:sz="4" w:space="4" w:color="auto"/>
        </w:pBdr>
        <w:jc w:val="center"/>
        <w:rPr>
          <w:b/>
          <w:sz w:val="48"/>
          <w:szCs w:val="48"/>
        </w:rPr>
      </w:pPr>
    </w:p>
    <w:p w:rsidR="003149AB" w:rsidRDefault="003149AB" w:rsidP="003149AB">
      <w:pPr>
        <w:pBdr>
          <w:top w:val="single" w:sz="4" w:space="31" w:color="auto"/>
          <w:left w:val="single" w:sz="4" w:space="4" w:color="auto"/>
          <w:bottom w:val="single" w:sz="4" w:space="1" w:color="auto"/>
          <w:right w:val="single" w:sz="4" w:space="4" w:color="auto"/>
        </w:pBdr>
        <w:jc w:val="center"/>
        <w:rPr>
          <w:b/>
          <w:sz w:val="48"/>
          <w:szCs w:val="48"/>
        </w:rPr>
      </w:pPr>
    </w:p>
    <w:p w:rsidR="003149AB" w:rsidRDefault="003149AB" w:rsidP="003149AB">
      <w:pPr>
        <w:pBdr>
          <w:top w:val="single" w:sz="4" w:space="31" w:color="auto"/>
          <w:left w:val="single" w:sz="4" w:space="4" w:color="auto"/>
          <w:bottom w:val="single" w:sz="4" w:space="1" w:color="auto"/>
          <w:right w:val="single" w:sz="4" w:space="4" w:color="auto"/>
        </w:pBdr>
        <w:jc w:val="center"/>
        <w:rPr>
          <w:b/>
          <w:sz w:val="48"/>
          <w:szCs w:val="48"/>
        </w:rPr>
      </w:pPr>
    </w:p>
    <w:p w:rsidR="003149AB" w:rsidRPr="009B7809" w:rsidRDefault="009B7809" w:rsidP="009B7809">
      <w:pPr>
        <w:pBdr>
          <w:top w:val="single" w:sz="4" w:space="31" w:color="auto"/>
          <w:left w:val="single" w:sz="4" w:space="4" w:color="auto"/>
          <w:bottom w:val="single" w:sz="4" w:space="1" w:color="auto"/>
          <w:right w:val="single" w:sz="4" w:space="4" w:color="auto"/>
        </w:pBdr>
        <w:spacing w:line="276" w:lineRule="auto"/>
        <w:jc w:val="center"/>
        <w:rPr>
          <w:b/>
          <w:sz w:val="36"/>
          <w:szCs w:val="36"/>
        </w:rPr>
      </w:pPr>
      <w:r w:rsidRPr="009B7809">
        <w:rPr>
          <w:b/>
          <w:sz w:val="36"/>
          <w:szCs w:val="36"/>
        </w:rPr>
        <w:t>Методические указания</w:t>
      </w:r>
    </w:p>
    <w:p w:rsidR="003149AB" w:rsidRPr="009B7809" w:rsidRDefault="003149AB" w:rsidP="009B7809">
      <w:pPr>
        <w:pBdr>
          <w:top w:val="single" w:sz="4" w:space="31" w:color="auto"/>
          <w:left w:val="single" w:sz="4" w:space="4" w:color="auto"/>
          <w:bottom w:val="single" w:sz="4" w:space="1" w:color="auto"/>
          <w:right w:val="single" w:sz="4" w:space="4" w:color="auto"/>
        </w:pBdr>
        <w:spacing w:line="276" w:lineRule="auto"/>
        <w:jc w:val="center"/>
        <w:rPr>
          <w:b/>
          <w:sz w:val="36"/>
          <w:szCs w:val="36"/>
        </w:rPr>
      </w:pPr>
      <w:r w:rsidRPr="009B7809">
        <w:rPr>
          <w:b/>
          <w:sz w:val="36"/>
          <w:szCs w:val="36"/>
        </w:rPr>
        <w:t>для выполнения</w:t>
      </w:r>
      <w:r w:rsidR="009B7809" w:rsidRPr="009B7809">
        <w:rPr>
          <w:b/>
          <w:sz w:val="36"/>
          <w:szCs w:val="36"/>
        </w:rPr>
        <w:t xml:space="preserve"> лабораторных и практических</w:t>
      </w:r>
      <w:r w:rsidRPr="009B7809">
        <w:rPr>
          <w:b/>
          <w:sz w:val="36"/>
          <w:szCs w:val="36"/>
        </w:rPr>
        <w:t xml:space="preserve"> работ</w:t>
      </w:r>
    </w:p>
    <w:p w:rsidR="003149AB" w:rsidRPr="009B7809" w:rsidRDefault="003149AB" w:rsidP="009B7809">
      <w:pPr>
        <w:pBdr>
          <w:top w:val="single" w:sz="4" w:space="31" w:color="auto"/>
          <w:left w:val="single" w:sz="4" w:space="4" w:color="auto"/>
          <w:bottom w:val="single" w:sz="4" w:space="1" w:color="auto"/>
          <w:right w:val="single" w:sz="4" w:space="4" w:color="auto"/>
        </w:pBdr>
        <w:spacing w:line="276" w:lineRule="auto"/>
        <w:jc w:val="center"/>
        <w:rPr>
          <w:b/>
          <w:i/>
          <w:sz w:val="36"/>
          <w:szCs w:val="36"/>
        </w:rPr>
      </w:pPr>
      <w:r w:rsidRPr="009B7809">
        <w:rPr>
          <w:b/>
          <w:sz w:val="36"/>
          <w:szCs w:val="36"/>
        </w:rPr>
        <w:t>по дисциплине</w:t>
      </w:r>
      <w:r w:rsidR="009B7809">
        <w:rPr>
          <w:sz w:val="36"/>
          <w:szCs w:val="36"/>
        </w:rPr>
        <w:t xml:space="preserve"> </w:t>
      </w:r>
      <w:r w:rsidRPr="009B7809">
        <w:rPr>
          <w:b/>
          <w:sz w:val="36"/>
          <w:szCs w:val="36"/>
        </w:rPr>
        <w:t>Охрана труда</w:t>
      </w:r>
      <w:r w:rsidR="00E876E8">
        <w:rPr>
          <w:b/>
          <w:sz w:val="36"/>
          <w:szCs w:val="36"/>
        </w:rPr>
        <w:t xml:space="preserve"> в машиностроении</w:t>
      </w:r>
    </w:p>
    <w:p w:rsidR="003149AB" w:rsidRDefault="003149AB" w:rsidP="003149AB">
      <w:pPr>
        <w:pBdr>
          <w:top w:val="single" w:sz="4" w:space="31" w:color="auto"/>
          <w:left w:val="single" w:sz="4" w:space="4" w:color="auto"/>
          <w:bottom w:val="single" w:sz="4" w:space="1" w:color="auto"/>
          <w:right w:val="single" w:sz="4" w:space="4" w:color="auto"/>
        </w:pBdr>
        <w:jc w:val="center"/>
        <w:rPr>
          <w:b/>
          <w:sz w:val="32"/>
          <w:szCs w:val="32"/>
        </w:rPr>
      </w:pPr>
    </w:p>
    <w:p w:rsidR="003149AB" w:rsidRPr="00CB49C7" w:rsidRDefault="00E876E8" w:rsidP="003149AB">
      <w:pPr>
        <w:pBdr>
          <w:top w:val="single" w:sz="4" w:space="31" w:color="auto"/>
          <w:left w:val="single" w:sz="4" w:space="4" w:color="auto"/>
          <w:bottom w:val="single" w:sz="4" w:space="1" w:color="auto"/>
          <w:right w:val="single" w:sz="4" w:space="4" w:color="auto"/>
        </w:pBdr>
        <w:jc w:val="center"/>
        <w:rPr>
          <w:b/>
          <w:sz w:val="32"/>
          <w:szCs w:val="32"/>
        </w:rPr>
      </w:pPr>
      <w:r>
        <w:rPr>
          <w:b/>
          <w:sz w:val="32"/>
          <w:szCs w:val="32"/>
        </w:rPr>
        <w:t>с</w:t>
      </w:r>
      <w:r w:rsidR="003149AB" w:rsidRPr="00CB49C7">
        <w:rPr>
          <w:b/>
          <w:sz w:val="32"/>
          <w:szCs w:val="32"/>
        </w:rPr>
        <w:t xml:space="preserve">пециальность СПО </w:t>
      </w:r>
    </w:p>
    <w:p w:rsidR="003149AB" w:rsidRDefault="003149AB" w:rsidP="003149AB">
      <w:pPr>
        <w:pBdr>
          <w:top w:val="single" w:sz="4" w:space="31" w:color="auto"/>
          <w:left w:val="single" w:sz="4" w:space="4" w:color="auto"/>
          <w:bottom w:val="single" w:sz="4" w:space="1" w:color="auto"/>
          <w:right w:val="single" w:sz="4" w:space="4" w:color="auto"/>
        </w:pBdr>
        <w:jc w:val="center"/>
        <w:rPr>
          <w:b/>
          <w:sz w:val="28"/>
          <w:szCs w:val="20"/>
        </w:rPr>
      </w:pPr>
      <w:r>
        <w:rPr>
          <w:b/>
          <w:bCs/>
          <w:iCs/>
          <w:sz w:val="28"/>
          <w:szCs w:val="28"/>
        </w:rPr>
        <w:t>15</w:t>
      </w:r>
      <w:r w:rsidR="00E876E8">
        <w:rPr>
          <w:b/>
          <w:bCs/>
          <w:iCs/>
          <w:sz w:val="28"/>
          <w:szCs w:val="28"/>
        </w:rPr>
        <w:t xml:space="preserve">.02.08 </w:t>
      </w:r>
      <w:r>
        <w:rPr>
          <w:b/>
          <w:bCs/>
          <w:iCs/>
          <w:sz w:val="28"/>
          <w:szCs w:val="28"/>
        </w:rPr>
        <w:t>Технология машиностроения</w:t>
      </w:r>
    </w:p>
    <w:p w:rsidR="003149AB" w:rsidRDefault="003149AB" w:rsidP="003149AB">
      <w:pPr>
        <w:pBdr>
          <w:top w:val="single" w:sz="4" w:space="31" w:color="auto"/>
          <w:left w:val="single" w:sz="4" w:space="4" w:color="auto"/>
          <w:bottom w:val="single" w:sz="4" w:space="1" w:color="auto"/>
          <w:right w:val="single" w:sz="4" w:space="4" w:color="auto"/>
        </w:pBdr>
        <w:jc w:val="center"/>
        <w:rPr>
          <w:b/>
        </w:rPr>
      </w:pPr>
    </w:p>
    <w:p w:rsidR="003149AB" w:rsidRDefault="003149AB" w:rsidP="003149AB">
      <w:pPr>
        <w:pBdr>
          <w:top w:val="single" w:sz="4" w:space="31" w:color="auto"/>
          <w:left w:val="single" w:sz="4" w:space="4" w:color="auto"/>
          <w:bottom w:val="single" w:sz="4" w:space="1" w:color="auto"/>
          <w:right w:val="single" w:sz="4" w:space="4" w:color="auto"/>
        </w:pBdr>
        <w:jc w:val="center"/>
        <w:rPr>
          <w:b/>
        </w:rPr>
      </w:pPr>
    </w:p>
    <w:p w:rsidR="003149AB" w:rsidRDefault="003149AB" w:rsidP="003149AB">
      <w:pPr>
        <w:pBdr>
          <w:top w:val="single" w:sz="4" w:space="31" w:color="auto"/>
          <w:left w:val="single" w:sz="4" w:space="4" w:color="auto"/>
          <w:bottom w:val="single" w:sz="4" w:space="1" w:color="auto"/>
          <w:right w:val="single" w:sz="4" w:space="4" w:color="auto"/>
        </w:pBdr>
        <w:jc w:val="center"/>
        <w:rPr>
          <w:b/>
        </w:rPr>
      </w:pPr>
    </w:p>
    <w:p w:rsidR="003149AB" w:rsidRDefault="003149AB" w:rsidP="003149AB">
      <w:pPr>
        <w:pBdr>
          <w:top w:val="single" w:sz="4" w:space="31" w:color="auto"/>
          <w:left w:val="single" w:sz="4" w:space="4" w:color="auto"/>
          <w:bottom w:val="single" w:sz="4" w:space="1" w:color="auto"/>
          <w:right w:val="single" w:sz="4" w:space="4" w:color="auto"/>
        </w:pBdr>
        <w:jc w:val="center"/>
        <w:rPr>
          <w:b/>
        </w:rPr>
      </w:pPr>
    </w:p>
    <w:p w:rsidR="003149AB" w:rsidRDefault="003149AB" w:rsidP="003149AB">
      <w:pPr>
        <w:pBdr>
          <w:top w:val="single" w:sz="4" w:space="31" w:color="auto"/>
          <w:left w:val="single" w:sz="4" w:space="4" w:color="auto"/>
          <w:bottom w:val="single" w:sz="4" w:space="1" w:color="auto"/>
          <w:right w:val="single" w:sz="4" w:space="4" w:color="auto"/>
        </w:pBdr>
        <w:jc w:val="center"/>
        <w:rPr>
          <w:b/>
        </w:rPr>
      </w:pPr>
    </w:p>
    <w:p w:rsidR="003149AB" w:rsidRDefault="003149AB" w:rsidP="003149AB">
      <w:pPr>
        <w:pBdr>
          <w:top w:val="single" w:sz="4" w:space="31" w:color="auto"/>
          <w:left w:val="single" w:sz="4" w:space="4" w:color="auto"/>
          <w:bottom w:val="single" w:sz="4" w:space="1" w:color="auto"/>
          <w:right w:val="single" w:sz="4" w:space="4" w:color="auto"/>
        </w:pBdr>
        <w:jc w:val="center"/>
        <w:rPr>
          <w:b/>
        </w:rPr>
      </w:pPr>
    </w:p>
    <w:p w:rsidR="003149AB" w:rsidRDefault="003149AB" w:rsidP="003149AB">
      <w:pPr>
        <w:pBdr>
          <w:top w:val="single" w:sz="4" w:space="31" w:color="auto"/>
          <w:left w:val="single" w:sz="4" w:space="4" w:color="auto"/>
          <w:bottom w:val="single" w:sz="4" w:space="1" w:color="auto"/>
          <w:right w:val="single" w:sz="4" w:space="4" w:color="auto"/>
        </w:pBdr>
        <w:jc w:val="center"/>
        <w:rPr>
          <w:b/>
        </w:rPr>
      </w:pPr>
    </w:p>
    <w:p w:rsidR="009B7809" w:rsidRDefault="003149AB" w:rsidP="003149AB">
      <w:pPr>
        <w:pBdr>
          <w:top w:val="single" w:sz="4" w:space="31" w:color="auto"/>
          <w:left w:val="single" w:sz="4" w:space="4" w:color="auto"/>
          <w:bottom w:val="single" w:sz="4" w:space="1" w:color="auto"/>
          <w:right w:val="single" w:sz="4" w:space="4" w:color="auto"/>
        </w:pBdr>
        <w:jc w:val="center"/>
        <w:rPr>
          <w:b/>
          <w:sz w:val="28"/>
          <w:szCs w:val="28"/>
        </w:rPr>
      </w:pPr>
      <w:r>
        <w:rPr>
          <w:b/>
          <w:sz w:val="28"/>
          <w:szCs w:val="28"/>
        </w:rPr>
        <w:t xml:space="preserve">                                                                                   </w:t>
      </w:r>
    </w:p>
    <w:p w:rsidR="009B7809" w:rsidRDefault="009B7809" w:rsidP="003149AB">
      <w:pPr>
        <w:pBdr>
          <w:top w:val="single" w:sz="4" w:space="31" w:color="auto"/>
          <w:left w:val="single" w:sz="4" w:space="4" w:color="auto"/>
          <w:bottom w:val="single" w:sz="4" w:space="1" w:color="auto"/>
          <w:right w:val="single" w:sz="4" w:space="4" w:color="auto"/>
        </w:pBdr>
        <w:jc w:val="center"/>
        <w:rPr>
          <w:b/>
          <w:sz w:val="28"/>
          <w:szCs w:val="28"/>
        </w:rPr>
      </w:pPr>
    </w:p>
    <w:p w:rsidR="009B7809" w:rsidRDefault="009B7809" w:rsidP="003149AB">
      <w:pPr>
        <w:pBdr>
          <w:top w:val="single" w:sz="4" w:space="31" w:color="auto"/>
          <w:left w:val="single" w:sz="4" w:space="4" w:color="auto"/>
          <w:bottom w:val="single" w:sz="4" w:space="1" w:color="auto"/>
          <w:right w:val="single" w:sz="4" w:space="4" w:color="auto"/>
        </w:pBdr>
        <w:jc w:val="center"/>
        <w:rPr>
          <w:b/>
          <w:sz w:val="28"/>
          <w:szCs w:val="28"/>
        </w:rPr>
      </w:pPr>
    </w:p>
    <w:p w:rsidR="009B7809" w:rsidRDefault="009B7809" w:rsidP="003149AB">
      <w:pPr>
        <w:pBdr>
          <w:top w:val="single" w:sz="4" w:space="31" w:color="auto"/>
          <w:left w:val="single" w:sz="4" w:space="4" w:color="auto"/>
          <w:bottom w:val="single" w:sz="4" w:space="1" w:color="auto"/>
          <w:right w:val="single" w:sz="4" w:space="4" w:color="auto"/>
        </w:pBdr>
        <w:jc w:val="center"/>
        <w:rPr>
          <w:b/>
          <w:sz w:val="28"/>
          <w:szCs w:val="28"/>
        </w:rPr>
      </w:pPr>
    </w:p>
    <w:p w:rsidR="003149AB" w:rsidRPr="00E63496" w:rsidRDefault="009B7809" w:rsidP="003149AB">
      <w:pPr>
        <w:pBdr>
          <w:top w:val="single" w:sz="4" w:space="31" w:color="auto"/>
          <w:left w:val="single" w:sz="4" w:space="4" w:color="auto"/>
          <w:bottom w:val="single" w:sz="4" w:space="1" w:color="auto"/>
          <w:right w:val="single" w:sz="4" w:space="4" w:color="auto"/>
        </w:pBdr>
        <w:jc w:val="center"/>
        <w:rPr>
          <w:b/>
          <w:sz w:val="28"/>
          <w:szCs w:val="28"/>
        </w:rPr>
      </w:pPr>
      <w:r>
        <w:rPr>
          <w:b/>
          <w:sz w:val="28"/>
          <w:szCs w:val="28"/>
        </w:rPr>
        <w:t xml:space="preserve">                                                                                </w:t>
      </w:r>
      <w:r w:rsidR="003149AB">
        <w:rPr>
          <w:b/>
          <w:sz w:val="28"/>
          <w:szCs w:val="28"/>
        </w:rPr>
        <w:t xml:space="preserve"> </w:t>
      </w:r>
      <w:r w:rsidR="003149AB" w:rsidRPr="00E63496">
        <w:rPr>
          <w:b/>
          <w:sz w:val="28"/>
          <w:szCs w:val="28"/>
        </w:rPr>
        <w:t>Ковалёва О.Н.</w:t>
      </w:r>
    </w:p>
    <w:p w:rsidR="003149AB" w:rsidRDefault="003149AB" w:rsidP="003149AB">
      <w:pPr>
        <w:pBdr>
          <w:top w:val="single" w:sz="4" w:space="31" w:color="auto"/>
          <w:left w:val="single" w:sz="4" w:space="4" w:color="auto"/>
          <w:bottom w:val="single" w:sz="4" w:space="1" w:color="auto"/>
          <w:right w:val="single" w:sz="4" w:space="4" w:color="auto"/>
        </w:pBdr>
        <w:jc w:val="center"/>
      </w:pPr>
    </w:p>
    <w:p w:rsidR="003149AB" w:rsidRDefault="003149AB" w:rsidP="003149AB">
      <w:pPr>
        <w:pBdr>
          <w:top w:val="single" w:sz="4" w:space="31" w:color="auto"/>
          <w:left w:val="single" w:sz="4" w:space="4" w:color="auto"/>
          <w:bottom w:val="single" w:sz="4" w:space="1" w:color="auto"/>
          <w:right w:val="single" w:sz="4" w:space="4" w:color="auto"/>
        </w:pBdr>
        <w:jc w:val="center"/>
      </w:pPr>
    </w:p>
    <w:p w:rsidR="003149AB" w:rsidRDefault="003149AB" w:rsidP="003149AB">
      <w:pPr>
        <w:pBdr>
          <w:top w:val="single" w:sz="4" w:space="31" w:color="auto"/>
          <w:left w:val="single" w:sz="4" w:space="4" w:color="auto"/>
          <w:bottom w:val="single" w:sz="4" w:space="1" w:color="auto"/>
          <w:right w:val="single" w:sz="4" w:space="4" w:color="auto"/>
        </w:pBdr>
        <w:jc w:val="center"/>
      </w:pPr>
    </w:p>
    <w:p w:rsidR="003149AB" w:rsidRDefault="003149AB" w:rsidP="003149AB">
      <w:pPr>
        <w:pBdr>
          <w:top w:val="single" w:sz="4" w:space="31" w:color="auto"/>
          <w:left w:val="single" w:sz="4" w:space="4" w:color="auto"/>
          <w:bottom w:val="single" w:sz="4" w:space="1" w:color="auto"/>
          <w:right w:val="single" w:sz="4" w:space="4" w:color="auto"/>
        </w:pBdr>
        <w:jc w:val="center"/>
      </w:pPr>
    </w:p>
    <w:p w:rsidR="003149AB" w:rsidRDefault="003149AB" w:rsidP="003149AB">
      <w:pPr>
        <w:pBdr>
          <w:top w:val="single" w:sz="4" w:space="31" w:color="auto"/>
          <w:left w:val="single" w:sz="4" w:space="4" w:color="auto"/>
          <w:bottom w:val="single" w:sz="4" w:space="1" w:color="auto"/>
          <w:right w:val="single" w:sz="4" w:space="4" w:color="auto"/>
        </w:pBdr>
        <w:jc w:val="center"/>
      </w:pPr>
    </w:p>
    <w:p w:rsidR="003149AB" w:rsidRDefault="003149AB" w:rsidP="003149AB">
      <w:pPr>
        <w:pBdr>
          <w:top w:val="single" w:sz="4" w:space="31" w:color="auto"/>
          <w:left w:val="single" w:sz="4" w:space="4" w:color="auto"/>
          <w:bottom w:val="single" w:sz="4" w:space="1" w:color="auto"/>
          <w:right w:val="single" w:sz="4" w:space="4" w:color="auto"/>
        </w:pBdr>
        <w:jc w:val="center"/>
      </w:pPr>
    </w:p>
    <w:p w:rsidR="003149AB" w:rsidRDefault="003149AB" w:rsidP="003149AB">
      <w:pPr>
        <w:pBdr>
          <w:top w:val="single" w:sz="4" w:space="31" w:color="auto"/>
          <w:left w:val="single" w:sz="4" w:space="4" w:color="auto"/>
          <w:bottom w:val="single" w:sz="4" w:space="1" w:color="auto"/>
          <w:right w:val="single" w:sz="4" w:space="4" w:color="auto"/>
        </w:pBdr>
        <w:jc w:val="center"/>
      </w:pPr>
    </w:p>
    <w:p w:rsidR="003149AB" w:rsidRDefault="003149AB" w:rsidP="003149AB">
      <w:pPr>
        <w:pBdr>
          <w:top w:val="single" w:sz="4" w:space="31" w:color="auto"/>
          <w:left w:val="single" w:sz="4" w:space="4" w:color="auto"/>
          <w:bottom w:val="single" w:sz="4" w:space="1" w:color="auto"/>
          <w:right w:val="single" w:sz="4" w:space="4" w:color="auto"/>
        </w:pBdr>
        <w:jc w:val="center"/>
      </w:pPr>
    </w:p>
    <w:p w:rsidR="003149AB" w:rsidRDefault="003149AB" w:rsidP="003149AB">
      <w:pPr>
        <w:pBdr>
          <w:top w:val="single" w:sz="4" w:space="31" w:color="auto"/>
          <w:left w:val="single" w:sz="4" w:space="4" w:color="auto"/>
          <w:bottom w:val="single" w:sz="4" w:space="1" w:color="auto"/>
          <w:right w:val="single" w:sz="4" w:space="4" w:color="auto"/>
        </w:pBdr>
        <w:jc w:val="center"/>
      </w:pPr>
    </w:p>
    <w:p w:rsidR="003149AB" w:rsidRDefault="003149AB" w:rsidP="003149AB">
      <w:pPr>
        <w:pBdr>
          <w:top w:val="single" w:sz="4" w:space="31" w:color="auto"/>
          <w:left w:val="single" w:sz="4" w:space="4" w:color="auto"/>
          <w:bottom w:val="single" w:sz="4" w:space="1" w:color="auto"/>
          <w:right w:val="single" w:sz="4" w:space="4" w:color="auto"/>
        </w:pBdr>
        <w:jc w:val="center"/>
      </w:pPr>
    </w:p>
    <w:p w:rsidR="003149AB" w:rsidRDefault="003149AB" w:rsidP="003149AB">
      <w:pPr>
        <w:pBdr>
          <w:top w:val="single" w:sz="4" w:space="31" w:color="auto"/>
          <w:left w:val="single" w:sz="4" w:space="4" w:color="auto"/>
          <w:bottom w:val="single" w:sz="4" w:space="1" w:color="auto"/>
          <w:right w:val="single" w:sz="4" w:space="4" w:color="auto"/>
        </w:pBdr>
        <w:jc w:val="center"/>
      </w:pPr>
    </w:p>
    <w:p w:rsidR="003149AB" w:rsidRDefault="003149AB" w:rsidP="003149AB">
      <w:pPr>
        <w:pBdr>
          <w:top w:val="single" w:sz="4" w:space="31" w:color="auto"/>
          <w:left w:val="single" w:sz="4" w:space="4" w:color="auto"/>
          <w:bottom w:val="single" w:sz="4" w:space="1" w:color="auto"/>
          <w:right w:val="single" w:sz="4" w:space="4" w:color="auto"/>
        </w:pBdr>
        <w:jc w:val="center"/>
      </w:pPr>
    </w:p>
    <w:p w:rsidR="003149AB" w:rsidRPr="00E63496" w:rsidRDefault="003149AB" w:rsidP="003149AB">
      <w:pPr>
        <w:pBdr>
          <w:top w:val="single" w:sz="4" w:space="31" w:color="auto"/>
          <w:left w:val="single" w:sz="4" w:space="4" w:color="auto"/>
          <w:bottom w:val="single" w:sz="4" w:space="1" w:color="auto"/>
          <w:right w:val="single" w:sz="4" w:space="4" w:color="auto"/>
        </w:pBdr>
        <w:jc w:val="center"/>
      </w:pPr>
      <w:r>
        <w:t>С</w:t>
      </w:r>
      <w:r w:rsidRPr="00E63496">
        <w:t>моленск</w:t>
      </w:r>
    </w:p>
    <w:p w:rsidR="003149AB" w:rsidRDefault="003149AB" w:rsidP="003149AB">
      <w:pPr>
        <w:pBdr>
          <w:top w:val="single" w:sz="4" w:space="31" w:color="auto"/>
          <w:left w:val="single" w:sz="4" w:space="4" w:color="auto"/>
          <w:bottom w:val="single" w:sz="4" w:space="1" w:color="auto"/>
          <w:right w:val="single" w:sz="4" w:space="4" w:color="auto"/>
        </w:pBdr>
        <w:jc w:val="center"/>
      </w:pPr>
      <w:r w:rsidRPr="00E63496">
        <w:t>201</w:t>
      </w:r>
      <w:r>
        <w:t>5</w:t>
      </w:r>
    </w:p>
    <w:p w:rsidR="003149AB" w:rsidRPr="00E63496" w:rsidRDefault="003149AB" w:rsidP="003149AB">
      <w:pPr>
        <w:pBdr>
          <w:top w:val="single" w:sz="4" w:space="31" w:color="auto"/>
          <w:left w:val="single" w:sz="4" w:space="4" w:color="auto"/>
          <w:bottom w:val="single" w:sz="4" w:space="1" w:color="auto"/>
          <w:right w:val="single" w:sz="4" w:space="4" w:color="auto"/>
        </w:pBdr>
        <w:jc w:val="center"/>
      </w:pPr>
    </w:p>
    <w:p w:rsidR="00367FC6" w:rsidRDefault="00367FC6" w:rsidP="003149AB">
      <w:pPr>
        <w:autoSpaceDE w:val="0"/>
        <w:autoSpaceDN w:val="0"/>
        <w:adjustRightInd w:val="0"/>
        <w:spacing w:before="200"/>
        <w:ind w:right="-310"/>
        <w:jc w:val="center"/>
        <w:rPr>
          <w:b/>
          <w:bCs/>
          <w:color w:val="000000"/>
          <w:sz w:val="28"/>
          <w:szCs w:val="28"/>
          <w:lang w:val="mk-MK"/>
        </w:rPr>
      </w:pPr>
    </w:p>
    <w:p w:rsidR="003149AB" w:rsidRDefault="003149AB" w:rsidP="003149AB">
      <w:pPr>
        <w:autoSpaceDE w:val="0"/>
        <w:autoSpaceDN w:val="0"/>
        <w:adjustRightInd w:val="0"/>
        <w:spacing w:before="200"/>
        <w:ind w:right="-310"/>
        <w:jc w:val="center"/>
        <w:rPr>
          <w:b/>
          <w:bCs/>
          <w:color w:val="000000"/>
          <w:sz w:val="28"/>
          <w:szCs w:val="28"/>
          <w:lang w:val="mk-MK"/>
        </w:rPr>
      </w:pPr>
      <w:r w:rsidRPr="00BC5C9B">
        <w:rPr>
          <w:b/>
          <w:bCs/>
          <w:color w:val="000000"/>
          <w:sz w:val="28"/>
          <w:szCs w:val="28"/>
          <w:lang w:val="mk-MK"/>
        </w:rPr>
        <w:lastRenderedPageBreak/>
        <w:t>ВВЕДЕНИЕ</w:t>
      </w:r>
    </w:p>
    <w:p w:rsidR="00E876E8" w:rsidRDefault="00E876E8" w:rsidP="003149AB">
      <w:pPr>
        <w:autoSpaceDE w:val="0"/>
        <w:autoSpaceDN w:val="0"/>
        <w:adjustRightInd w:val="0"/>
        <w:spacing w:before="200"/>
        <w:ind w:right="-310"/>
        <w:jc w:val="center"/>
        <w:rPr>
          <w:b/>
          <w:bCs/>
          <w:color w:val="000000"/>
          <w:sz w:val="28"/>
          <w:szCs w:val="28"/>
          <w:lang w:val="mk-MK"/>
        </w:rPr>
      </w:pPr>
    </w:p>
    <w:p w:rsidR="003149AB" w:rsidRPr="00E35AF6" w:rsidRDefault="003149AB" w:rsidP="003149AB">
      <w:pPr>
        <w:autoSpaceDE w:val="0"/>
        <w:autoSpaceDN w:val="0"/>
        <w:adjustRightInd w:val="0"/>
        <w:spacing w:line="360" w:lineRule="auto"/>
        <w:ind w:firstLine="708"/>
        <w:jc w:val="both"/>
        <w:rPr>
          <w:bCs/>
          <w:color w:val="000000"/>
          <w:sz w:val="28"/>
          <w:szCs w:val="28"/>
          <w:lang w:val="mk-MK"/>
        </w:rPr>
      </w:pPr>
      <w:r w:rsidRPr="00E35AF6">
        <w:rPr>
          <w:bCs/>
          <w:color w:val="000000"/>
          <w:sz w:val="28"/>
          <w:szCs w:val="28"/>
          <w:lang w:val="mk-MK"/>
        </w:rPr>
        <w:t>Предлаг</w:t>
      </w:r>
      <w:r w:rsidR="00E876E8">
        <w:rPr>
          <w:bCs/>
          <w:color w:val="000000"/>
          <w:sz w:val="28"/>
          <w:szCs w:val="28"/>
          <w:lang w:val="mk-MK"/>
        </w:rPr>
        <w:t xml:space="preserve">аемый практикум подготовлен для студентов специальности </w:t>
      </w:r>
      <w:r w:rsidRPr="00E35AF6">
        <w:rPr>
          <w:bCs/>
          <w:color w:val="000000"/>
          <w:sz w:val="28"/>
          <w:szCs w:val="28"/>
          <w:lang w:val="mk-MK"/>
        </w:rPr>
        <w:t xml:space="preserve">СПО </w:t>
      </w:r>
      <w:r w:rsidR="00E876E8">
        <w:rPr>
          <w:bCs/>
          <w:iCs/>
          <w:sz w:val="28"/>
          <w:szCs w:val="28"/>
        </w:rPr>
        <w:t xml:space="preserve">15.02.08 </w:t>
      </w:r>
      <w:r w:rsidRPr="003149AB">
        <w:rPr>
          <w:bCs/>
          <w:iCs/>
          <w:sz w:val="28"/>
          <w:szCs w:val="28"/>
        </w:rPr>
        <w:t>Технология машиностроения</w:t>
      </w:r>
      <w:r>
        <w:rPr>
          <w:color w:val="000000"/>
          <w:sz w:val="28"/>
          <w:szCs w:val="28"/>
        </w:rPr>
        <w:t xml:space="preserve">. </w:t>
      </w:r>
      <w:r w:rsidRPr="00CB49C7">
        <w:rPr>
          <w:color w:val="000000"/>
          <w:sz w:val="28"/>
          <w:szCs w:val="28"/>
        </w:rPr>
        <w:t xml:space="preserve"> </w:t>
      </w:r>
      <w:r>
        <w:rPr>
          <w:color w:val="000000"/>
          <w:sz w:val="28"/>
          <w:szCs w:val="28"/>
        </w:rPr>
        <w:t>П</w:t>
      </w:r>
      <w:r w:rsidRPr="00E35AF6">
        <w:rPr>
          <w:color w:val="000000"/>
          <w:sz w:val="28"/>
          <w:szCs w:val="28"/>
        </w:rPr>
        <w:t xml:space="preserve">рактикум имеет своей целью </w:t>
      </w:r>
      <w:r>
        <w:rPr>
          <w:color w:val="000000"/>
          <w:sz w:val="28"/>
          <w:szCs w:val="28"/>
        </w:rPr>
        <w:t xml:space="preserve">практическую </w:t>
      </w:r>
      <w:r w:rsidRPr="00E35AF6">
        <w:rPr>
          <w:color w:val="000000"/>
          <w:sz w:val="28"/>
          <w:szCs w:val="28"/>
        </w:rPr>
        <w:t xml:space="preserve"> проверку теоретических положений курса </w:t>
      </w:r>
      <w:r w:rsidR="001C4563">
        <w:rPr>
          <w:color w:val="000000"/>
          <w:sz w:val="28"/>
          <w:szCs w:val="28"/>
        </w:rPr>
        <w:t>дисциплины</w:t>
      </w:r>
      <w:r w:rsidRPr="00E35AF6">
        <w:rPr>
          <w:color w:val="000000"/>
          <w:sz w:val="28"/>
          <w:szCs w:val="28"/>
        </w:rPr>
        <w:t xml:space="preserve">; </w:t>
      </w:r>
      <w:r>
        <w:rPr>
          <w:color w:val="000000"/>
          <w:sz w:val="28"/>
          <w:szCs w:val="28"/>
        </w:rPr>
        <w:t xml:space="preserve">приобретение </w:t>
      </w:r>
      <w:r w:rsidRPr="00E35AF6">
        <w:rPr>
          <w:color w:val="000000"/>
          <w:sz w:val="28"/>
          <w:szCs w:val="28"/>
        </w:rPr>
        <w:t>опыта</w:t>
      </w:r>
      <w:r>
        <w:rPr>
          <w:color w:val="000000"/>
          <w:sz w:val="28"/>
          <w:szCs w:val="28"/>
        </w:rPr>
        <w:t xml:space="preserve"> решения технических производственных задач,</w:t>
      </w:r>
      <w:r w:rsidRPr="00E35AF6">
        <w:rPr>
          <w:color w:val="000000"/>
          <w:sz w:val="28"/>
          <w:szCs w:val="28"/>
        </w:rPr>
        <w:t xml:space="preserve"> </w:t>
      </w:r>
      <w:r>
        <w:rPr>
          <w:color w:val="000000"/>
          <w:sz w:val="28"/>
          <w:szCs w:val="28"/>
        </w:rPr>
        <w:t xml:space="preserve">самостоятельной </w:t>
      </w:r>
      <w:r w:rsidRPr="00E35AF6">
        <w:rPr>
          <w:color w:val="000000"/>
          <w:sz w:val="28"/>
          <w:szCs w:val="28"/>
        </w:rPr>
        <w:t>работы с</w:t>
      </w:r>
      <w:r>
        <w:rPr>
          <w:color w:val="000000"/>
          <w:sz w:val="28"/>
          <w:szCs w:val="28"/>
        </w:rPr>
        <w:t xml:space="preserve">о справочной </w:t>
      </w:r>
      <w:r w:rsidRPr="00E35AF6">
        <w:rPr>
          <w:color w:val="000000"/>
          <w:sz w:val="28"/>
          <w:szCs w:val="28"/>
        </w:rPr>
        <w:t xml:space="preserve"> </w:t>
      </w:r>
      <w:r>
        <w:rPr>
          <w:color w:val="000000"/>
          <w:sz w:val="28"/>
          <w:szCs w:val="28"/>
        </w:rPr>
        <w:t>и нормативн</w:t>
      </w:r>
      <w:proofErr w:type="gramStart"/>
      <w:r>
        <w:rPr>
          <w:color w:val="000000"/>
          <w:sz w:val="28"/>
          <w:szCs w:val="28"/>
        </w:rPr>
        <w:t>о-</w:t>
      </w:r>
      <w:proofErr w:type="gramEnd"/>
      <w:r>
        <w:rPr>
          <w:color w:val="000000"/>
          <w:sz w:val="28"/>
          <w:szCs w:val="28"/>
        </w:rPr>
        <w:t xml:space="preserve"> технической литературой</w:t>
      </w:r>
      <w:r w:rsidRPr="00E35AF6">
        <w:rPr>
          <w:color w:val="000000"/>
          <w:sz w:val="28"/>
          <w:szCs w:val="28"/>
        </w:rPr>
        <w:t xml:space="preserve">, а также </w:t>
      </w:r>
      <w:r w:rsidRPr="00E35AF6">
        <w:rPr>
          <w:color w:val="000000"/>
          <w:sz w:val="28"/>
          <w:szCs w:val="28"/>
          <w:lang w:val="mk-MK"/>
        </w:rPr>
        <w:t>анализа</w:t>
      </w:r>
      <w:r w:rsidRPr="00E35AF6">
        <w:rPr>
          <w:bCs/>
          <w:color w:val="000000"/>
          <w:sz w:val="28"/>
          <w:szCs w:val="28"/>
          <w:lang w:val="mk-MK"/>
        </w:rPr>
        <w:t xml:space="preserve"> результатов </w:t>
      </w:r>
      <w:r>
        <w:rPr>
          <w:color w:val="000000"/>
          <w:sz w:val="28"/>
          <w:szCs w:val="28"/>
          <w:lang w:val="mk-MK"/>
        </w:rPr>
        <w:t>принятых технических решений</w:t>
      </w:r>
      <w:r w:rsidRPr="00E35AF6">
        <w:rPr>
          <w:color w:val="000000"/>
          <w:sz w:val="28"/>
          <w:szCs w:val="28"/>
          <w:lang w:val="mk-MK"/>
        </w:rPr>
        <w:t>.</w:t>
      </w:r>
      <w:r w:rsidRPr="00E35AF6">
        <w:rPr>
          <w:bCs/>
          <w:color w:val="000000"/>
          <w:sz w:val="28"/>
          <w:szCs w:val="28"/>
          <w:lang w:val="mk-MK"/>
        </w:rPr>
        <w:t xml:space="preserve"> </w:t>
      </w:r>
    </w:p>
    <w:p w:rsidR="003149AB" w:rsidRPr="00E35AF6" w:rsidRDefault="003149AB" w:rsidP="003149AB">
      <w:pPr>
        <w:autoSpaceDE w:val="0"/>
        <w:autoSpaceDN w:val="0"/>
        <w:adjustRightInd w:val="0"/>
        <w:spacing w:line="360" w:lineRule="auto"/>
        <w:ind w:firstLine="360"/>
        <w:jc w:val="both"/>
        <w:rPr>
          <w:bCs/>
          <w:color w:val="000000"/>
          <w:sz w:val="28"/>
          <w:szCs w:val="28"/>
          <w:lang w:val="mk-MK"/>
        </w:rPr>
      </w:pPr>
      <w:r w:rsidRPr="00E35AF6">
        <w:rPr>
          <w:bCs/>
          <w:color w:val="000000"/>
          <w:sz w:val="28"/>
          <w:szCs w:val="28"/>
          <w:lang w:val="mk-MK"/>
        </w:rPr>
        <w:t>Выполнение лабораторных и практических работ позволит будущему специалисту</w:t>
      </w:r>
      <w:r w:rsidR="00F5633A">
        <w:rPr>
          <w:bCs/>
          <w:color w:val="000000"/>
          <w:sz w:val="28"/>
          <w:szCs w:val="28"/>
          <w:lang w:val="mk-MK"/>
        </w:rPr>
        <w:t xml:space="preserve"> использовать правила охраны труда при </w:t>
      </w:r>
      <w:r w:rsidRPr="00E35AF6">
        <w:rPr>
          <w:bCs/>
          <w:color w:val="000000"/>
          <w:sz w:val="28"/>
          <w:szCs w:val="28"/>
          <w:lang w:val="mk-MK"/>
        </w:rPr>
        <w:t xml:space="preserve"> </w:t>
      </w:r>
      <w:r w:rsidR="00F5633A" w:rsidRPr="00E35AF6">
        <w:rPr>
          <w:bCs/>
          <w:color w:val="000000"/>
          <w:sz w:val="28"/>
          <w:szCs w:val="28"/>
          <w:lang w:val="mk-MK"/>
        </w:rPr>
        <w:t>формирова</w:t>
      </w:r>
      <w:r w:rsidR="00F5633A">
        <w:rPr>
          <w:bCs/>
          <w:color w:val="000000"/>
          <w:sz w:val="28"/>
          <w:szCs w:val="28"/>
          <w:lang w:val="mk-MK"/>
        </w:rPr>
        <w:t>нии</w:t>
      </w:r>
      <w:r w:rsidR="00E876E8">
        <w:rPr>
          <w:bCs/>
          <w:color w:val="000000"/>
          <w:sz w:val="28"/>
          <w:szCs w:val="28"/>
          <w:lang w:val="mk-MK"/>
        </w:rPr>
        <w:t xml:space="preserve"> </w:t>
      </w:r>
      <w:r w:rsidRPr="00E35AF6">
        <w:rPr>
          <w:bCs/>
          <w:color w:val="000000"/>
          <w:sz w:val="28"/>
          <w:szCs w:val="28"/>
          <w:lang w:val="mk-MK"/>
        </w:rPr>
        <w:t>таки</w:t>
      </w:r>
      <w:r>
        <w:rPr>
          <w:bCs/>
          <w:color w:val="000000"/>
          <w:sz w:val="28"/>
          <w:szCs w:val="28"/>
          <w:lang w:val="mk-MK"/>
        </w:rPr>
        <w:t>х</w:t>
      </w:r>
      <w:r w:rsidRPr="00E35AF6">
        <w:rPr>
          <w:bCs/>
          <w:color w:val="000000"/>
          <w:sz w:val="28"/>
          <w:szCs w:val="28"/>
          <w:lang w:val="mk-MK"/>
        </w:rPr>
        <w:t xml:space="preserve"> </w:t>
      </w:r>
      <w:r w:rsidR="00F5633A">
        <w:rPr>
          <w:bCs/>
          <w:color w:val="000000"/>
          <w:sz w:val="28"/>
          <w:szCs w:val="28"/>
          <w:lang w:val="mk-MK"/>
        </w:rPr>
        <w:t xml:space="preserve">профессиональных </w:t>
      </w:r>
      <w:r w:rsidRPr="00E35AF6">
        <w:rPr>
          <w:bCs/>
          <w:color w:val="000000"/>
          <w:sz w:val="28"/>
          <w:szCs w:val="28"/>
          <w:lang w:val="mk-MK"/>
        </w:rPr>
        <w:t>компетенци</w:t>
      </w:r>
      <w:r>
        <w:rPr>
          <w:bCs/>
          <w:color w:val="000000"/>
          <w:sz w:val="28"/>
          <w:szCs w:val="28"/>
          <w:lang w:val="mk-MK"/>
        </w:rPr>
        <w:t>й как</w:t>
      </w:r>
      <w:r w:rsidRPr="00E35AF6">
        <w:rPr>
          <w:bCs/>
          <w:color w:val="000000"/>
          <w:sz w:val="28"/>
          <w:szCs w:val="28"/>
          <w:lang w:val="mk-MK"/>
        </w:rPr>
        <w:t>:</w:t>
      </w:r>
    </w:p>
    <w:p w:rsidR="00F5633A" w:rsidRDefault="00F5633A" w:rsidP="00E876E8">
      <w:pPr>
        <w:spacing w:line="360" w:lineRule="auto"/>
        <w:jc w:val="both"/>
        <w:rPr>
          <w:bCs/>
          <w:color w:val="000000"/>
          <w:spacing w:val="17"/>
          <w:sz w:val="28"/>
          <w:szCs w:val="28"/>
        </w:rPr>
      </w:pPr>
      <w:r>
        <w:rPr>
          <w:sz w:val="28"/>
          <w:szCs w:val="28"/>
        </w:rPr>
        <w:t>ПК-</w:t>
      </w:r>
      <w:r w:rsidRPr="00F5633A">
        <w:rPr>
          <w:sz w:val="28"/>
          <w:szCs w:val="28"/>
        </w:rPr>
        <w:t>1.3.</w:t>
      </w:r>
      <w:r>
        <w:rPr>
          <w:sz w:val="28"/>
          <w:szCs w:val="28"/>
        </w:rPr>
        <w:t xml:space="preserve"> Составлять маршруты изготовления деталей и проектировать технологические операции.</w:t>
      </w:r>
      <w:r w:rsidRPr="00E35AF6">
        <w:rPr>
          <w:bCs/>
          <w:color w:val="000000"/>
          <w:spacing w:val="17"/>
          <w:sz w:val="28"/>
          <w:szCs w:val="28"/>
        </w:rPr>
        <w:t xml:space="preserve"> </w:t>
      </w:r>
    </w:p>
    <w:p w:rsidR="00F5633A" w:rsidRDefault="00F5633A" w:rsidP="00E876E8">
      <w:pPr>
        <w:spacing w:line="360" w:lineRule="auto"/>
        <w:jc w:val="both"/>
        <w:rPr>
          <w:sz w:val="28"/>
          <w:szCs w:val="28"/>
        </w:rPr>
      </w:pPr>
      <w:r w:rsidRPr="00F5633A">
        <w:rPr>
          <w:sz w:val="28"/>
          <w:szCs w:val="28"/>
        </w:rPr>
        <w:t>ПК</w:t>
      </w:r>
      <w:r>
        <w:rPr>
          <w:sz w:val="28"/>
          <w:szCs w:val="28"/>
        </w:rPr>
        <w:t>-</w:t>
      </w:r>
      <w:r w:rsidRPr="00F5633A">
        <w:rPr>
          <w:sz w:val="28"/>
          <w:szCs w:val="28"/>
        </w:rPr>
        <w:t>3.1</w:t>
      </w:r>
      <w:r>
        <w:rPr>
          <w:b/>
          <w:sz w:val="28"/>
          <w:szCs w:val="28"/>
        </w:rPr>
        <w:t>.</w:t>
      </w:r>
      <w:r w:rsidRPr="00F5633A">
        <w:rPr>
          <w:sz w:val="28"/>
          <w:szCs w:val="28"/>
        </w:rPr>
        <w:t xml:space="preserve"> </w:t>
      </w:r>
      <w:r>
        <w:rPr>
          <w:sz w:val="28"/>
          <w:szCs w:val="28"/>
        </w:rPr>
        <w:t>Обеспечивать реализацию технологического процесса по изготовлению деталей</w:t>
      </w:r>
    </w:p>
    <w:p w:rsidR="00F5633A" w:rsidRPr="00F5633A" w:rsidRDefault="00E876E8" w:rsidP="00F5633A">
      <w:pPr>
        <w:spacing w:line="360" w:lineRule="auto"/>
        <w:ind w:left="1134" w:hanging="1134"/>
        <w:jc w:val="both"/>
        <w:rPr>
          <w:bCs/>
          <w:color w:val="000000"/>
          <w:spacing w:val="17"/>
          <w:sz w:val="28"/>
          <w:szCs w:val="28"/>
        </w:rPr>
      </w:pPr>
      <w:r>
        <w:rPr>
          <w:sz w:val="28"/>
          <w:szCs w:val="28"/>
        </w:rPr>
        <w:t xml:space="preserve">ПК-2.2. </w:t>
      </w:r>
      <w:r w:rsidR="00F5633A" w:rsidRPr="00F5633A">
        <w:rPr>
          <w:sz w:val="28"/>
          <w:szCs w:val="28"/>
        </w:rPr>
        <w:t>Руководить работой структурного подразделения.</w:t>
      </w:r>
    </w:p>
    <w:p w:rsidR="003149AB" w:rsidRPr="00E35AF6" w:rsidRDefault="003149AB" w:rsidP="00E876E8">
      <w:pPr>
        <w:spacing w:line="360" w:lineRule="auto"/>
        <w:jc w:val="both"/>
        <w:rPr>
          <w:color w:val="000000"/>
          <w:spacing w:val="1"/>
          <w:sz w:val="28"/>
          <w:szCs w:val="28"/>
        </w:rPr>
      </w:pPr>
      <w:r w:rsidRPr="00E35AF6">
        <w:rPr>
          <w:bCs/>
          <w:color w:val="000000"/>
          <w:spacing w:val="17"/>
          <w:sz w:val="28"/>
          <w:szCs w:val="28"/>
        </w:rPr>
        <w:t xml:space="preserve">ОК-2. </w:t>
      </w:r>
      <w:r w:rsidRPr="00E35AF6">
        <w:rPr>
          <w:color w:val="000000"/>
          <w:spacing w:val="17"/>
          <w:sz w:val="28"/>
          <w:szCs w:val="28"/>
        </w:rPr>
        <w:t xml:space="preserve">Организовывать собственную деятельность, обобщать и </w:t>
      </w:r>
      <w:r w:rsidRPr="00E35AF6">
        <w:rPr>
          <w:color w:val="000000"/>
          <w:spacing w:val="1"/>
          <w:sz w:val="28"/>
          <w:szCs w:val="28"/>
        </w:rPr>
        <w:t>анализировать информацию, определять цели и выбирать пути их  достижения.</w:t>
      </w:r>
    </w:p>
    <w:p w:rsidR="003149AB" w:rsidRPr="00E35AF6" w:rsidRDefault="003149AB" w:rsidP="003149AB">
      <w:pPr>
        <w:shd w:val="clear" w:color="auto" w:fill="FFFFFF"/>
        <w:spacing w:line="360" w:lineRule="auto"/>
        <w:jc w:val="both"/>
        <w:rPr>
          <w:sz w:val="28"/>
          <w:szCs w:val="28"/>
        </w:rPr>
      </w:pPr>
      <w:r w:rsidRPr="00E35AF6">
        <w:rPr>
          <w:bCs/>
          <w:color w:val="000000"/>
          <w:sz w:val="28"/>
          <w:szCs w:val="28"/>
        </w:rPr>
        <w:t>ОК</w:t>
      </w:r>
      <w:r w:rsidR="00F5633A">
        <w:rPr>
          <w:color w:val="000000"/>
          <w:sz w:val="28"/>
          <w:szCs w:val="28"/>
        </w:rPr>
        <w:t>-</w:t>
      </w:r>
      <w:r w:rsidR="00E876E8">
        <w:rPr>
          <w:color w:val="000000"/>
          <w:sz w:val="28"/>
          <w:szCs w:val="28"/>
        </w:rPr>
        <w:t xml:space="preserve">4. Ориентироваться в условиях частой смены технологий </w:t>
      </w:r>
      <w:r w:rsidRPr="00E35AF6">
        <w:rPr>
          <w:color w:val="000000"/>
          <w:sz w:val="28"/>
          <w:szCs w:val="28"/>
        </w:rPr>
        <w:t>в профессиональной деятельности.</w:t>
      </w:r>
    </w:p>
    <w:p w:rsidR="003149AB" w:rsidRPr="00E35AF6" w:rsidRDefault="003149AB" w:rsidP="003149AB">
      <w:pPr>
        <w:shd w:val="clear" w:color="auto" w:fill="FFFFFF"/>
        <w:spacing w:line="360" w:lineRule="auto"/>
        <w:jc w:val="both"/>
        <w:rPr>
          <w:sz w:val="28"/>
          <w:szCs w:val="28"/>
        </w:rPr>
      </w:pPr>
      <w:r w:rsidRPr="00E35AF6">
        <w:rPr>
          <w:bCs/>
          <w:color w:val="000000"/>
          <w:sz w:val="28"/>
          <w:szCs w:val="28"/>
        </w:rPr>
        <w:t>ОК</w:t>
      </w:r>
      <w:r w:rsidRPr="00E35AF6">
        <w:rPr>
          <w:color w:val="000000"/>
          <w:sz w:val="28"/>
          <w:szCs w:val="28"/>
        </w:rPr>
        <w:t>-5. Работать в коллективе и команде, эффективно общаться с коллегами, руководством, потребителями.</w:t>
      </w:r>
    </w:p>
    <w:p w:rsidR="003149AB" w:rsidRPr="00E35AF6" w:rsidRDefault="003149AB" w:rsidP="003149AB">
      <w:pPr>
        <w:shd w:val="clear" w:color="auto" w:fill="FFFFFF"/>
        <w:spacing w:line="360" w:lineRule="auto"/>
        <w:ind w:right="96"/>
        <w:jc w:val="both"/>
        <w:rPr>
          <w:sz w:val="28"/>
          <w:szCs w:val="28"/>
        </w:rPr>
      </w:pPr>
    </w:p>
    <w:p w:rsidR="008E4D95" w:rsidRDefault="008E4D95" w:rsidP="00FA7001">
      <w:pPr>
        <w:jc w:val="center"/>
        <w:rPr>
          <w:sz w:val="36"/>
          <w:szCs w:val="36"/>
        </w:rPr>
      </w:pPr>
    </w:p>
    <w:p w:rsidR="009B7809" w:rsidRDefault="009B7809" w:rsidP="00FA7001">
      <w:pPr>
        <w:jc w:val="center"/>
        <w:rPr>
          <w:sz w:val="28"/>
          <w:szCs w:val="28"/>
        </w:rPr>
      </w:pPr>
    </w:p>
    <w:p w:rsidR="009B7809" w:rsidRDefault="009B7809" w:rsidP="00FA7001">
      <w:pPr>
        <w:jc w:val="center"/>
        <w:rPr>
          <w:sz w:val="28"/>
          <w:szCs w:val="28"/>
        </w:rPr>
      </w:pPr>
    </w:p>
    <w:p w:rsidR="00E876E8" w:rsidRDefault="00E876E8">
      <w:pPr>
        <w:spacing w:after="200" w:line="276" w:lineRule="auto"/>
        <w:rPr>
          <w:sz w:val="28"/>
          <w:szCs w:val="28"/>
        </w:rPr>
      </w:pPr>
      <w:r>
        <w:rPr>
          <w:sz w:val="28"/>
          <w:szCs w:val="28"/>
        </w:rPr>
        <w:br w:type="page"/>
      </w:r>
    </w:p>
    <w:p w:rsidR="00FA7001" w:rsidRPr="001B5B0B" w:rsidRDefault="00FA7001" w:rsidP="00FA7001">
      <w:pPr>
        <w:jc w:val="center"/>
        <w:rPr>
          <w:sz w:val="28"/>
          <w:szCs w:val="28"/>
        </w:rPr>
      </w:pPr>
      <w:r w:rsidRPr="001B5B0B">
        <w:rPr>
          <w:sz w:val="28"/>
          <w:szCs w:val="28"/>
        </w:rPr>
        <w:lastRenderedPageBreak/>
        <w:t>Содержание:</w:t>
      </w:r>
    </w:p>
    <w:p w:rsidR="00FA7001" w:rsidRPr="00632402" w:rsidRDefault="00FA7001" w:rsidP="00FA7001">
      <w:pPr>
        <w:ind w:left="552"/>
        <w:jc w:val="both"/>
        <w:rPr>
          <w:sz w:val="28"/>
        </w:rPr>
      </w:pPr>
    </w:p>
    <w:p w:rsidR="00FA7001" w:rsidRPr="005C73FC" w:rsidRDefault="00BA6106" w:rsidP="0063349B">
      <w:pPr>
        <w:spacing w:line="360" w:lineRule="auto"/>
        <w:jc w:val="both"/>
        <w:rPr>
          <w:sz w:val="28"/>
        </w:rPr>
      </w:pPr>
      <w:r>
        <w:rPr>
          <w:sz w:val="28"/>
        </w:rPr>
        <w:t>1</w:t>
      </w:r>
      <w:r w:rsidR="00C06F3C">
        <w:rPr>
          <w:sz w:val="28"/>
        </w:rPr>
        <w:t xml:space="preserve">. </w:t>
      </w:r>
      <w:r w:rsidR="0063349B">
        <w:rPr>
          <w:sz w:val="28"/>
        </w:rPr>
        <w:t xml:space="preserve">Методические указания </w:t>
      </w:r>
      <w:r w:rsidR="00367FC6">
        <w:rPr>
          <w:sz w:val="28"/>
        </w:rPr>
        <w:t xml:space="preserve">и  карта отчёта к практической работе </w:t>
      </w:r>
      <w:r w:rsidR="00FA7001" w:rsidRPr="00A473FD">
        <w:rPr>
          <w:sz w:val="28"/>
          <w:szCs w:val="28"/>
        </w:rPr>
        <w:t xml:space="preserve">№ </w:t>
      </w:r>
      <w:r>
        <w:rPr>
          <w:sz w:val="28"/>
          <w:szCs w:val="28"/>
        </w:rPr>
        <w:t>1</w:t>
      </w:r>
      <w:r w:rsidR="00FA7001" w:rsidRPr="00A473FD">
        <w:rPr>
          <w:sz w:val="28"/>
          <w:szCs w:val="28"/>
        </w:rPr>
        <w:t xml:space="preserve"> </w:t>
      </w:r>
      <w:r w:rsidR="00FA7001" w:rsidRPr="005C73FC">
        <w:rPr>
          <w:sz w:val="28"/>
        </w:rPr>
        <w:t>Анализ негативных производст</w:t>
      </w:r>
      <w:r w:rsidR="00367FC6">
        <w:rPr>
          <w:sz w:val="28"/>
        </w:rPr>
        <w:t xml:space="preserve">венных факторов на </w:t>
      </w:r>
      <w:r w:rsidR="00FA7001">
        <w:rPr>
          <w:sz w:val="28"/>
        </w:rPr>
        <w:t>рабочем месте. Заполнение карты условий труда на рабочем месте</w:t>
      </w:r>
      <w:r w:rsidR="00FA7001" w:rsidRPr="005C73FC">
        <w:rPr>
          <w:sz w:val="28"/>
        </w:rPr>
        <w:t>.</w:t>
      </w:r>
    </w:p>
    <w:p w:rsidR="00FA7001" w:rsidRDefault="0015107F" w:rsidP="0063349B">
      <w:pPr>
        <w:spacing w:line="360" w:lineRule="auto"/>
        <w:jc w:val="both"/>
        <w:rPr>
          <w:sz w:val="28"/>
          <w:szCs w:val="28"/>
        </w:rPr>
      </w:pPr>
      <w:r>
        <w:rPr>
          <w:sz w:val="28"/>
          <w:szCs w:val="28"/>
        </w:rPr>
        <w:t>2.</w:t>
      </w:r>
      <w:r w:rsidR="00E876E8">
        <w:rPr>
          <w:sz w:val="28"/>
          <w:szCs w:val="28"/>
        </w:rPr>
        <w:t xml:space="preserve"> </w:t>
      </w:r>
      <w:r w:rsidR="0063349B">
        <w:rPr>
          <w:sz w:val="28"/>
        </w:rPr>
        <w:t xml:space="preserve">Методические указания </w:t>
      </w:r>
      <w:r w:rsidR="00367FC6">
        <w:rPr>
          <w:sz w:val="28"/>
        </w:rPr>
        <w:t xml:space="preserve">и  карта отчёта к </w:t>
      </w:r>
      <w:r w:rsidR="00BA6106">
        <w:rPr>
          <w:sz w:val="28"/>
        </w:rPr>
        <w:t xml:space="preserve">лабораторной </w:t>
      </w:r>
      <w:r w:rsidR="00367FC6">
        <w:rPr>
          <w:sz w:val="28"/>
        </w:rPr>
        <w:t>работе</w:t>
      </w:r>
      <w:r w:rsidR="001A6233">
        <w:rPr>
          <w:sz w:val="28"/>
        </w:rPr>
        <w:t xml:space="preserve"> </w:t>
      </w:r>
      <w:r w:rsidR="00367FC6">
        <w:rPr>
          <w:sz w:val="28"/>
        </w:rPr>
        <w:t>№</w:t>
      </w:r>
      <w:r w:rsidR="00BA6106">
        <w:rPr>
          <w:sz w:val="28"/>
        </w:rPr>
        <w:t>2</w:t>
      </w:r>
      <w:r w:rsidR="00C06F3C">
        <w:rPr>
          <w:sz w:val="28"/>
        </w:rPr>
        <w:t>.</w:t>
      </w:r>
      <w:r w:rsidR="00367FC6">
        <w:rPr>
          <w:sz w:val="28"/>
        </w:rPr>
        <w:t xml:space="preserve">  </w:t>
      </w:r>
      <w:r w:rsidR="001B5B0B">
        <w:rPr>
          <w:sz w:val="28"/>
        </w:rPr>
        <w:t xml:space="preserve">Контроль </w:t>
      </w:r>
      <w:r w:rsidR="001B5B0B">
        <w:rPr>
          <w:sz w:val="28"/>
          <w:szCs w:val="28"/>
        </w:rPr>
        <w:t>э</w:t>
      </w:r>
      <w:r w:rsidR="00FA7001" w:rsidRPr="00C06F3C">
        <w:rPr>
          <w:sz w:val="28"/>
          <w:szCs w:val="28"/>
        </w:rPr>
        <w:t>лектробезопасност</w:t>
      </w:r>
      <w:r w:rsidR="001B5B0B">
        <w:rPr>
          <w:sz w:val="28"/>
          <w:szCs w:val="28"/>
        </w:rPr>
        <w:t>и</w:t>
      </w:r>
      <w:r w:rsidR="00BA6106">
        <w:rPr>
          <w:sz w:val="28"/>
          <w:szCs w:val="28"/>
        </w:rPr>
        <w:t xml:space="preserve"> на рабочем месте</w:t>
      </w:r>
    </w:p>
    <w:p w:rsidR="00BA6106" w:rsidRDefault="00BA6106" w:rsidP="00BA6106">
      <w:pPr>
        <w:spacing w:line="360" w:lineRule="auto"/>
        <w:jc w:val="both"/>
        <w:rPr>
          <w:sz w:val="36"/>
          <w:szCs w:val="36"/>
        </w:rPr>
      </w:pPr>
      <w:r>
        <w:rPr>
          <w:sz w:val="28"/>
        </w:rPr>
        <w:t>3</w:t>
      </w:r>
      <w:r w:rsidR="00E876E8">
        <w:rPr>
          <w:sz w:val="28"/>
        </w:rPr>
        <w:t>.</w:t>
      </w:r>
      <w:r w:rsidRPr="0063349B">
        <w:rPr>
          <w:sz w:val="28"/>
        </w:rPr>
        <w:t xml:space="preserve"> </w:t>
      </w:r>
      <w:r>
        <w:rPr>
          <w:sz w:val="28"/>
        </w:rPr>
        <w:t xml:space="preserve">Методические указания и  карта отчёта к </w:t>
      </w:r>
      <w:proofErr w:type="gramStart"/>
      <w:r>
        <w:rPr>
          <w:sz w:val="28"/>
        </w:rPr>
        <w:t>п</w:t>
      </w:r>
      <w:proofErr w:type="gramEnd"/>
      <w:r w:rsidR="0015107F" w:rsidRPr="0015107F">
        <w:rPr>
          <w:sz w:val="28"/>
        </w:rPr>
        <w:t xml:space="preserve"> </w:t>
      </w:r>
      <w:r w:rsidR="0015107F">
        <w:rPr>
          <w:sz w:val="28"/>
        </w:rPr>
        <w:t>лабораторной</w:t>
      </w:r>
      <w:r>
        <w:rPr>
          <w:sz w:val="28"/>
        </w:rPr>
        <w:t xml:space="preserve"> работе </w:t>
      </w:r>
      <w:r w:rsidRPr="005C73FC">
        <w:rPr>
          <w:sz w:val="28"/>
          <w:szCs w:val="28"/>
        </w:rPr>
        <w:t>№ 3</w:t>
      </w:r>
      <w:r>
        <w:rPr>
          <w:sz w:val="28"/>
          <w:szCs w:val="28"/>
        </w:rPr>
        <w:t>. Контроль запылённости воздуха в помещении.</w:t>
      </w:r>
    </w:p>
    <w:p w:rsidR="00BA6106" w:rsidRDefault="0015107F" w:rsidP="00BA6106">
      <w:pPr>
        <w:spacing w:line="360" w:lineRule="auto"/>
        <w:jc w:val="both"/>
        <w:rPr>
          <w:sz w:val="28"/>
          <w:szCs w:val="28"/>
        </w:rPr>
      </w:pPr>
      <w:r>
        <w:rPr>
          <w:sz w:val="28"/>
        </w:rPr>
        <w:t>4</w:t>
      </w:r>
      <w:r w:rsidR="00BA6106">
        <w:rPr>
          <w:sz w:val="28"/>
        </w:rPr>
        <w:t xml:space="preserve">. Методические указания </w:t>
      </w:r>
      <w:r w:rsidR="00BA6106" w:rsidRPr="00367FC6">
        <w:rPr>
          <w:sz w:val="28"/>
        </w:rPr>
        <w:t xml:space="preserve"> и  карта отчёта к </w:t>
      </w:r>
      <w:r>
        <w:rPr>
          <w:sz w:val="28"/>
        </w:rPr>
        <w:t>лабораторной работе</w:t>
      </w:r>
      <w:r w:rsidR="00BA6106" w:rsidRPr="00367FC6">
        <w:rPr>
          <w:sz w:val="28"/>
        </w:rPr>
        <w:t xml:space="preserve"> </w:t>
      </w:r>
      <w:r w:rsidR="00BA6106" w:rsidRPr="00367FC6">
        <w:rPr>
          <w:sz w:val="28"/>
          <w:szCs w:val="28"/>
        </w:rPr>
        <w:t>№</w:t>
      </w:r>
      <w:r>
        <w:rPr>
          <w:sz w:val="28"/>
          <w:szCs w:val="28"/>
        </w:rPr>
        <w:t>4</w:t>
      </w:r>
      <w:r w:rsidR="00BA6106">
        <w:rPr>
          <w:sz w:val="28"/>
          <w:szCs w:val="28"/>
        </w:rPr>
        <w:t xml:space="preserve">. </w:t>
      </w:r>
      <w:r w:rsidR="00BA6106" w:rsidRPr="00367FC6">
        <w:rPr>
          <w:sz w:val="28"/>
          <w:szCs w:val="28"/>
        </w:rPr>
        <w:t>Контроль освещения производственных помещений</w:t>
      </w:r>
      <w:r w:rsidR="00BA6106">
        <w:rPr>
          <w:sz w:val="28"/>
          <w:szCs w:val="28"/>
        </w:rPr>
        <w:t>.</w:t>
      </w:r>
    </w:p>
    <w:p w:rsidR="00BA6106" w:rsidRPr="00C06F3C" w:rsidRDefault="0015107F" w:rsidP="00BA6106">
      <w:pPr>
        <w:spacing w:line="360" w:lineRule="auto"/>
        <w:jc w:val="both"/>
        <w:rPr>
          <w:sz w:val="28"/>
          <w:szCs w:val="28"/>
        </w:rPr>
      </w:pPr>
      <w:r>
        <w:rPr>
          <w:sz w:val="28"/>
        </w:rPr>
        <w:t>5</w:t>
      </w:r>
      <w:r w:rsidR="00BA6106" w:rsidRPr="00C06F3C">
        <w:rPr>
          <w:sz w:val="28"/>
        </w:rPr>
        <w:t>.</w:t>
      </w:r>
      <w:r w:rsidR="00BA6106">
        <w:rPr>
          <w:sz w:val="28"/>
        </w:rPr>
        <w:t xml:space="preserve"> Методические указания</w:t>
      </w:r>
      <w:r w:rsidR="00BA6106" w:rsidRPr="00C06F3C">
        <w:rPr>
          <w:sz w:val="28"/>
        </w:rPr>
        <w:t xml:space="preserve"> и  карта отчёта к практической работе №</w:t>
      </w:r>
      <w:r>
        <w:rPr>
          <w:sz w:val="28"/>
        </w:rPr>
        <w:t>5</w:t>
      </w:r>
      <w:r w:rsidR="00BA6106" w:rsidRPr="00C06F3C">
        <w:rPr>
          <w:sz w:val="28"/>
        </w:rPr>
        <w:t xml:space="preserve">. </w:t>
      </w:r>
      <w:r w:rsidR="00BA6106" w:rsidRPr="00C06F3C">
        <w:rPr>
          <w:b/>
          <w:sz w:val="28"/>
        </w:rPr>
        <w:t xml:space="preserve"> </w:t>
      </w:r>
      <w:r w:rsidR="00BA6106" w:rsidRPr="00C06F3C">
        <w:rPr>
          <w:sz w:val="28"/>
          <w:szCs w:val="28"/>
        </w:rPr>
        <w:t xml:space="preserve">Планировка рабочего места. </w:t>
      </w:r>
    </w:p>
    <w:p w:rsidR="00FA7001" w:rsidRPr="008C2FC8" w:rsidRDefault="00FA7001" w:rsidP="0063349B">
      <w:pPr>
        <w:spacing w:line="360" w:lineRule="auto"/>
        <w:jc w:val="both"/>
        <w:rPr>
          <w:sz w:val="28"/>
          <w:szCs w:val="28"/>
        </w:rPr>
      </w:pPr>
      <w:r>
        <w:rPr>
          <w:sz w:val="28"/>
          <w:szCs w:val="28"/>
        </w:rPr>
        <w:t xml:space="preserve">6. </w:t>
      </w:r>
      <w:r w:rsidR="0063349B">
        <w:rPr>
          <w:sz w:val="28"/>
        </w:rPr>
        <w:t xml:space="preserve">Методические указания </w:t>
      </w:r>
      <w:r w:rsidR="00367FC6">
        <w:rPr>
          <w:sz w:val="28"/>
        </w:rPr>
        <w:t xml:space="preserve">и  карта отчёта к практической работе </w:t>
      </w:r>
      <w:r>
        <w:rPr>
          <w:sz w:val="28"/>
          <w:szCs w:val="28"/>
        </w:rPr>
        <w:t xml:space="preserve">№ 6. </w:t>
      </w:r>
      <w:r w:rsidR="00C06F3C">
        <w:rPr>
          <w:sz w:val="28"/>
          <w:szCs w:val="28"/>
        </w:rPr>
        <w:t>Разработка</w:t>
      </w:r>
      <w:r>
        <w:rPr>
          <w:sz w:val="28"/>
          <w:szCs w:val="28"/>
        </w:rPr>
        <w:t xml:space="preserve"> инструкции по охране труда</w:t>
      </w:r>
      <w:r w:rsidR="00C06F3C">
        <w:rPr>
          <w:sz w:val="28"/>
          <w:szCs w:val="28"/>
        </w:rPr>
        <w:t>.</w:t>
      </w:r>
    </w:p>
    <w:p w:rsidR="00FA7001" w:rsidRDefault="00FA7001" w:rsidP="0063349B">
      <w:pPr>
        <w:spacing w:line="360" w:lineRule="auto"/>
        <w:jc w:val="both"/>
        <w:rPr>
          <w:sz w:val="28"/>
          <w:szCs w:val="28"/>
        </w:rPr>
      </w:pPr>
      <w:r>
        <w:rPr>
          <w:sz w:val="28"/>
          <w:szCs w:val="28"/>
        </w:rPr>
        <w:t xml:space="preserve">7. </w:t>
      </w:r>
      <w:r w:rsidR="0063349B">
        <w:rPr>
          <w:sz w:val="28"/>
        </w:rPr>
        <w:t xml:space="preserve">Методические указания </w:t>
      </w:r>
      <w:r w:rsidR="00367FC6">
        <w:rPr>
          <w:sz w:val="28"/>
        </w:rPr>
        <w:t xml:space="preserve">и  карта отчёта к практической работе </w:t>
      </w:r>
      <w:r>
        <w:rPr>
          <w:sz w:val="28"/>
          <w:szCs w:val="28"/>
        </w:rPr>
        <w:t xml:space="preserve">№7  </w:t>
      </w:r>
      <w:r w:rsidR="00C06F3C">
        <w:rPr>
          <w:sz w:val="28"/>
          <w:szCs w:val="28"/>
        </w:rPr>
        <w:t xml:space="preserve">Разработка </w:t>
      </w:r>
      <w:r>
        <w:rPr>
          <w:sz w:val="28"/>
          <w:szCs w:val="28"/>
        </w:rPr>
        <w:t>и проведение инструктажа по охране труда</w:t>
      </w:r>
      <w:r w:rsidR="00C06F3C">
        <w:rPr>
          <w:sz w:val="28"/>
          <w:szCs w:val="28"/>
        </w:rPr>
        <w:t>.</w:t>
      </w:r>
    </w:p>
    <w:p w:rsidR="00FA7001" w:rsidRPr="00A46628" w:rsidRDefault="00FA7001" w:rsidP="0063349B">
      <w:pPr>
        <w:spacing w:line="360" w:lineRule="auto"/>
        <w:jc w:val="both"/>
      </w:pPr>
      <w:r>
        <w:rPr>
          <w:sz w:val="28"/>
          <w:szCs w:val="28"/>
        </w:rPr>
        <w:t>8.</w:t>
      </w:r>
      <w:r w:rsidRPr="00A46628">
        <w:rPr>
          <w:sz w:val="28"/>
          <w:szCs w:val="28"/>
        </w:rPr>
        <w:t xml:space="preserve"> </w:t>
      </w:r>
      <w:r w:rsidR="0063349B">
        <w:rPr>
          <w:sz w:val="28"/>
        </w:rPr>
        <w:t xml:space="preserve">Методические указания </w:t>
      </w:r>
      <w:r w:rsidR="00367FC6">
        <w:rPr>
          <w:sz w:val="28"/>
        </w:rPr>
        <w:t xml:space="preserve">и  карта отчёта к практической работе </w:t>
      </w:r>
      <w:r>
        <w:rPr>
          <w:sz w:val="28"/>
          <w:szCs w:val="28"/>
        </w:rPr>
        <w:t xml:space="preserve">№8. </w:t>
      </w:r>
      <w:r w:rsidRPr="00A46628">
        <w:rPr>
          <w:sz w:val="28"/>
          <w:szCs w:val="28"/>
        </w:rPr>
        <w:t xml:space="preserve">Расследование и учёт  несчастного случая на рабочем </w:t>
      </w:r>
      <w:r>
        <w:rPr>
          <w:sz w:val="28"/>
          <w:szCs w:val="28"/>
        </w:rPr>
        <w:t xml:space="preserve"> </w:t>
      </w:r>
      <w:r w:rsidRPr="00A46628">
        <w:rPr>
          <w:sz w:val="28"/>
          <w:szCs w:val="28"/>
        </w:rPr>
        <w:t>месте</w:t>
      </w:r>
      <w:r>
        <w:t>.</w:t>
      </w:r>
    </w:p>
    <w:p w:rsidR="00FA7001" w:rsidRDefault="00FA7001" w:rsidP="00FA7001">
      <w:pPr>
        <w:rPr>
          <w:sz w:val="36"/>
          <w:szCs w:val="36"/>
        </w:rPr>
      </w:pPr>
    </w:p>
    <w:p w:rsidR="00FA7001" w:rsidRDefault="00FA7001" w:rsidP="00FA7001">
      <w:pPr>
        <w:rPr>
          <w:sz w:val="36"/>
          <w:szCs w:val="36"/>
        </w:rPr>
      </w:pPr>
    </w:p>
    <w:p w:rsidR="00FA7001" w:rsidRDefault="00FA7001" w:rsidP="00FA7001">
      <w:pPr>
        <w:rPr>
          <w:sz w:val="36"/>
          <w:szCs w:val="36"/>
        </w:rPr>
      </w:pPr>
    </w:p>
    <w:p w:rsidR="00FA7001" w:rsidRDefault="00FA7001" w:rsidP="00FA7001">
      <w:pPr>
        <w:rPr>
          <w:sz w:val="36"/>
          <w:szCs w:val="36"/>
        </w:rPr>
      </w:pPr>
    </w:p>
    <w:p w:rsidR="00FA7001" w:rsidRDefault="00FA7001" w:rsidP="00FA7001">
      <w:pPr>
        <w:rPr>
          <w:sz w:val="36"/>
          <w:szCs w:val="36"/>
        </w:rPr>
      </w:pPr>
    </w:p>
    <w:p w:rsidR="00FA7001" w:rsidRDefault="00FA7001" w:rsidP="00FA7001">
      <w:pPr>
        <w:rPr>
          <w:sz w:val="36"/>
          <w:szCs w:val="36"/>
        </w:rPr>
      </w:pPr>
    </w:p>
    <w:p w:rsidR="00FA7001" w:rsidRDefault="00FA7001" w:rsidP="00FA7001">
      <w:pPr>
        <w:rPr>
          <w:sz w:val="36"/>
          <w:szCs w:val="36"/>
        </w:rPr>
      </w:pPr>
    </w:p>
    <w:p w:rsidR="00FA7001" w:rsidRDefault="00FA7001" w:rsidP="00FA7001">
      <w:pPr>
        <w:rPr>
          <w:sz w:val="36"/>
          <w:szCs w:val="36"/>
        </w:rPr>
      </w:pPr>
    </w:p>
    <w:p w:rsidR="00FA7001" w:rsidRDefault="00FA7001" w:rsidP="00FA7001">
      <w:pPr>
        <w:rPr>
          <w:sz w:val="36"/>
          <w:szCs w:val="36"/>
        </w:rPr>
      </w:pPr>
    </w:p>
    <w:p w:rsidR="00FA7001" w:rsidRDefault="00FA7001" w:rsidP="00FA7001">
      <w:pPr>
        <w:rPr>
          <w:sz w:val="36"/>
          <w:szCs w:val="36"/>
        </w:rPr>
      </w:pPr>
    </w:p>
    <w:p w:rsidR="00FA7001" w:rsidRDefault="00FA7001" w:rsidP="00FA7001">
      <w:pPr>
        <w:rPr>
          <w:sz w:val="36"/>
          <w:szCs w:val="36"/>
        </w:rPr>
      </w:pPr>
    </w:p>
    <w:p w:rsidR="00FA7001" w:rsidRDefault="00FA7001" w:rsidP="00FA7001">
      <w:pPr>
        <w:rPr>
          <w:sz w:val="36"/>
          <w:szCs w:val="36"/>
        </w:rPr>
      </w:pPr>
    </w:p>
    <w:p w:rsidR="00FA7001" w:rsidRDefault="00FA7001" w:rsidP="00FA7001">
      <w:pPr>
        <w:rPr>
          <w:sz w:val="36"/>
          <w:szCs w:val="36"/>
        </w:rPr>
      </w:pPr>
    </w:p>
    <w:p w:rsidR="00FA7001" w:rsidRDefault="00FA7001" w:rsidP="00FA7001">
      <w:pPr>
        <w:rPr>
          <w:sz w:val="36"/>
          <w:szCs w:val="36"/>
        </w:rPr>
      </w:pPr>
    </w:p>
    <w:p w:rsidR="001B5B0B" w:rsidRDefault="001B5B0B" w:rsidP="006F3309">
      <w:pPr>
        <w:pStyle w:val="a4"/>
        <w:jc w:val="center"/>
        <w:rPr>
          <w:b/>
          <w:szCs w:val="28"/>
        </w:rPr>
      </w:pPr>
    </w:p>
    <w:p w:rsidR="00E876E8" w:rsidRDefault="00E876E8" w:rsidP="006F3309">
      <w:pPr>
        <w:pStyle w:val="a4"/>
        <w:jc w:val="center"/>
        <w:rPr>
          <w:b/>
          <w:szCs w:val="28"/>
        </w:rPr>
      </w:pPr>
    </w:p>
    <w:p w:rsidR="00E876E8" w:rsidRDefault="00E876E8" w:rsidP="006F3309">
      <w:pPr>
        <w:pStyle w:val="a4"/>
        <w:jc w:val="center"/>
        <w:rPr>
          <w:b/>
          <w:szCs w:val="28"/>
        </w:rPr>
      </w:pPr>
    </w:p>
    <w:p w:rsidR="006F3309" w:rsidRDefault="00657DE7" w:rsidP="006F3309">
      <w:pPr>
        <w:pStyle w:val="a4"/>
        <w:jc w:val="center"/>
        <w:rPr>
          <w:sz w:val="32"/>
          <w:szCs w:val="32"/>
        </w:rPr>
      </w:pPr>
      <w:r w:rsidRPr="007E4B9C">
        <w:rPr>
          <w:b/>
          <w:szCs w:val="28"/>
        </w:rPr>
        <w:lastRenderedPageBreak/>
        <w:t xml:space="preserve">Практическая работа № </w:t>
      </w:r>
      <w:r w:rsidR="006F3309">
        <w:rPr>
          <w:b/>
          <w:szCs w:val="28"/>
        </w:rPr>
        <w:t>1</w:t>
      </w:r>
      <w:r w:rsidRPr="007E4B9C">
        <w:rPr>
          <w:b/>
          <w:szCs w:val="28"/>
        </w:rPr>
        <w:t>.</w:t>
      </w:r>
    </w:p>
    <w:p w:rsidR="00657DE7" w:rsidRDefault="00657DE7" w:rsidP="006F3309">
      <w:pPr>
        <w:pStyle w:val="a4"/>
        <w:jc w:val="center"/>
      </w:pPr>
      <w:r>
        <w:rPr>
          <w:b/>
        </w:rPr>
        <w:t>Анализ негативных производственных факторов на рабочем  месте. Заполнение карты условий труда.</w:t>
      </w:r>
    </w:p>
    <w:p w:rsidR="00657DE7" w:rsidRDefault="00657DE7" w:rsidP="00657DE7">
      <w:pPr>
        <w:rPr>
          <w:sz w:val="28"/>
        </w:rPr>
      </w:pPr>
      <w:r w:rsidRPr="00747046">
        <w:rPr>
          <w:b/>
          <w:sz w:val="28"/>
        </w:rPr>
        <w:t>Цель работы</w:t>
      </w:r>
      <w:r>
        <w:rPr>
          <w:sz w:val="28"/>
        </w:rPr>
        <w:t>: Овладеть методикой идентификации  и  анализа факторов производственной среды.</w:t>
      </w:r>
    </w:p>
    <w:p w:rsidR="00657DE7" w:rsidRDefault="00657DE7" w:rsidP="00657DE7">
      <w:pPr>
        <w:spacing w:before="100" w:line="220" w:lineRule="auto"/>
        <w:ind w:firstLine="426"/>
        <w:jc w:val="center"/>
        <w:rPr>
          <w:sz w:val="28"/>
          <w:szCs w:val="28"/>
        </w:rPr>
      </w:pPr>
      <w:r>
        <w:rPr>
          <w:sz w:val="28"/>
          <w:szCs w:val="28"/>
        </w:rPr>
        <w:t>Общие сведения.</w:t>
      </w:r>
    </w:p>
    <w:p w:rsidR="00657DE7" w:rsidRPr="00FC5531" w:rsidRDefault="00657DE7" w:rsidP="00657DE7">
      <w:pPr>
        <w:jc w:val="both"/>
        <w:rPr>
          <w:sz w:val="28"/>
          <w:szCs w:val="28"/>
        </w:rPr>
      </w:pPr>
      <w:r>
        <w:rPr>
          <w:sz w:val="28"/>
          <w:szCs w:val="28"/>
        </w:rPr>
        <w:t>Т</w:t>
      </w:r>
      <w:r w:rsidRPr="00FC5531">
        <w:rPr>
          <w:sz w:val="28"/>
          <w:szCs w:val="28"/>
        </w:rPr>
        <w:t>яжесть труда характеризует совокупное воздействие всех элементов, составляющих условия труда, на работоспособность человека, его здоровье, жизнедеятельность и восстановление рабочей силы. В таком представлении поня</w:t>
      </w:r>
      <w:r w:rsidRPr="00FC5531">
        <w:rPr>
          <w:sz w:val="28"/>
          <w:szCs w:val="28"/>
        </w:rPr>
        <w:softHyphen/>
        <w:t>тие тяжести труда одинаково применимо как к умственному, так и к физическому труду.</w:t>
      </w:r>
    </w:p>
    <w:p w:rsidR="00657DE7" w:rsidRPr="00FC5531" w:rsidRDefault="00657DE7" w:rsidP="00657DE7">
      <w:pPr>
        <w:jc w:val="both"/>
        <w:rPr>
          <w:sz w:val="28"/>
          <w:szCs w:val="28"/>
        </w:rPr>
      </w:pPr>
      <w:r w:rsidRPr="00FC5531">
        <w:rPr>
          <w:sz w:val="28"/>
          <w:szCs w:val="28"/>
        </w:rPr>
        <w:t>О степени тяжести труда можно судить по реакциям и изме</w:t>
      </w:r>
      <w:r w:rsidRPr="00FC5531">
        <w:rPr>
          <w:sz w:val="28"/>
          <w:szCs w:val="28"/>
        </w:rPr>
        <w:softHyphen/>
        <w:t>нениям в организме человека. Они, в конечном счете, служат показателем качества самих условий труда.</w:t>
      </w:r>
    </w:p>
    <w:p w:rsidR="00657DE7" w:rsidRDefault="00657DE7" w:rsidP="00657DE7">
      <w:pPr>
        <w:jc w:val="both"/>
        <w:rPr>
          <w:sz w:val="28"/>
          <w:szCs w:val="28"/>
        </w:rPr>
      </w:pPr>
      <w:r w:rsidRPr="00FC5531">
        <w:rPr>
          <w:bCs/>
          <w:sz w:val="28"/>
          <w:szCs w:val="28"/>
        </w:rPr>
        <w:t>В соответствии</w:t>
      </w:r>
      <w:r w:rsidRPr="00FC5531">
        <w:rPr>
          <w:sz w:val="28"/>
          <w:szCs w:val="28"/>
        </w:rPr>
        <w:t xml:space="preserve"> с современной</w:t>
      </w:r>
      <w:r w:rsidRPr="00FC5531">
        <w:rPr>
          <w:b/>
          <w:bCs/>
          <w:sz w:val="28"/>
          <w:szCs w:val="28"/>
        </w:rPr>
        <w:t xml:space="preserve"> </w:t>
      </w:r>
      <w:r w:rsidRPr="00FC5531">
        <w:rPr>
          <w:bCs/>
          <w:sz w:val="28"/>
          <w:szCs w:val="28"/>
        </w:rPr>
        <w:t>физической теорией</w:t>
      </w:r>
      <w:r w:rsidRPr="00FC5531">
        <w:rPr>
          <w:sz w:val="28"/>
          <w:szCs w:val="28"/>
        </w:rPr>
        <w:t xml:space="preserve"> функцио</w:t>
      </w:r>
      <w:r w:rsidRPr="00FC5531">
        <w:rPr>
          <w:sz w:val="28"/>
          <w:szCs w:val="28"/>
        </w:rPr>
        <w:softHyphen/>
        <w:t>нальных систем различают три функциональных состояния ор</w:t>
      </w:r>
      <w:r w:rsidRPr="00FC5531">
        <w:rPr>
          <w:sz w:val="28"/>
          <w:szCs w:val="28"/>
        </w:rPr>
        <w:softHyphen/>
        <w:t>ганизма</w:t>
      </w:r>
      <w:r w:rsidRPr="00FC5531">
        <w:rPr>
          <w:b/>
          <w:bCs/>
          <w:sz w:val="28"/>
          <w:szCs w:val="28"/>
        </w:rPr>
        <w:t xml:space="preserve"> </w:t>
      </w:r>
      <w:r w:rsidRPr="00FC5531">
        <w:rPr>
          <w:bCs/>
          <w:sz w:val="28"/>
          <w:szCs w:val="28"/>
        </w:rPr>
        <w:t>(ФСО)</w:t>
      </w:r>
      <w:r w:rsidRPr="00FC5531">
        <w:rPr>
          <w:sz w:val="28"/>
          <w:szCs w:val="28"/>
        </w:rPr>
        <w:t xml:space="preserve"> человека: нормальное, пограничное</w:t>
      </w:r>
      <w:r w:rsidRPr="00FC5531">
        <w:rPr>
          <w:b/>
          <w:bCs/>
          <w:sz w:val="28"/>
          <w:szCs w:val="28"/>
        </w:rPr>
        <w:t xml:space="preserve"> (</w:t>
      </w:r>
      <w:r w:rsidRPr="00FC5531">
        <w:rPr>
          <w:bCs/>
          <w:sz w:val="28"/>
          <w:szCs w:val="28"/>
        </w:rPr>
        <w:t>между нормой</w:t>
      </w:r>
      <w:r w:rsidRPr="00FC5531">
        <w:rPr>
          <w:b/>
          <w:bCs/>
          <w:sz w:val="28"/>
          <w:szCs w:val="28"/>
        </w:rPr>
        <w:t xml:space="preserve"> </w:t>
      </w:r>
      <w:r w:rsidRPr="00FF584C">
        <w:rPr>
          <w:bCs/>
          <w:sz w:val="28"/>
          <w:szCs w:val="28"/>
        </w:rPr>
        <w:t>и</w:t>
      </w:r>
      <w:r w:rsidRPr="00FF584C">
        <w:rPr>
          <w:sz w:val="28"/>
          <w:szCs w:val="28"/>
        </w:rPr>
        <w:t xml:space="preserve"> </w:t>
      </w:r>
      <w:r w:rsidRPr="00FC5531">
        <w:rPr>
          <w:sz w:val="28"/>
          <w:szCs w:val="28"/>
        </w:rPr>
        <w:t>патологией) и патологическое. В процессе трудя под воздействием разных производ</w:t>
      </w:r>
      <w:r w:rsidRPr="00FC5531">
        <w:rPr>
          <w:sz w:val="28"/>
          <w:szCs w:val="28"/>
        </w:rPr>
        <w:softHyphen/>
        <w:t>ственных элементов (факторов) и их комплексов у человека мо</w:t>
      </w:r>
      <w:r w:rsidRPr="00FC5531">
        <w:rPr>
          <w:sz w:val="28"/>
          <w:szCs w:val="28"/>
        </w:rPr>
        <w:softHyphen/>
        <w:t>жет сформироваться только одно из трех функциональных со</w:t>
      </w:r>
      <w:r w:rsidRPr="00FC5531">
        <w:rPr>
          <w:sz w:val="28"/>
          <w:szCs w:val="28"/>
        </w:rPr>
        <w:softHyphen/>
        <w:t xml:space="preserve">стояний организма. Поэтому их можно использовать в качестве физиологической шкалы, позволяющей установить категорию тяжести любой работы. </w:t>
      </w:r>
      <w:r>
        <w:rPr>
          <w:sz w:val="28"/>
          <w:szCs w:val="28"/>
        </w:rPr>
        <w:t>В</w:t>
      </w:r>
      <w:r w:rsidRPr="00FC5531">
        <w:rPr>
          <w:sz w:val="28"/>
          <w:szCs w:val="28"/>
        </w:rPr>
        <w:t xml:space="preserve"> настоящее время объективно обосновано на</w:t>
      </w:r>
      <w:r w:rsidRPr="00FC5531">
        <w:rPr>
          <w:sz w:val="28"/>
          <w:szCs w:val="28"/>
        </w:rPr>
        <w:softHyphen/>
        <w:t>личие шести категорий тяжести работ, которым соответствуют шесть групп условий труда.</w:t>
      </w:r>
    </w:p>
    <w:tbl>
      <w:tblPr>
        <w:tblStyle w:val="a3"/>
        <w:tblW w:w="0" w:type="auto"/>
        <w:tblLook w:val="04A0" w:firstRow="1" w:lastRow="0" w:firstColumn="1" w:lastColumn="0" w:noHBand="0" w:noVBand="1"/>
      </w:tblPr>
      <w:tblGrid>
        <w:gridCol w:w="1668"/>
        <w:gridCol w:w="8953"/>
      </w:tblGrid>
      <w:tr w:rsidR="00657DE7" w:rsidTr="000A30EB">
        <w:tc>
          <w:tcPr>
            <w:tcW w:w="1668" w:type="dxa"/>
          </w:tcPr>
          <w:p w:rsidR="00657DE7" w:rsidRPr="00BF461A" w:rsidRDefault="00657DE7" w:rsidP="000A30EB">
            <w:pPr>
              <w:jc w:val="both"/>
            </w:pPr>
            <w:r w:rsidRPr="00BF461A">
              <w:t>Категория тяжести труда</w:t>
            </w:r>
          </w:p>
        </w:tc>
        <w:tc>
          <w:tcPr>
            <w:tcW w:w="8953" w:type="dxa"/>
          </w:tcPr>
          <w:p w:rsidR="00657DE7" w:rsidRPr="00FC269D" w:rsidRDefault="00657DE7" w:rsidP="000A30EB">
            <w:pPr>
              <w:jc w:val="both"/>
            </w:pPr>
            <w:r w:rsidRPr="00FC269D">
              <w:t>Условия выполнения работы</w:t>
            </w:r>
          </w:p>
        </w:tc>
      </w:tr>
      <w:tr w:rsidR="00657DE7" w:rsidTr="000A30EB">
        <w:tc>
          <w:tcPr>
            <w:tcW w:w="1668" w:type="dxa"/>
          </w:tcPr>
          <w:p w:rsidR="00657DE7" w:rsidRPr="00BF461A" w:rsidRDefault="00657DE7" w:rsidP="000A30EB">
            <w:pPr>
              <w:jc w:val="both"/>
            </w:pPr>
            <w:r w:rsidRPr="00BF461A">
              <w:t>Первая категория</w:t>
            </w:r>
          </w:p>
        </w:tc>
        <w:tc>
          <w:tcPr>
            <w:tcW w:w="8953" w:type="dxa"/>
          </w:tcPr>
          <w:p w:rsidR="00657DE7" w:rsidRPr="00FC269D" w:rsidRDefault="00657DE7" w:rsidP="000A30EB">
            <w:pPr>
              <w:jc w:val="both"/>
            </w:pPr>
            <w:r w:rsidRPr="00FC269D">
              <w:t>при оптимальных условиях внешней производственной среды и при оптимальной величине физической, умственной и нервно-эмоциональной нагрузки.</w:t>
            </w:r>
          </w:p>
        </w:tc>
      </w:tr>
      <w:tr w:rsidR="00657DE7" w:rsidTr="000A30EB">
        <w:tc>
          <w:tcPr>
            <w:tcW w:w="1668" w:type="dxa"/>
          </w:tcPr>
          <w:p w:rsidR="00657DE7" w:rsidRPr="00BF461A" w:rsidRDefault="00657DE7" w:rsidP="000A30EB">
            <w:pPr>
              <w:jc w:val="both"/>
            </w:pPr>
            <w:r>
              <w:t xml:space="preserve">Вторая </w:t>
            </w:r>
            <w:r w:rsidRPr="00BF461A">
              <w:t>категория</w:t>
            </w:r>
          </w:p>
        </w:tc>
        <w:tc>
          <w:tcPr>
            <w:tcW w:w="8953" w:type="dxa"/>
          </w:tcPr>
          <w:p w:rsidR="00657DE7" w:rsidRPr="00FC269D" w:rsidRDefault="00657DE7" w:rsidP="000A30EB">
            <w:pPr>
              <w:jc w:val="both"/>
            </w:pPr>
            <w:r w:rsidRPr="00FC269D">
              <w:t xml:space="preserve">в условиях, </w:t>
            </w:r>
            <w:r w:rsidRPr="00FC269D">
              <w:tab/>
              <w:t>когда предельно допустимые концентрации (ПДК) и предельно допустимые уровни (ПДУ) вредных и опасных производственных факторов не превышают требований нормативно-технических документов</w:t>
            </w:r>
            <w:proofErr w:type="gramStart"/>
            <w:r w:rsidRPr="00FC269D">
              <w:t>..</w:t>
            </w:r>
            <w:proofErr w:type="gramEnd"/>
          </w:p>
        </w:tc>
      </w:tr>
      <w:tr w:rsidR="00657DE7" w:rsidTr="000A30EB">
        <w:tc>
          <w:tcPr>
            <w:tcW w:w="1668" w:type="dxa"/>
          </w:tcPr>
          <w:p w:rsidR="00657DE7" w:rsidRPr="00BF461A" w:rsidRDefault="00657DE7" w:rsidP="000A30EB">
            <w:pPr>
              <w:jc w:val="both"/>
            </w:pPr>
            <w:r>
              <w:t xml:space="preserve">Третья </w:t>
            </w:r>
            <w:r w:rsidRPr="00BF461A">
              <w:t>категория</w:t>
            </w:r>
          </w:p>
        </w:tc>
        <w:tc>
          <w:tcPr>
            <w:tcW w:w="8953" w:type="dxa"/>
          </w:tcPr>
          <w:p w:rsidR="00657DE7" w:rsidRPr="00FC269D" w:rsidRDefault="00657DE7" w:rsidP="000A30EB">
            <w:pPr>
              <w:jc w:val="both"/>
            </w:pPr>
            <w:r w:rsidRPr="00FC269D">
              <w:t xml:space="preserve">В условиях, </w:t>
            </w:r>
            <w:r w:rsidRPr="00FC269D">
              <w:tab/>
              <w:t>при которых у практически здоровых людей возникают реакции, свойственные пограничному состоянию организма.</w:t>
            </w:r>
          </w:p>
        </w:tc>
      </w:tr>
      <w:tr w:rsidR="00657DE7" w:rsidTr="000A30EB">
        <w:tc>
          <w:tcPr>
            <w:tcW w:w="1668" w:type="dxa"/>
          </w:tcPr>
          <w:p w:rsidR="00657DE7" w:rsidRPr="00BF461A" w:rsidRDefault="00657DE7" w:rsidP="000A30EB">
            <w:pPr>
              <w:jc w:val="both"/>
            </w:pPr>
            <w:r>
              <w:t xml:space="preserve">Четвёртая </w:t>
            </w:r>
            <w:r w:rsidRPr="00BF461A">
              <w:t>категория</w:t>
            </w:r>
          </w:p>
        </w:tc>
        <w:tc>
          <w:tcPr>
            <w:tcW w:w="8953" w:type="dxa"/>
          </w:tcPr>
          <w:p w:rsidR="00657DE7" w:rsidRPr="00FC269D" w:rsidRDefault="00657DE7" w:rsidP="000A30EB">
            <w:pPr>
              <w:jc w:val="both"/>
            </w:pPr>
            <w:r w:rsidRPr="00FC269D">
              <w:t xml:space="preserve">воздействие неблагоприятных (опасных и вредных) </w:t>
            </w:r>
            <w:r w:rsidRPr="00FC269D">
              <w:tab/>
              <w:t>факторов приводит к формированию более глубокого пограничного состояния у практически здоровых людей</w:t>
            </w:r>
          </w:p>
        </w:tc>
      </w:tr>
      <w:tr w:rsidR="00657DE7" w:rsidTr="000A30EB">
        <w:tc>
          <w:tcPr>
            <w:tcW w:w="1668" w:type="dxa"/>
          </w:tcPr>
          <w:p w:rsidR="00657DE7" w:rsidRPr="00BF461A" w:rsidRDefault="00657DE7" w:rsidP="000A30EB">
            <w:pPr>
              <w:jc w:val="both"/>
            </w:pPr>
            <w:r w:rsidRPr="00BF461A">
              <w:t>П</w:t>
            </w:r>
            <w:r>
              <w:t>ятая</w:t>
            </w:r>
            <w:r w:rsidRPr="00BF461A">
              <w:t xml:space="preserve"> категория</w:t>
            </w:r>
          </w:p>
        </w:tc>
        <w:tc>
          <w:tcPr>
            <w:tcW w:w="8953" w:type="dxa"/>
          </w:tcPr>
          <w:p w:rsidR="00657DE7" w:rsidRPr="00FC269D" w:rsidRDefault="00657DE7" w:rsidP="000A30EB">
            <w:pPr>
              <w:jc w:val="both"/>
            </w:pPr>
            <w:r w:rsidRPr="00FC269D">
              <w:t>в результате весьма неблагоприятных условий труда в конце рабочего периода (смены, недели) формируются реакции, характерные для патологического функционального состояния организма у практически здоровых людей, исчезающие у большинства работников после полноценного отдыха. Однако у  некоторых лиц они могут перейти в производственно обусловленные и профессиональные заболевания.</w:t>
            </w:r>
          </w:p>
        </w:tc>
      </w:tr>
      <w:tr w:rsidR="00657DE7" w:rsidTr="000A30EB">
        <w:tc>
          <w:tcPr>
            <w:tcW w:w="1668" w:type="dxa"/>
          </w:tcPr>
          <w:p w:rsidR="00657DE7" w:rsidRPr="00BF461A" w:rsidRDefault="00657DE7" w:rsidP="000A30EB">
            <w:pPr>
              <w:jc w:val="both"/>
            </w:pPr>
            <w:r>
              <w:t xml:space="preserve">Шестая </w:t>
            </w:r>
            <w:r w:rsidRPr="00BF461A">
              <w:t>категория</w:t>
            </w:r>
          </w:p>
        </w:tc>
        <w:tc>
          <w:tcPr>
            <w:tcW w:w="8953" w:type="dxa"/>
          </w:tcPr>
          <w:p w:rsidR="00657DE7" w:rsidRPr="00FC269D" w:rsidRDefault="00657DE7" w:rsidP="000A30EB">
            <w:pPr>
              <w:jc w:val="both"/>
            </w:pPr>
            <w:r w:rsidRPr="00FC269D">
              <w:t>в особо неблагоприятных (критических) условиях труда. При этом патологические реакции развиваются очень быстро, могут иметь не</w:t>
            </w:r>
            <w:r w:rsidRPr="00FC269D">
              <w:softHyphen/>
              <w:t>обратимый характер и нередко сопровождаются тяжелыми нарушениями функций жизненно важных органов.</w:t>
            </w:r>
          </w:p>
        </w:tc>
      </w:tr>
    </w:tbl>
    <w:p w:rsidR="00657DE7" w:rsidRPr="00FC5531" w:rsidRDefault="00657DE7" w:rsidP="00657DE7">
      <w:pPr>
        <w:jc w:val="both"/>
        <w:rPr>
          <w:sz w:val="28"/>
          <w:szCs w:val="28"/>
        </w:rPr>
      </w:pPr>
    </w:p>
    <w:p w:rsidR="00657DE7" w:rsidRPr="00FC269D" w:rsidRDefault="00657DE7" w:rsidP="00657DE7">
      <w:pPr>
        <w:jc w:val="both"/>
        <w:rPr>
          <w:sz w:val="28"/>
          <w:szCs w:val="28"/>
          <w:u w:val="single"/>
        </w:rPr>
      </w:pPr>
      <w:r w:rsidRPr="00FC269D">
        <w:rPr>
          <w:sz w:val="28"/>
          <w:szCs w:val="28"/>
          <w:u w:val="single"/>
        </w:rPr>
        <w:t>Методика определения тяжести труда на рабочем месте</w:t>
      </w:r>
    </w:p>
    <w:p w:rsidR="00657DE7" w:rsidRPr="00FB7BCD" w:rsidRDefault="00657DE7" w:rsidP="00657DE7">
      <w:pPr>
        <w:ind w:left="40"/>
        <w:jc w:val="both"/>
      </w:pPr>
      <w:r w:rsidRPr="00FB7BCD">
        <w:t xml:space="preserve">По этой </w:t>
      </w:r>
      <w:proofErr w:type="gramStart"/>
      <w:r w:rsidRPr="00FB7BCD">
        <w:t>методике</w:t>
      </w:r>
      <w:proofErr w:type="gramEnd"/>
      <w:r w:rsidRPr="00FB7BCD">
        <w:t xml:space="preserve"> прежде всего выявляют биологически значимые элементы условий труда, составляя «Карту условий труда на рабочем месте». Под биологически </w:t>
      </w:r>
      <w:proofErr w:type="gramStart"/>
      <w:r w:rsidRPr="00FB7BCD">
        <w:t>значимыми</w:t>
      </w:r>
      <w:proofErr w:type="gramEnd"/>
      <w:r w:rsidRPr="00FB7BCD">
        <w:t xml:space="preserve"> пони</w:t>
      </w:r>
      <w:r w:rsidRPr="00FB7BCD">
        <w:softHyphen/>
        <w:t>мают такие элементы условий труда, которые с наибольшей вероятностью влияют на формирование определенных реакций организма работающего человека (нормальных, пограничных или патологических). Затем каждый элемент условий труда оценивают в баллах с помощью табл. 3. Число баллов меняет</w:t>
      </w:r>
      <w:r w:rsidRPr="00FB7BCD">
        <w:softHyphen/>
        <w:t>ся от 1 (оптимальные условия) до 6 (наиболее тяжелые усло</w:t>
      </w:r>
      <w:r w:rsidRPr="00FB7BCD">
        <w:softHyphen/>
        <w:t>вия). Элемент условий труда получает полный балл, если его действие продолжается не менее 70% времени 8-</w:t>
      </w:r>
      <w:r w:rsidRPr="00FB7BCD">
        <w:lastRenderedPageBreak/>
        <w:t xml:space="preserve">часовой смены. В противном случае балл уменьшается на единицу. </w:t>
      </w:r>
      <w:proofErr w:type="gramStart"/>
      <w:r w:rsidRPr="00FB7BCD">
        <w:t>Химические вещества 1-го и 2-го классов опасности, канцерогенные вещества и ионизирующие излучения оцени</w:t>
      </w:r>
      <w:r w:rsidRPr="00FB7BCD">
        <w:softHyphen/>
        <w:t>ваются полным баллом при продолжительности действия, рав</w:t>
      </w:r>
      <w:r w:rsidRPr="00FB7BCD">
        <w:softHyphen/>
        <w:t>ном или превышающем 25% сменного времени.</w:t>
      </w:r>
      <w:proofErr w:type="gramEnd"/>
      <w:r w:rsidRPr="00FB7BCD">
        <w:t xml:space="preserve"> Полученные баллы вносят в «Карту условий труда на рабочем месте» с уче</w:t>
      </w:r>
      <w:r w:rsidRPr="00FB7BCD">
        <w:softHyphen/>
        <w:t>том продолжительности воздействия того или иного элемента условий труда, суммируют и делят на число этих элементов. По полученной средней величине биологически значимых эле</w:t>
      </w:r>
      <w:r w:rsidRPr="00FB7BCD">
        <w:softHyphen/>
        <w:t xml:space="preserve">ментов условий труда </w:t>
      </w:r>
      <w:proofErr w:type="spellStart"/>
      <w:r w:rsidRPr="00FB7BCD">
        <w:rPr>
          <w:iCs/>
        </w:rPr>
        <w:t>х</w:t>
      </w:r>
      <w:r w:rsidRPr="00FB7BCD">
        <w:rPr>
          <w:iCs/>
          <w:vertAlign w:val="subscript"/>
        </w:rPr>
        <w:t>ср</w:t>
      </w:r>
      <w:proofErr w:type="spellEnd"/>
      <w:r w:rsidRPr="00FB7BCD">
        <w:rPr>
          <w:i/>
          <w:iCs/>
        </w:rPr>
        <w:t xml:space="preserve"> </w:t>
      </w:r>
      <w:r w:rsidRPr="00FB7BCD">
        <w:rPr>
          <w:iCs/>
        </w:rPr>
        <w:t>с</w:t>
      </w:r>
      <w:r w:rsidRPr="00FB7BCD">
        <w:t xml:space="preserve"> помощью табл. 2 устанавливают интегральную оценку тяжести труда </w:t>
      </w:r>
      <w:proofErr w:type="spellStart"/>
      <w:proofErr w:type="gramStart"/>
      <w:r w:rsidRPr="00FB7BCD">
        <w:t>И</w:t>
      </w:r>
      <w:r w:rsidRPr="00FB7BCD">
        <w:rPr>
          <w:vertAlign w:val="subscript"/>
        </w:rPr>
        <w:t>т</w:t>
      </w:r>
      <w:proofErr w:type="spellEnd"/>
      <w:proofErr w:type="gramEnd"/>
      <w:r w:rsidRPr="00FB7BCD">
        <w:rPr>
          <w:vertAlign w:val="subscript"/>
        </w:rPr>
        <w:t xml:space="preserve"> </w:t>
      </w:r>
      <w:r w:rsidRPr="00FB7BCD">
        <w:t xml:space="preserve"> и категорию тяжести труда.</w:t>
      </w:r>
    </w:p>
    <w:p w:rsidR="00657DE7" w:rsidRPr="00FB7BCD" w:rsidRDefault="00657DE7" w:rsidP="00657DE7">
      <w:pPr>
        <w:ind w:firstLine="280"/>
        <w:jc w:val="both"/>
      </w:pPr>
      <w:r w:rsidRPr="00FB7BCD">
        <w:t>При заполнении Карты следует иметь в виду, что если дей</w:t>
      </w:r>
      <w:r w:rsidRPr="00FB7BCD">
        <w:softHyphen/>
        <w:t xml:space="preserve">ствующие </w:t>
      </w:r>
      <w:proofErr w:type="gramStart"/>
      <w:r w:rsidRPr="00FB7BCD">
        <w:t>на</w:t>
      </w:r>
      <w:proofErr w:type="gramEnd"/>
      <w:r w:rsidRPr="00FB7BCD">
        <w:t xml:space="preserve"> </w:t>
      </w:r>
      <w:proofErr w:type="gramStart"/>
      <w:r w:rsidRPr="00FB7BCD">
        <w:t>работающего</w:t>
      </w:r>
      <w:proofErr w:type="gramEnd"/>
      <w:r w:rsidRPr="00FB7BCD">
        <w:t xml:space="preserve"> элементы получили оценку 1 или 2 балла, то надо суммировать все элементы, включенные в Карту. Если же на рабочем месте есть элементы с оценкой 3, 4, 5 или 6 баллов, то для определения интегральной оценки следует учитывать только эти элементы. Элементы, имеющие оценку 1 или 2 балла, в этом случае принимать во внимание не нужно, так как они не оказывают существенного влияния на нормирование условий труда. Интегральную оценку тяжести труда в баллах с приемле</w:t>
      </w:r>
      <w:r w:rsidRPr="00FB7BCD">
        <w:softHyphen/>
        <w:t>мой точностью определяют с помощью следующего уравнения:</w:t>
      </w:r>
    </w:p>
    <w:p w:rsidR="00657DE7" w:rsidRPr="00747046" w:rsidRDefault="00657DE7" w:rsidP="00657DE7">
      <w:pPr>
        <w:spacing w:before="20"/>
        <w:jc w:val="both"/>
      </w:pPr>
      <w:r>
        <w:rPr>
          <w:noProof/>
          <w:sz w:val="28"/>
          <w:szCs w:val="28"/>
        </w:rPr>
        <w:drawing>
          <wp:inline distT="0" distB="0" distL="0" distR="0">
            <wp:extent cx="2238375" cy="361950"/>
            <wp:effectExtent l="19050" t="0" r="9525" b="0"/>
            <wp:docPr id="15"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 cstate="print">
                      <a:lum contrast="30000"/>
                    </a:blip>
                    <a:srcRect/>
                    <a:stretch>
                      <a:fillRect/>
                    </a:stretch>
                  </pic:blipFill>
                  <pic:spPr bwMode="auto">
                    <a:xfrm>
                      <a:off x="0" y="0"/>
                      <a:ext cx="2238375" cy="361950"/>
                    </a:xfrm>
                    <a:prstGeom prst="rect">
                      <a:avLst/>
                    </a:prstGeom>
                    <a:noFill/>
                    <a:ln w="9525">
                      <a:noFill/>
                      <a:miter lim="800000"/>
                      <a:headEnd/>
                      <a:tailEnd/>
                    </a:ln>
                  </pic:spPr>
                </pic:pic>
              </a:graphicData>
            </a:graphic>
          </wp:inline>
        </w:drawing>
      </w:r>
      <w:r w:rsidRPr="00453999">
        <w:rPr>
          <w:sz w:val="28"/>
          <w:szCs w:val="28"/>
        </w:rPr>
        <w:t>где</w:t>
      </w:r>
      <w:proofErr w:type="gramStart"/>
      <w:r w:rsidRPr="00453999">
        <w:rPr>
          <w:sz w:val="28"/>
          <w:szCs w:val="28"/>
        </w:rPr>
        <w:t xml:space="preserve"> </w:t>
      </w:r>
      <w:proofErr w:type="spellStart"/>
      <w:r w:rsidRPr="00747046">
        <w:t>И</w:t>
      </w:r>
      <w:proofErr w:type="gramEnd"/>
      <w:r w:rsidRPr="00747046">
        <w:t>τ</w:t>
      </w:r>
      <w:proofErr w:type="spellEnd"/>
      <w:r w:rsidRPr="00747046">
        <w:t xml:space="preserve"> — интегральная оценка тяжести труда на рабочем месте;</w:t>
      </w:r>
    </w:p>
    <w:p w:rsidR="00657DE7" w:rsidRPr="00747046" w:rsidRDefault="00657DE7" w:rsidP="00657DE7">
      <w:pPr>
        <w:jc w:val="both"/>
      </w:pPr>
      <w:proofErr w:type="spellStart"/>
      <w:r w:rsidRPr="00747046">
        <w:t>х</w:t>
      </w:r>
      <w:r w:rsidRPr="00747046">
        <w:rPr>
          <w:vertAlign w:val="subscript"/>
        </w:rPr>
        <w:t>опр</w:t>
      </w:r>
      <w:proofErr w:type="spellEnd"/>
      <w:r w:rsidRPr="00747046">
        <w:t xml:space="preserve"> - фактор, получивший наибольшую оценку в баллах;</w:t>
      </w:r>
    </w:p>
    <w:p w:rsidR="00657DE7" w:rsidRDefault="00657DE7" w:rsidP="00657DE7">
      <w:pPr>
        <w:jc w:val="both"/>
      </w:pPr>
      <w:r w:rsidRPr="00747046">
        <w:t xml:space="preserve"> </w:t>
      </w:r>
      <w:r w:rsidRPr="00747046">
        <w:rPr>
          <w:position w:val="-28"/>
        </w:rPr>
        <w:object w:dxaOrig="46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9pt;height:33.8pt" o:ole="">
            <v:imagedata r:id="rId8" o:title=""/>
          </v:shape>
          <o:OLEObject Type="Embed" ProgID="Equation.3" ShapeID="_x0000_i1025" DrawAspect="Content" ObjectID="_1497339431" r:id="rId9"/>
        </w:object>
      </w:r>
      <w:r w:rsidRPr="00747046">
        <w:t xml:space="preserve">— сумма баллов биологически значимых факторов (элементов условий труда) без </w:t>
      </w:r>
      <w:proofErr w:type="spellStart"/>
      <w:r w:rsidRPr="00747046">
        <w:t>Х</w:t>
      </w:r>
      <w:r w:rsidRPr="00747046">
        <w:rPr>
          <w:vertAlign w:val="subscript"/>
        </w:rPr>
        <w:t>опр</w:t>
      </w:r>
      <w:proofErr w:type="spellEnd"/>
      <w:r w:rsidRPr="00747046">
        <w:t xml:space="preserve">;   </w:t>
      </w:r>
    </w:p>
    <w:p w:rsidR="00657DE7" w:rsidRPr="00747046" w:rsidRDefault="00657DE7" w:rsidP="00657DE7">
      <w:pPr>
        <w:jc w:val="both"/>
      </w:pPr>
      <w:r w:rsidRPr="00747046">
        <w:rPr>
          <w:lang w:val="en-US"/>
        </w:rPr>
        <w:t>n</w:t>
      </w:r>
      <w:r w:rsidRPr="00747046">
        <w:t xml:space="preserve"> - количество производ</w:t>
      </w:r>
      <w:r w:rsidRPr="00747046">
        <w:softHyphen/>
        <w:t>ственных факторов.</w:t>
      </w:r>
    </w:p>
    <w:p w:rsidR="00657DE7" w:rsidRPr="00FB7BCD" w:rsidRDefault="00657DE7" w:rsidP="00657DE7">
      <w:pPr>
        <w:jc w:val="both"/>
      </w:pPr>
      <w:r w:rsidRPr="00FB7BCD">
        <w:t>Если продолжительность действия того или иного фактора меньше длительности смены, то это надо учитывать путем ум</w:t>
      </w:r>
      <w:r w:rsidRPr="00FB7BCD">
        <w:softHyphen/>
        <w:t>ножения балльной оценки х</w:t>
      </w:r>
      <w:r w:rsidRPr="00FB7BCD">
        <w:rPr>
          <w:vertAlign w:val="subscript"/>
          <w:lang w:val="en-US"/>
        </w:rPr>
        <w:t>i</w:t>
      </w:r>
      <w:r w:rsidRPr="00FB7BCD">
        <w:t xml:space="preserve"> на долю времени воздействия дан</w:t>
      </w:r>
      <w:r w:rsidRPr="00FB7BCD">
        <w:softHyphen/>
        <w:t>ного фактора. За единицу в данном случае принимается 8-часо</w:t>
      </w:r>
      <w:r w:rsidRPr="00FB7BCD">
        <w:softHyphen/>
        <w:t>вой рабочий день (480 мин).</w:t>
      </w:r>
    </w:p>
    <w:p w:rsidR="00657DE7" w:rsidRPr="00FB7BCD" w:rsidRDefault="00657DE7" w:rsidP="00657DE7">
      <w:pPr>
        <w:jc w:val="both"/>
      </w:pPr>
      <w:r w:rsidRPr="00FB7BCD">
        <w:t>Исключением являются химические вещества 1-го и 2-го классов опасности, канцерогенные вещества и ионизирующие излучения, которые получают полный балл при продолжитель</w:t>
      </w:r>
      <w:r w:rsidRPr="00FB7BCD">
        <w:softHyphen/>
        <w:t>ности воздействия более 25%  сменного времени.</w:t>
      </w:r>
    </w:p>
    <w:p w:rsidR="00657DE7" w:rsidRPr="00FB7BCD" w:rsidRDefault="00657DE7" w:rsidP="00657DE7">
      <w:pPr>
        <w:jc w:val="both"/>
      </w:pPr>
      <w:r w:rsidRPr="00FB7BCD">
        <w:t>Подсчитав И</w:t>
      </w:r>
      <w:r w:rsidRPr="00FB7BCD">
        <w:rPr>
          <w:vertAlign w:val="subscript"/>
        </w:rPr>
        <w:t>т</w:t>
      </w:r>
      <w:r w:rsidRPr="00FB7BCD">
        <w:t xml:space="preserve"> категорию тяжести труда определяют по табл. 2.</w:t>
      </w:r>
    </w:p>
    <w:p w:rsidR="00657DE7" w:rsidRPr="00453999" w:rsidRDefault="00657DE7" w:rsidP="00657DE7">
      <w:pPr>
        <w:spacing w:before="80"/>
        <w:ind w:firstLine="320"/>
        <w:jc w:val="both"/>
        <w:rPr>
          <w:sz w:val="28"/>
          <w:szCs w:val="28"/>
        </w:rPr>
      </w:pPr>
      <w:r w:rsidRPr="00453999">
        <w:rPr>
          <w:b/>
          <w:bCs/>
          <w:sz w:val="28"/>
          <w:szCs w:val="28"/>
        </w:rPr>
        <w:t>Пример I.</w:t>
      </w:r>
      <w:r w:rsidRPr="00453999">
        <w:rPr>
          <w:sz w:val="28"/>
          <w:szCs w:val="28"/>
        </w:rPr>
        <w:t xml:space="preserve"> На рабочем месте на работающего воздействуют пять биологически значимых факторов (элементов условий труда), оце</w:t>
      </w:r>
      <w:r w:rsidRPr="00453999">
        <w:rPr>
          <w:sz w:val="28"/>
          <w:szCs w:val="28"/>
        </w:rPr>
        <w:softHyphen/>
        <w:t>ненных в 3, 3, 4, 5, 6 баллов. Все они воздействуют в течение всей рабо</w:t>
      </w:r>
      <w:r w:rsidRPr="00453999">
        <w:rPr>
          <w:sz w:val="28"/>
          <w:szCs w:val="28"/>
        </w:rPr>
        <w:softHyphen/>
        <w:t>чей смены (480 мин). Определяем интегральную балльную оценку, а затем категорию тяжести труда:</w:t>
      </w:r>
    </w:p>
    <w:p w:rsidR="00657DE7" w:rsidRPr="00453999" w:rsidRDefault="00657DE7" w:rsidP="00657DE7">
      <w:pPr>
        <w:spacing w:before="40"/>
        <w:ind w:left="1140"/>
        <w:jc w:val="both"/>
        <w:rPr>
          <w:sz w:val="28"/>
          <w:szCs w:val="28"/>
        </w:rPr>
      </w:pPr>
      <w:r>
        <w:rPr>
          <w:noProof/>
          <w:sz w:val="28"/>
          <w:szCs w:val="28"/>
        </w:rPr>
        <w:drawing>
          <wp:inline distT="0" distB="0" distL="0" distR="0">
            <wp:extent cx="2276475" cy="295275"/>
            <wp:effectExtent l="19050" t="0" r="9525" b="0"/>
            <wp:docPr id="16"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 cstate="print">
                      <a:lum contrast="30000"/>
                    </a:blip>
                    <a:srcRect/>
                    <a:stretch>
                      <a:fillRect/>
                    </a:stretch>
                  </pic:blipFill>
                  <pic:spPr bwMode="auto">
                    <a:xfrm>
                      <a:off x="0" y="0"/>
                      <a:ext cx="2276475" cy="295275"/>
                    </a:xfrm>
                    <a:prstGeom prst="rect">
                      <a:avLst/>
                    </a:prstGeom>
                    <a:noFill/>
                    <a:ln w="9525">
                      <a:noFill/>
                      <a:miter lim="800000"/>
                      <a:headEnd/>
                      <a:tailEnd/>
                    </a:ln>
                  </pic:spPr>
                </pic:pic>
              </a:graphicData>
            </a:graphic>
          </wp:inline>
        </w:drawing>
      </w:r>
      <w:r w:rsidRPr="00453999">
        <w:rPr>
          <w:sz w:val="28"/>
          <w:szCs w:val="28"/>
        </w:rPr>
        <w:t xml:space="preserve">Категория тяжести труда </w:t>
      </w:r>
      <w:r w:rsidRPr="00747046">
        <w:rPr>
          <w:sz w:val="28"/>
          <w:szCs w:val="28"/>
        </w:rPr>
        <w:t>—</w:t>
      </w:r>
      <w:r w:rsidRPr="00747046">
        <w:rPr>
          <w:bCs/>
          <w:sz w:val="28"/>
          <w:szCs w:val="28"/>
        </w:rPr>
        <w:t xml:space="preserve"> VI.</w:t>
      </w:r>
    </w:p>
    <w:p w:rsidR="00657DE7" w:rsidRDefault="00657DE7" w:rsidP="00657DE7">
      <w:pPr>
        <w:ind w:right="-22" w:firstLine="340"/>
        <w:jc w:val="both"/>
        <w:rPr>
          <w:sz w:val="28"/>
          <w:szCs w:val="28"/>
        </w:rPr>
      </w:pPr>
      <w:r w:rsidRPr="00453999">
        <w:rPr>
          <w:b/>
          <w:bCs/>
          <w:sz w:val="28"/>
          <w:szCs w:val="28"/>
        </w:rPr>
        <w:t>Пр</w:t>
      </w:r>
      <w:r>
        <w:rPr>
          <w:b/>
          <w:bCs/>
          <w:sz w:val="28"/>
          <w:szCs w:val="28"/>
        </w:rPr>
        <w:t>и</w:t>
      </w:r>
      <w:r w:rsidRPr="00453999">
        <w:rPr>
          <w:b/>
          <w:bCs/>
          <w:sz w:val="28"/>
          <w:szCs w:val="28"/>
        </w:rPr>
        <w:t>мер</w:t>
      </w:r>
      <w:r w:rsidRPr="00453999">
        <w:rPr>
          <w:sz w:val="28"/>
          <w:szCs w:val="28"/>
        </w:rPr>
        <w:t xml:space="preserve"> 2. На рабочем месте четыре биологическ</w:t>
      </w:r>
      <w:r>
        <w:rPr>
          <w:sz w:val="28"/>
          <w:szCs w:val="28"/>
        </w:rPr>
        <w:t>и</w:t>
      </w:r>
      <w:r w:rsidRPr="00453999">
        <w:rPr>
          <w:sz w:val="28"/>
          <w:szCs w:val="28"/>
        </w:rPr>
        <w:t xml:space="preserve"> </w:t>
      </w:r>
      <w:r>
        <w:rPr>
          <w:sz w:val="28"/>
          <w:szCs w:val="28"/>
        </w:rPr>
        <w:t>фак</w:t>
      </w:r>
      <w:r w:rsidRPr="00453999">
        <w:rPr>
          <w:sz w:val="28"/>
          <w:szCs w:val="28"/>
        </w:rPr>
        <w:t>тора имеют соответственно следующую оценку: 3, 3,</w:t>
      </w:r>
      <w:r>
        <w:rPr>
          <w:sz w:val="28"/>
          <w:szCs w:val="28"/>
        </w:rPr>
        <w:t xml:space="preserve"> 4, 5, 6 но продолжительность их в</w:t>
      </w:r>
      <w:r w:rsidRPr="00453999">
        <w:rPr>
          <w:sz w:val="28"/>
          <w:szCs w:val="28"/>
        </w:rPr>
        <w:t>оздействия разная и равна соответс</w:t>
      </w:r>
      <w:r>
        <w:rPr>
          <w:sz w:val="28"/>
          <w:szCs w:val="28"/>
        </w:rPr>
        <w:t>твенно 38</w:t>
      </w:r>
      <w:r w:rsidRPr="00453999">
        <w:rPr>
          <w:sz w:val="28"/>
          <w:szCs w:val="28"/>
        </w:rPr>
        <w:t>0, 240 мин, что в долях единицы составляет: 0,8; 0,5</w:t>
      </w:r>
      <w:r>
        <w:rPr>
          <w:sz w:val="28"/>
          <w:szCs w:val="28"/>
        </w:rPr>
        <w:t>; 0,25; 0,5.</w:t>
      </w:r>
      <w:r w:rsidRPr="00453999">
        <w:rPr>
          <w:sz w:val="28"/>
          <w:szCs w:val="28"/>
        </w:rPr>
        <w:t xml:space="preserve"> </w:t>
      </w:r>
      <w:r>
        <w:rPr>
          <w:sz w:val="28"/>
          <w:szCs w:val="28"/>
        </w:rPr>
        <w:t>Опре</w:t>
      </w:r>
      <w:r w:rsidRPr="00453999">
        <w:rPr>
          <w:sz w:val="28"/>
          <w:szCs w:val="28"/>
        </w:rPr>
        <w:t xml:space="preserve">деляем фактические балльные оценки: </w:t>
      </w:r>
    </w:p>
    <w:p w:rsidR="00657DE7" w:rsidRPr="00453999" w:rsidRDefault="00657DE7" w:rsidP="00657DE7">
      <w:pPr>
        <w:ind w:right="-22" w:firstLine="340"/>
        <w:jc w:val="both"/>
        <w:rPr>
          <w:sz w:val="28"/>
          <w:szCs w:val="28"/>
        </w:rPr>
      </w:pPr>
      <w:r>
        <w:rPr>
          <w:sz w:val="28"/>
          <w:szCs w:val="28"/>
        </w:rPr>
        <w:t>х</w:t>
      </w:r>
      <w:r>
        <w:rPr>
          <w:sz w:val="28"/>
          <w:szCs w:val="28"/>
          <w:vertAlign w:val="subscript"/>
        </w:rPr>
        <w:t>1</w:t>
      </w:r>
      <w:r w:rsidRPr="00453999">
        <w:rPr>
          <w:sz w:val="28"/>
          <w:szCs w:val="28"/>
        </w:rPr>
        <w:t xml:space="preserve"> = 3</w:t>
      </w:r>
      <w:r>
        <w:rPr>
          <w:sz w:val="28"/>
          <w:szCs w:val="28"/>
        </w:rPr>
        <w:t xml:space="preserve"> · </w:t>
      </w:r>
      <w:r w:rsidRPr="00453999">
        <w:rPr>
          <w:sz w:val="28"/>
          <w:szCs w:val="28"/>
        </w:rPr>
        <w:t>0,8 = 2,4;</w:t>
      </w:r>
      <w:r>
        <w:rPr>
          <w:sz w:val="28"/>
          <w:szCs w:val="28"/>
        </w:rPr>
        <w:t xml:space="preserve">  х</w:t>
      </w:r>
      <w:r>
        <w:rPr>
          <w:sz w:val="28"/>
          <w:szCs w:val="28"/>
          <w:vertAlign w:val="subscript"/>
        </w:rPr>
        <w:t>2</w:t>
      </w:r>
      <w:r w:rsidRPr="00453999">
        <w:rPr>
          <w:sz w:val="28"/>
          <w:szCs w:val="28"/>
        </w:rPr>
        <w:t xml:space="preserve"> = 3</w:t>
      </w:r>
      <w:r>
        <w:rPr>
          <w:sz w:val="28"/>
          <w:szCs w:val="28"/>
        </w:rPr>
        <w:t xml:space="preserve"> · </w:t>
      </w:r>
      <w:r w:rsidRPr="00453999">
        <w:rPr>
          <w:sz w:val="28"/>
          <w:szCs w:val="28"/>
        </w:rPr>
        <w:t>0,</w:t>
      </w:r>
      <w:r>
        <w:rPr>
          <w:sz w:val="28"/>
          <w:szCs w:val="28"/>
        </w:rPr>
        <w:t>5 = 1,5</w:t>
      </w:r>
      <w:r w:rsidRPr="00453999">
        <w:rPr>
          <w:sz w:val="28"/>
          <w:szCs w:val="28"/>
        </w:rPr>
        <w:t>;</w:t>
      </w:r>
      <w:r>
        <w:rPr>
          <w:sz w:val="28"/>
          <w:szCs w:val="28"/>
        </w:rPr>
        <w:t xml:space="preserve"> х</w:t>
      </w:r>
      <w:r>
        <w:rPr>
          <w:sz w:val="28"/>
          <w:szCs w:val="28"/>
          <w:vertAlign w:val="subscript"/>
        </w:rPr>
        <w:t>1</w:t>
      </w:r>
      <w:r>
        <w:rPr>
          <w:sz w:val="28"/>
          <w:szCs w:val="28"/>
        </w:rPr>
        <w:t xml:space="preserve"> = 4 · </w:t>
      </w:r>
      <w:r w:rsidRPr="00453999">
        <w:rPr>
          <w:sz w:val="28"/>
          <w:szCs w:val="28"/>
        </w:rPr>
        <w:t>0,</w:t>
      </w:r>
      <w:r>
        <w:rPr>
          <w:sz w:val="28"/>
          <w:szCs w:val="28"/>
        </w:rPr>
        <w:t>25 = 1,0</w:t>
      </w:r>
      <w:r w:rsidRPr="00453999">
        <w:rPr>
          <w:sz w:val="28"/>
          <w:szCs w:val="28"/>
        </w:rPr>
        <w:t>;</w:t>
      </w:r>
      <w:r>
        <w:rPr>
          <w:sz w:val="28"/>
          <w:szCs w:val="28"/>
        </w:rPr>
        <w:t xml:space="preserve">  х</w:t>
      </w:r>
      <w:r>
        <w:rPr>
          <w:sz w:val="28"/>
          <w:szCs w:val="28"/>
          <w:vertAlign w:val="subscript"/>
        </w:rPr>
        <w:t>1</w:t>
      </w:r>
      <w:r w:rsidRPr="00453999">
        <w:rPr>
          <w:sz w:val="28"/>
          <w:szCs w:val="28"/>
        </w:rPr>
        <w:t xml:space="preserve"> = </w:t>
      </w:r>
      <w:r>
        <w:rPr>
          <w:sz w:val="28"/>
          <w:szCs w:val="28"/>
        </w:rPr>
        <w:t xml:space="preserve">6 · </w:t>
      </w:r>
      <w:r w:rsidRPr="00453999">
        <w:rPr>
          <w:sz w:val="28"/>
          <w:szCs w:val="28"/>
        </w:rPr>
        <w:t>0,</w:t>
      </w:r>
      <w:r>
        <w:rPr>
          <w:sz w:val="28"/>
          <w:szCs w:val="28"/>
        </w:rPr>
        <w:t>5</w:t>
      </w:r>
      <w:r w:rsidRPr="00453999">
        <w:rPr>
          <w:sz w:val="28"/>
          <w:szCs w:val="28"/>
        </w:rPr>
        <w:t xml:space="preserve"> = </w:t>
      </w:r>
      <w:r>
        <w:rPr>
          <w:sz w:val="28"/>
          <w:szCs w:val="28"/>
        </w:rPr>
        <w:t>3,0</w:t>
      </w:r>
      <w:r w:rsidRPr="00453999">
        <w:rPr>
          <w:sz w:val="28"/>
          <w:szCs w:val="28"/>
        </w:rPr>
        <w:t>;</w:t>
      </w:r>
    </w:p>
    <w:p w:rsidR="00657DE7" w:rsidRPr="00453999" w:rsidRDefault="00657DE7" w:rsidP="00657DE7">
      <w:pPr>
        <w:ind w:firstLine="340"/>
        <w:jc w:val="both"/>
        <w:rPr>
          <w:sz w:val="28"/>
          <w:szCs w:val="28"/>
        </w:rPr>
      </w:pPr>
      <w:r w:rsidRPr="00453999">
        <w:rPr>
          <w:sz w:val="28"/>
          <w:szCs w:val="28"/>
        </w:rPr>
        <w:t>Интегральная балльная оценка будет равна:</w:t>
      </w:r>
    </w:p>
    <w:p w:rsidR="00657DE7" w:rsidRDefault="00657DE7" w:rsidP="00657DE7">
      <w:pPr>
        <w:spacing w:before="40"/>
        <w:ind w:left="240"/>
        <w:jc w:val="both"/>
        <w:rPr>
          <w:sz w:val="28"/>
          <w:szCs w:val="28"/>
        </w:rPr>
      </w:pPr>
      <w:r>
        <w:rPr>
          <w:noProof/>
          <w:sz w:val="28"/>
          <w:szCs w:val="28"/>
        </w:rPr>
        <w:drawing>
          <wp:inline distT="0" distB="0" distL="0" distR="0">
            <wp:extent cx="2933700" cy="542925"/>
            <wp:effectExtent l="19050" t="0" r="0" b="0"/>
            <wp:docPr id="18"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 cstate="print">
                      <a:grayscl/>
                      <a:lum contrast="30000"/>
                    </a:blip>
                    <a:srcRect/>
                    <a:stretch>
                      <a:fillRect/>
                    </a:stretch>
                  </pic:blipFill>
                  <pic:spPr bwMode="auto">
                    <a:xfrm>
                      <a:off x="0" y="0"/>
                      <a:ext cx="2933700" cy="542925"/>
                    </a:xfrm>
                    <a:prstGeom prst="rect">
                      <a:avLst/>
                    </a:prstGeom>
                    <a:noFill/>
                    <a:ln w="9525">
                      <a:noFill/>
                      <a:miter lim="800000"/>
                      <a:headEnd/>
                      <a:tailEnd/>
                    </a:ln>
                  </pic:spPr>
                </pic:pic>
              </a:graphicData>
            </a:graphic>
          </wp:inline>
        </w:drawing>
      </w:r>
    </w:p>
    <w:p w:rsidR="00657DE7" w:rsidRPr="00FC269D" w:rsidRDefault="00657DE7" w:rsidP="00657DE7">
      <w:pPr>
        <w:spacing w:before="40"/>
        <w:ind w:left="240"/>
        <w:jc w:val="right"/>
      </w:pPr>
      <w:r w:rsidRPr="00FC269D">
        <w:t>Таблица №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4111"/>
        <w:gridCol w:w="3771"/>
      </w:tblGrid>
      <w:tr w:rsidR="00657DE7" w:rsidRPr="002935A2" w:rsidTr="000A30EB">
        <w:tc>
          <w:tcPr>
            <w:tcW w:w="2093" w:type="dxa"/>
          </w:tcPr>
          <w:p w:rsidR="00657DE7" w:rsidRPr="00FC269D" w:rsidRDefault="00657DE7" w:rsidP="000A30EB">
            <w:pPr>
              <w:spacing w:before="40"/>
            </w:pPr>
            <w:r w:rsidRPr="00FC269D">
              <w:t>Индекс категории тяжести труда</w:t>
            </w:r>
          </w:p>
        </w:tc>
        <w:tc>
          <w:tcPr>
            <w:tcW w:w="4111" w:type="dxa"/>
          </w:tcPr>
          <w:p w:rsidR="00657DE7" w:rsidRPr="00FC269D" w:rsidRDefault="00657DE7" w:rsidP="000A30EB">
            <w:pPr>
              <w:spacing w:before="40"/>
            </w:pPr>
            <w:r w:rsidRPr="00FC269D">
              <w:t>Средняя величина биологически значимых производственных факторов х</w:t>
            </w:r>
            <w:r w:rsidRPr="00FC269D">
              <w:rPr>
                <w:vertAlign w:val="subscript"/>
              </w:rPr>
              <w:t>ср</w:t>
            </w:r>
          </w:p>
        </w:tc>
        <w:tc>
          <w:tcPr>
            <w:tcW w:w="3771" w:type="dxa"/>
          </w:tcPr>
          <w:p w:rsidR="00657DE7" w:rsidRPr="00FC269D" w:rsidRDefault="00657DE7" w:rsidP="000A30EB">
            <w:pPr>
              <w:spacing w:before="40"/>
              <w:rPr>
                <w:vertAlign w:val="subscript"/>
              </w:rPr>
            </w:pPr>
            <w:r w:rsidRPr="00FC269D">
              <w:t>Интегральная количественная оценка тяжести труда И</w:t>
            </w:r>
            <w:r w:rsidRPr="00FC269D">
              <w:rPr>
                <w:vertAlign w:val="subscript"/>
              </w:rPr>
              <w:t>т</w:t>
            </w:r>
          </w:p>
        </w:tc>
      </w:tr>
      <w:tr w:rsidR="00657DE7" w:rsidRPr="002935A2" w:rsidTr="000A30EB">
        <w:tc>
          <w:tcPr>
            <w:tcW w:w="2093" w:type="dxa"/>
          </w:tcPr>
          <w:p w:rsidR="00657DE7" w:rsidRPr="00FB7BCD" w:rsidRDefault="00657DE7" w:rsidP="000A30EB">
            <w:pPr>
              <w:spacing w:before="40"/>
              <w:jc w:val="center"/>
              <w:rPr>
                <w:lang w:val="en-US"/>
              </w:rPr>
            </w:pPr>
            <w:r w:rsidRPr="00FB7BCD">
              <w:rPr>
                <w:lang w:val="en-US"/>
              </w:rPr>
              <w:t>I</w:t>
            </w:r>
          </w:p>
        </w:tc>
        <w:tc>
          <w:tcPr>
            <w:tcW w:w="4111" w:type="dxa"/>
          </w:tcPr>
          <w:p w:rsidR="00657DE7" w:rsidRPr="00FB7BCD" w:rsidRDefault="00657DE7" w:rsidP="000A30EB">
            <w:pPr>
              <w:spacing w:before="40"/>
              <w:jc w:val="center"/>
            </w:pPr>
            <w:r w:rsidRPr="00FB7BCD">
              <w:t>До 1,0</w:t>
            </w:r>
          </w:p>
        </w:tc>
        <w:tc>
          <w:tcPr>
            <w:tcW w:w="3771" w:type="dxa"/>
          </w:tcPr>
          <w:p w:rsidR="00657DE7" w:rsidRPr="00FB7BCD" w:rsidRDefault="00657DE7" w:rsidP="000A30EB">
            <w:pPr>
              <w:spacing w:before="40"/>
              <w:jc w:val="center"/>
            </w:pPr>
            <w:r w:rsidRPr="00FB7BCD">
              <w:t>До 18</w:t>
            </w:r>
          </w:p>
        </w:tc>
      </w:tr>
      <w:tr w:rsidR="00657DE7" w:rsidRPr="002935A2" w:rsidTr="000A30EB">
        <w:tc>
          <w:tcPr>
            <w:tcW w:w="2093" w:type="dxa"/>
          </w:tcPr>
          <w:p w:rsidR="00657DE7" w:rsidRPr="00FB7BCD" w:rsidRDefault="00657DE7" w:rsidP="000A30EB">
            <w:pPr>
              <w:spacing w:before="40"/>
              <w:jc w:val="center"/>
              <w:rPr>
                <w:lang w:val="en-US"/>
              </w:rPr>
            </w:pPr>
            <w:r w:rsidRPr="00FB7BCD">
              <w:rPr>
                <w:lang w:val="en-US"/>
              </w:rPr>
              <w:t>II</w:t>
            </w:r>
          </w:p>
        </w:tc>
        <w:tc>
          <w:tcPr>
            <w:tcW w:w="4111" w:type="dxa"/>
          </w:tcPr>
          <w:p w:rsidR="00657DE7" w:rsidRPr="00FB7BCD" w:rsidRDefault="00657DE7" w:rsidP="000A30EB">
            <w:pPr>
              <w:spacing w:before="40"/>
              <w:jc w:val="center"/>
            </w:pPr>
            <w:r w:rsidRPr="00FB7BCD">
              <w:t>1,1…2,0</w:t>
            </w:r>
          </w:p>
        </w:tc>
        <w:tc>
          <w:tcPr>
            <w:tcW w:w="3771" w:type="dxa"/>
          </w:tcPr>
          <w:p w:rsidR="00657DE7" w:rsidRPr="00FB7BCD" w:rsidRDefault="00657DE7" w:rsidP="000A30EB">
            <w:pPr>
              <w:spacing w:before="40"/>
              <w:jc w:val="center"/>
            </w:pPr>
            <w:r w:rsidRPr="00FB7BCD">
              <w:t>19,7…33,0</w:t>
            </w:r>
          </w:p>
        </w:tc>
      </w:tr>
      <w:tr w:rsidR="00657DE7" w:rsidRPr="002935A2" w:rsidTr="000A30EB">
        <w:tc>
          <w:tcPr>
            <w:tcW w:w="2093" w:type="dxa"/>
          </w:tcPr>
          <w:p w:rsidR="00657DE7" w:rsidRPr="00FB7BCD" w:rsidRDefault="00657DE7" w:rsidP="000A30EB">
            <w:pPr>
              <w:spacing w:before="40"/>
              <w:jc w:val="center"/>
              <w:rPr>
                <w:lang w:val="en-US"/>
              </w:rPr>
            </w:pPr>
            <w:r w:rsidRPr="00FB7BCD">
              <w:rPr>
                <w:lang w:val="en-US"/>
              </w:rPr>
              <w:t>III</w:t>
            </w:r>
          </w:p>
        </w:tc>
        <w:tc>
          <w:tcPr>
            <w:tcW w:w="4111" w:type="dxa"/>
          </w:tcPr>
          <w:p w:rsidR="00657DE7" w:rsidRPr="00FB7BCD" w:rsidRDefault="00657DE7" w:rsidP="000A30EB">
            <w:pPr>
              <w:spacing w:before="40"/>
              <w:jc w:val="center"/>
            </w:pPr>
            <w:r w:rsidRPr="00FB7BCD">
              <w:t>2,1…3,0</w:t>
            </w:r>
          </w:p>
        </w:tc>
        <w:tc>
          <w:tcPr>
            <w:tcW w:w="3771" w:type="dxa"/>
          </w:tcPr>
          <w:p w:rsidR="00657DE7" w:rsidRPr="00FB7BCD" w:rsidRDefault="00657DE7" w:rsidP="000A30EB">
            <w:pPr>
              <w:spacing w:before="40"/>
              <w:jc w:val="center"/>
            </w:pPr>
            <w:r w:rsidRPr="00FB7BCD">
              <w:t>34,4…45,0</w:t>
            </w:r>
          </w:p>
        </w:tc>
      </w:tr>
      <w:tr w:rsidR="00657DE7" w:rsidRPr="002935A2" w:rsidTr="000A30EB">
        <w:tc>
          <w:tcPr>
            <w:tcW w:w="2093" w:type="dxa"/>
          </w:tcPr>
          <w:p w:rsidR="00657DE7" w:rsidRPr="00FB7BCD" w:rsidRDefault="00657DE7" w:rsidP="000A30EB">
            <w:pPr>
              <w:spacing w:before="40"/>
              <w:jc w:val="center"/>
              <w:rPr>
                <w:lang w:val="en-US"/>
              </w:rPr>
            </w:pPr>
            <w:r w:rsidRPr="00FB7BCD">
              <w:rPr>
                <w:lang w:val="en-US"/>
              </w:rPr>
              <w:t>IV</w:t>
            </w:r>
          </w:p>
        </w:tc>
        <w:tc>
          <w:tcPr>
            <w:tcW w:w="4111" w:type="dxa"/>
          </w:tcPr>
          <w:p w:rsidR="00657DE7" w:rsidRPr="00FB7BCD" w:rsidRDefault="00657DE7" w:rsidP="000A30EB">
            <w:pPr>
              <w:spacing w:before="40"/>
              <w:jc w:val="center"/>
            </w:pPr>
            <w:r w:rsidRPr="00FB7BCD">
              <w:t>3,1…4,0</w:t>
            </w:r>
          </w:p>
        </w:tc>
        <w:tc>
          <w:tcPr>
            <w:tcW w:w="3771" w:type="dxa"/>
          </w:tcPr>
          <w:p w:rsidR="00657DE7" w:rsidRPr="00FB7BCD" w:rsidRDefault="00657DE7" w:rsidP="000A30EB">
            <w:pPr>
              <w:spacing w:before="40"/>
              <w:jc w:val="center"/>
            </w:pPr>
            <w:r w:rsidRPr="00FB7BCD">
              <w:t>45,7…53,0</w:t>
            </w:r>
          </w:p>
        </w:tc>
      </w:tr>
      <w:tr w:rsidR="00657DE7" w:rsidRPr="002935A2" w:rsidTr="000A30EB">
        <w:tc>
          <w:tcPr>
            <w:tcW w:w="2093" w:type="dxa"/>
          </w:tcPr>
          <w:p w:rsidR="00657DE7" w:rsidRPr="00FB7BCD" w:rsidRDefault="00657DE7" w:rsidP="000A30EB">
            <w:pPr>
              <w:spacing w:before="40"/>
              <w:jc w:val="center"/>
              <w:rPr>
                <w:lang w:val="en-US"/>
              </w:rPr>
            </w:pPr>
            <w:r w:rsidRPr="00FB7BCD">
              <w:rPr>
                <w:lang w:val="en-US"/>
              </w:rPr>
              <w:t>V</w:t>
            </w:r>
          </w:p>
        </w:tc>
        <w:tc>
          <w:tcPr>
            <w:tcW w:w="4111" w:type="dxa"/>
          </w:tcPr>
          <w:p w:rsidR="00657DE7" w:rsidRPr="00FB7BCD" w:rsidRDefault="00657DE7" w:rsidP="000A30EB">
            <w:pPr>
              <w:spacing w:before="40"/>
              <w:jc w:val="center"/>
            </w:pPr>
            <w:r w:rsidRPr="00FB7BCD">
              <w:t>4,1…5,0</w:t>
            </w:r>
          </w:p>
        </w:tc>
        <w:tc>
          <w:tcPr>
            <w:tcW w:w="3771" w:type="dxa"/>
          </w:tcPr>
          <w:p w:rsidR="00657DE7" w:rsidRPr="00FB7BCD" w:rsidRDefault="00657DE7" w:rsidP="000A30EB">
            <w:pPr>
              <w:spacing w:before="40"/>
              <w:jc w:val="center"/>
            </w:pPr>
            <w:r w:rsidRPr="00FB7BCD">
              <w:t>53,9…58,5</w:t>
            </w:r>
          </w:p>
        </w:tc>
      </w:tr>
      <w:tr w:rsidR="00657DE7" w:rsidRPr="002935A2" w:rsidTr="000A30EB">
        <w:tc>
          <w:tcPr>
            <w:tcW w:w="2093" w:type="dxa"/>
          </w:tcPr>
          <w:p w:rsidR="00657DE7" w:rsidRPr="00FB7BCD" w:rsidRDefault="00657DE7" w:rsidP="000A30EB">
            <w:pPr>
              <w:spacing w:before="40"/>
              <w:jc w:val="center"/>
            </w:pPr>
            <w:r w:rsidRPr="00FB7BCD">
              <w:rPr>
                <w:lang w:val="en-US"/>
              </w:rPr>
              <w:t>VI</w:t>
            </w:r>
          </w:p>
        </w:tc>
        <w:tc>
          <w:tcPr>
            <w:tcW w:w="4111" w:type="dxa"/>
          </w:tcPr>
          <w:p w:rsidR="00657DE7" w:rsidRPr="00FB7BCD" w:rsidRDefault="00657DE7" w:rsidP="000A30EB">
            <w:pPr>
              <w:spacing w:before="40"/>
              <w:jc w:val="center"/>
            </w:pPr>
            <w:r w:rsidRPr="00FB7BCD">
              <w:t>5,1…6,0</w:t>
            </w:r>
          </w:p>
        </w:tc>
        <w:tc>
          <w:tcPr>
            <w:tcW w:w="3771" w:type="dxa"/>
          </w:tcPr>
          <w:p w:rsidR="00657DE7" w:rsidRPr="00FB7BCD" w:rsidRDefault="00657DE7" w:rsidP="000A30EB">
            <w:pPr>
              <w:spacing w:before="40"/>
              <w:jc w:val="center"/>
            </w:pPr>
            <w:r w:rsidRPr="00FB7BCD">
              <w:t>58,9…60,0</w:t>
            </w:r>
          </w:p>
        </w:tc>
      </w:tr>
    </w:tbl>
    <w:p w:rsidR="00657DE7" w:rsidRDefault="00657DE7" w:rsidP="00657DE7">
      <w:pPr>
        <w:rPr>
          <w:sz w:val="28"/>
        </w:rPr>
        <w:sectPr w:rsidR="00657DE7" w:rsidSect="00657DE7">
          <w:type w:val="continuous"/>
          <w:pgSz w:w="11906" w:h="16838"/>
          <w:pgMar w:top="641" w:right="424" w:bottom="426" w:left="993" w:header="709" w:footer="709" w:gutter="0"/>
          <w:cols w:space="708"/>
          <w:docGrid w:linePitch="360"/>
        </w:sectPr>
      </w:pPr>
    </w:p>
    <w:p w:rsidR="00657DE7" w:rsidRPr="00FC269D" w:rsidRDefault="00657DE7" w:rsidP="00657DE7">
      <w:pPr>
        <w:jc w:val="center"/>
      </w:pPr>
      <w:r w:rsidRPr="00FC269D">
        <w:rPr>
          <w:sz w:val="28"/>
          <w:szCs w:val="28"/>
        </w:rPr>
        <w:lastRenderedPageBreak/>
        <w:t>Критерии для оценки производственных факторов (элементов условий труда)</w:t>
      </w:r>
      <w:r>
        <w:rPr>
          <w:sz w:val="32"/>
          <w:szCs w:val="32"/>
        </w:rPr>
        <w:t xml:space="preserve">         </w:t>
      </w:r>
      <w:r w:rsidRPr="00FC269D">
        <w:t>Таблица№3</w:t>
      </w:r>
    </w:p>
    <w:p w:rsidR="00657DE7" w:rsidRPr="00FC269D" w:rsidRDefault="00657DE7" w:rsidP="00657DE7">
      <w:pPr>
        <w:jc w:val="center"/>
      </w:pP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60"/>
        <w:gridCol w:w="1740"/>
        <w:gridCol w:w="1740"/>
        <w:gridCol w:w="1740"/>
        <w:gridCol w:w="1740"/>
        <w:gridCol w:w="1740"/>
        <w:gridCol w:w="1740"/>
      </w:tblGrid>
      <w:tr w:rsidR="00657DE7" w:rsidRPr="002935A2" w:rsidTr="000A30EB">
        <w:tc>
          <w:tcPr>
            <w:tcW w:w="4860" w:type="dxa"/>
            <w:vMerge w:val="restart"/>
            <w:vAlign w:val="center"/>
          </w:tcPr>
          <w:p w:rsidR="00657DE7" w:rsidRPr="006B2780" w:rsidRDefault="00657DE7" w:rsidP="000A30EB">
            <w:pPr>
              <w:jc w:val="center"/>
            </w:pPr>
            <w:r w:rsidRPr="006B2780">
              <w:rPr>
                <w:sz w:val="22"/>
                <w:szCs w:val="22"/>
              </w:rPr>
              <w:t>Наименование факторов</w:t>
            </w:r>
          </w:p>
        </w:tc>
        <w:tc>
          <w:tcPr>
            <w:tcW w:w="10440" w:type="dxa"/>
            <w:gridSpan w:val="6"/>
            <w:vAlign w:val="center"/>
          </w:tcPr>
          <w:p w:rsidR="00657DE7" w:rsidRPr="006B2780" w:rsidRDefault="00657DE7" w:rsidP="000A30EB">
            <w:pPr>
              <w:jc w:val="center"/>
            </w:pPr>
            <w:r w:rsidRPr="006B2780">
              <w:rPr>
                <w:sz w:val="22"/>
                <w:szCs w:val="22"/>
              </w:rPr>
              <w:t>Оценка факторов, баллы</w:t>
            </w:r>
          </w:p>
        </w:tc>
      </w:tr>
      <w:tr w:rsidR="00657DE7" w:rsidRPr="002935A2" w:rsidTr="000A30EB">
        <w:tc>
          <w:tcPr>
            <w:tcW w:w="4860" w:type="dxa"/>
            <w:vMerge/>
            <w:vAlign w:val="center"/>
          </w:tcPr>
          <w:p w:rsidR="00657DE7" w:rsidRPr="006B2780" w:rsidRDefault="00657DE7" w:rsidP="000A30EB">
            <w:pPr>
              <w:jc w:val="center"/>
            </w:pPr>
          </w:p>
        </w:tc>
        <w:tc>
          <w:tcPr>
            <w:tcW w:w="1740" w:type="dxa"/>
            <w:vAlign w:val="center"/>
          </w:tcPr>
          <w:p w:rsidR="00657DE7" w:rsidRPr="006B2780" w:rsidRDefault="00657DE7" w:rsidP="000A30EB">
            <w:pPr>
              <w:jc w:val="center"/>
            </w:pPr>
            <w:r w:rsidRPr="006B2780">
              <w:rPr>
                <w:sz w:val="22"/>
                <w:szCs w:val="22"/>
              </w:rPr>
              <w:t>1</w:t>
            </w:r>
          </w:p>
        </w:tc>
        <w:tc>
          <w:tcPr>
            <w:tcW w:w="1740" w:type="dxa"/>
            <w:vAlign w:val="center"/>
          </w:tcPr>
          <w:p w:rsidR="00657DE7" w:rsidRPr="006B2780" w:rsidRDefault="00657DE7" w:rsidP="000A30EB">
            <w:pPr>
              <w:jc w:val="center"/>
            </w:pPr>
            <w:r w:rsidRPr="006B2780">
              <w:rPr>
                <w:sz w:val="22"/>
                <w:szCs w:val="22"/>
              </w:rPr>
              <w:t>2</w:t>
            </w:r>
          </w:p>
        </w:tc>
        <w:tc>
          <w:tcPr>
            <w:tcW w:w="1740" w:type="dxa"/>
            <w:vAlign w:val="center"/>
          </w:tcPr>
          <w:p w:rsidR="00657DE7" w:rsidRPr="006B2780" w:rsidRDefault="00657DE7" w:rsidP="000A30EB">
            <w:pPr>
              <w:jc w:val="center"/>
            </w:pPr>
            <w:r w:rsidRPr="006B2780">
              <w:rPr>
                <w:sz w:val="22"/>
                <w:szCs w:val="22"/>
              </w:rPr>
              <w:t>3</w:t>
            </w:r>
          </w:p>
        </w:tc>
        <w:tc>
          <w:tcPr>
            <w:tcW w:w="1740" w:type="dxa"/>
            <w:vAlign w:val="center"/>
          </w:tcPr>
          <w:p w:rsidR="00657DE7" w:rsidRPr="006B2780" w:rsidRDefault="00657DE7" w:rsidP="000A30EB">
            <w:pPr>
              <w:jc w:val="center"/>
            </w:pPr>
            <w:r w:rsidRPr="006B2780">
              <w:rPr>
                <w:sz w:val="22"/>
                <w:szCs w:val="22"/>
              </w:rPr>
              <w:t>4</w:t>
            </w:r>
          </w:p>
        </w:tc>
        <w:tc>
          <w:tcPr>
            <w:tcW w:w="1740" w:type="dxa"/>
            <w:vAlign w:val="center"/>
          </w:tcPr>
          <w:p w:rsidR="00657DE7" w:rsidRPr="006B2780" w:rsidRDefault="00657DE7" w:rsidP="000A30EB">
            <w:pPr>
              <w:jc w:val="center"/>
            </w:pPr>
            <w:r w:rsidRPr="006B2780">
              <w:rPr>
                <w:sz w:val="22"/>
                <w:szCs w:val="22"/>
              </w:rPr>
              <w:t>5</w:t>
            </w:r>
          </w:p>
        </w:tc>
        <w:tc>
          <w:tcPr>
            <w:tcW w:w="1740" w:type="dxa"/>
            <w:vAlign w:val="center"/>
          </w:tcPr>
          <w:p w:rsidR="00657DE7" w:rsidRPr="006B2780" w:rsidRDefault="00657DE7" w:rsidP="000A30EB">
            <w:pPr>
              <w:jc w:val="center"/>
            </w:pPr>
            <w:r w:rsidRPr="006B2780">
              <w:rPr>
                <w:sz w:val="22"/>
                <w:szCs w:val="22"/>
              </w:rPr>
              <w:t>6</w:t>
            </w:r>
          </w:p>
        </w:tc>
      </w:tr>
      <w:tr w:rsidR="00657DE7" w:rsidRPr="002935A2" w:rsidTr="000A30EB">
        <w:trPr>
          <w:trHeight w:val="7395"/>
        </w:trPr>
        <w:tc>
          <w:tcPr>
            <w:tcW w:w="4860" w:type="dxa"/>
          </w:tcPr>
          <w:p w:rsidR="00657DE7" w:rsidRPr="006B2780" w:rsidRDefault="00657DE7" w:rsidP="000A30EB">
            <w:pPr>
              <w:rPr>
                <w:i/>
                <w:sz w:val="20"/>
                <w:szCs w:val="20"/>
              </w:rPr>
            </w:pPr>
            <w:r w:rsidRPr="006B2780">
              <w:rPr>
                <w:i/>
                <w:sz w:val="20"/>
                <w:szCs w:val="20"/>
              </w:rPr>
              <w:t>А. Санитарно – гигиенические факторы.</w:t>
            </w:r>
          </w:p>
          <w:p w:rsidR="00657DE7" w:rsidRPr="006B2780" w:rsidRDefault="00657DE7" w:rsidP="000A30EB">
            <w:pPr>
              <w:rPr>
                <w:sz w:val="20"/>
                <w:szCs w:val="20"/>
              </w:rPr>
            </w:pPr>
            <w:r w:rsidRPr="006B2780">
              <w:rPr>
                <w:sz w:val="20"/>
                <w:szCs w:val="20"/>
              </w:rPr>
              <w:t>1. Эффективно – эквивалентная температура воздуха (ЭЭТ) на рабочем месте, С</w:t>
            </w:r>
            <w:r w:rsidRPr="006B2780">
              <w:rPr>
                <w:sz w:val="20"/>
                <w:szCs w:val="20"/>
                <w:vertAlign w:val="superscript"/>
              </w:rPr>
              <w:t>0</w:t>
            </w:r>
          </w:p>
          <w:p w:rsidR="00657DE7" w:rsidRPr="006B2780" w:rsidRDefault="00657DE7" w:rsidP="000A30EB">
            <w:pPr>
              <w:numPr>
                <w:ilvl w:val="0"/>
                <w:numId w:val="1"/>
              </w:numPr>
              <w:ind w:firstLine="72"/>
              <w:rPr>
                <w:sz w:val="20"/>
                <w:szCs w:val="20"/>
              </w:rPr>
            </w:pPr>
            <w:r w:rsidRPr="006B2780">
              <w:rPr>
                <w:sz w:val="20"/>
                <w:szCs w:val="20"/>
              </w:rPr>
              <w:t>в помещение в теплый период</w:t>
            </w:r>
          </w:p>
          <w:p w:rsidR="00657DE7" w:rsidRPr="006B2780" w:rsidRDefault="00657DE7" w:rsidP="000A30EB">
            <w:pPr>
              <w:numPr>
                <w:ilvl w:val="0"/>
                <w:numId w:val="1"/>
              </w:numPr>
              <w:ind w:firstLine="72"/>
              <w:rPr>
                <w:sz w:val="20"/>
                <w:szCs w:val="20"/>
              </w:rPr>
            </w:pPr>
            <w:r w:rsidRPr="006B2780">
              <w:rPr>
                <w:sz w:val="20"/>
                <w:szCs w:val="20"/>
              </w:rPr>
              <w:t>в помещении в холодный период</w:t>
            </w:r>
          </w:p>
          <w:p w:rsidR="00657DE7" w:rsidRPr="006B2780" w:rsidRDefault="00657DE7" w:rsidP="000A30EB">
            <w:pPr>
              <w:numPr>
                <w:ilvl w:val="0"/>
                <w:numId w:val="1"/>
              </w:numPr>
              <w:ind w:firstLine="72"/>
              <w:rPr>
                <w:sz w:val="20"/>
                <w:szCs w:val="20"/>
              </w:rPr>
            </w:pPr>
            <w:r w:rsidRPr="006B2780">
              <w:rPr>
                <w:sz w:val="20"/>
                <w:szCs w:val="20"/>
              </w:rPr>
              <w:t>на открытом воздухе зимой</w:t>
            </w:r>
          </w:p>
          <w:p w:rsidR="00657DE7" w:rsidRPr="006B2780" w:rsidRDefault="00657DE7" w:rsidP="000A30EB">
            <w:pPr>
              <w:numPr>
                <w:ilvl w:val="0"/>
                <w:numId w:val="1"/>
              </w:numPr>
              <w:ind w:firstLine="72"/>
              <w:rPr>
                <w:sz w:val="20"/>
                <w:szCs w:val="20"/>
              </w:rPr>
            </w:pPr>
            <w:r w:rsidRPr="006B2780">
              <w:rPr>
                <w:sz w:val="20"/>
                <w:szCs w:val="20"/>
              </w:rPr>
              <w:t>на открытом воздухе летом</w:t>
            </w:r>
          </w:p>
          <w:p w:rsidR="00657DE7" w:rsidRPr="006B2780" w:rsidRDefault="00657DE7" w:rsidP="000A30EB">
            <w:pPr>
              <w:rPr>
                <w:sz w:val="20"/>
                <w:szCs w:val="20"/>
              </w:rPr>
            </w:pPr>
            <w:r w:rsidRPr="006B2780">
              <w:rPr>
                <w:sz w:val="20"/>
                <w:szCs w:val="20"/>
              </w:rPr>
              <w:t>2. Атмосферное давление:</w:t>
            </w:r>
          </w:p>
          <w:p w:rsidR="00657DE7" w:rsidRPr="006B2780" w:rsidRDefault="00657DE7" w:rsidP="000A30EB">
            <w:pPr>
              <w:numPr>
                <w:ilvl w:val="0"/>
                <w:numId w:val="1"/>
              </w:numPr>
              <w:ind w:firstLine="72"/>
              <w:rPr>
                <w:sz w:val="20"/>
                <w:szCs w:val="20"/>
              </w:rPr>
            </w:pPr>
            <w:r w:rsidRPr="006B2780">
              <w:rPr>
                <w:sz w:val="20"/>
                <w:szCs w:val="20"/>
              </w:rPr>
              <w:t>повышенное, МПа</w:t>
            </w:r>
          </w:p>
          <w:p w:rsidR="00657DE7" w:rsidRPr="006B2780" w:rsidRDefault="00657DE7" w:rsidP="000A30EB">
            <w:pPr>
              <w:numPr>
                <w:ilvl w:val="0"/>
                <w:numId w:val="1"/>
              </w:numPr>
              <w:ind w:firstLine="72"/>
              <w:rPr>
                <w:sz w:val="20"/>
                <w:szCs w:val="20"/>
              </w:rPr>
            </w:pPr>
            <w:r w:rsidRPr="006B2780">
              <w:rPr>
                <w:sz w:val="20"/>
                <w:szCs w:val="20"/>
              </w:rPr>
              <w:t>пониженное (высота над уровнем моря, м)</w:t>
            </w:r>
          </w:p>
          <w:p w:rsidR="00657DE7" w:rsidRPr="006B2780" w:rsidRDefault="00657DE7" w:rsidP="000A30EB">
            <w:pPr>
              <w:rPr>
                <w:sz w:val="20"/>
                <w:szCs w:val="20"/>
              </w:rPr>
            </w:pPr>
            <w:r w:rsidRPr="006B2780">
              <w:rPr>
                <w:sz w:val="20"/>
                <w:szCs w:val="20"/>
              </w:rPr>
              <w:t>3. Химические вещества.</w:t>
            </w:r>
          </w:p>
          <w:p w:rsidR="00657DE7" w:rsidRPr="006B2780" w:rsidRDefault="00657DE7" w:rsidP="000A30EB">
            <w:pPr>
              <w:rPr>
                <w:sz w:val="20"/>
                <w:szCs w:val="20"/>
              </w:rPr>
            </w:pPr>
            <w:r w:rsidRPr="006B2780">
              <w:rPr>
                <w:sz w:val="20"/>
                <w:szCs w:val="20"/>
              </w:rPr>
              <w:t>Наличие и кратность превышения ПДК</w:t>
            </w:r>
          </w:p>
          <w:p w:rsidR="00657DE7" w:rsidRPr="006B2780" w:rsidRDefault="00657DE7" w:rsidP="000A30EB">
            <w:pPr>
              <w:rPr>
                <w:sz w:val="20"/>
                <w:szCs w:val="20"/>
              </w:rPr>
            </w:pPr>
            <w:r w:rsidRPr="006B2780">
              <w:rPr>
                <w:sz w:val="20"/>
                <w:szCs w:val="20"/>
              </w:rPr>
              <w:t>4. Промышленная пыль.</w:t>
            </w:r>
          </w:p>
          <w:p w:rsidR="00657DE7" w:rsidRPr="006B2780" w:rsidRDefault="00657DE7" w:rsidP="000A30EB">
            <w:pPr>
              <w:rPr>
                <w:sz w:val="20"/>
                <w:szCs w:val="20"/>
              </w:rPr>
            </w:pPr>
            <w:r w:rsidRPr="006B2780">
              <w:rPr>
                <w:sz w:val="20"/>
                <w:szCs w:val="20"/>
              </w:rPr>
              <w:t>Наличие и кратность превышения ПДК</w:t>
            </w:r>
          </w:p>
          <w:p w:rsidR="00657DE7" w:rsidRPr="006B2780" w:rsidRDefault="00657DE7" w:rsidP="000A30EB">
            <w:pPr>
              <w:rPr>
                <w:sz w:val="20"/>
                <w:szCs w:val="20"/>
              </w:rPr>
            </w:pPr>
            <w:r w:rsidRPr="006B2780">
              <w:rPr>
                <w:sz w:val="20"/>
                <w:szCs w:val="20"/>
              </w:rPr>
              <w:t>5. Вибрация</w:t>
            </w:r>
          </w:p>
          <w:p w:rsidR="00657DE7" w:rsidRPr="006B2780" w:rsidRDefault="00657DE7" w:rsidP="000A30EB">
            <w:pPr>
              <w:rPr>
                <w:sz w:val="20"/>
                <w:szCs w:val="20"/>
              </w:rPr>
            </w:pPr>
            <w:r w:rsidRPr="006B2780">
              <w:rPr>
                <w:sz w:val="20"/>
                <w:szCs w:val="20"/>
              </w:rPr>
              <w:t>Наличие плюс количество децибел, превышающее ПДУ, дБ</w:t>
            </w:r>
          </w:p>
          <w:p w:rsidR="00657DE7" w:rsidRPr="006B2780" w:rsidRDefault="00657DE7" w:rsidP="000A30EB">
            <w:pPr>
              <w:rPr>
                <w:sz w:val="20"/>
                <w:szCs w:val="20"/>
              </w:rPr>
            </w:pPr>
            <w:r w:rsidRPr="006B2780">
              <w:rPr>
                <w:sz w:val="20"/>
                <w:szCs w:val="20"/>
              </w:rPr>
              <w:t>6. Промышленный шум.</w:t>
            </w:r>
          </w:p>
          <w:p w:rsidR="00657DE7" w:rsidRPr="006B2780" w:rsidRDefault="00657DE7" w:rsidP="000A30EB">
            <w:pPr>
              <w:rPr>
                <w:sz w:val="20"/>
                <w:szCs w:val="20"/>
              </w:rPr>
            </w:pPr>
            <w:r w:rsidRPr="006B2780">
              <w:rPr>
                <w:sz w:val="20"/>
                <w:szCs w:val="20"/>
              </w:rPr>
              <w:t>Наличие плюс количество децибел, превышающее норму, дБ</w:t>
            </w:r>
          </w:p>
          <w:p w:rsidR="00657DE7" w:rsidRPr="006B2780" w:rsidRDefault="00657DE7" w:rsidP="000A30EB">
            <w:pPr>
              <w:rPr>
                <w:sz w:val="20"/>
                <w:szCs w:val="20"/>
              </w:rPr>
            </w:pPr>
            <w:r w:rsidRPr="006B2780">
              <w:rPr>
                <w:sz w:val="20"/>
                <w:szCs w:val="20"/>
              </w:rPr>
              <w:t>7.Ультразвук (низкочастотный, распространяющийся в воздухе).</w:t>
            </w:r>
          </w:p>
          <w:p w:rsidR="00657DE7" w:rsidRPr="006B2780" w:rsidRDefault="00657DE7" w:rsidP="000A30EB">
            <w:pPr>
              <w:rPr>
                <w:bCs/>
                <w:sz w:val="20"/>
                <w:szCs w:val="20"/>
              </w:rPr>
            </w:pPr>
            <w:r w:rsidRPr="006B2780">
              <w:rPr>
                <w:bCs/>
                <w:sz w:val="20"/>
                <w:szCs w:val="20"/>
              </w:rPr>
              <w:t>Наличие</w:t>
            </w:r>
            <w:r w:rsidRPr="006B2780">
              <w:rPr>
                <w:sz w:val="20"/>
                <w:szCs w:val="20"/>
              </w:rPr>
              <w:t xml:space="preserve"> плюс количество деци</w:t>
            </w:r>
            <w:r w:rsidRPr="006B2780">
              <w:rPr>
                <w:sz w:val="20"/>
                <w:szCs w:val="20"/>
              </w:rPr>
              <w:softHyphen/>
              <w:t>бел,</w:t>
            </w:r>
            <w:r w:rsidRPr="006B2780">
              <w:rPr>
                <w:bCs/>
                <w:sz w:val="20"/>
                <w:szCs w:val="20"/>
              </w:rPr>
              <w:t xml:space="preserve"> превышающее ПДУ, дБ</w:t>
            </w:r>
          </w:p>
          <w:p w:rsidR="00657DE7" w:rsidRPr="006B2780" w:rsidRDefault="00657DE7" w:rsidP="000A30EB">
            <w:pPr>
              <w:rPr>
                <w:sz w:val="20"/>
                <w:szCs w:val="20"/>
                <w:vertAlign w:val="superscript"/>
              </w:rPr>
            </w:pPr>
            <w:r w:rsidRPr="006B2780">
              <w:rPr>
                <w:bCs/>
                <w:sz w:val="20"/>
                <w:szCs w:val="20"/>
              </w:rPr>
              <w:t>8. Инфракрасное</w:t>
            </w:r>
            <w:r w:rsidRPr="006B2780">
              <w:rPr>
                <w:sz w:val="20"/>
                <w:szCs w:val="20"/>
              </w:rPr>
              <w:t xml:space="preserve"> (тепловое) излуче</w:t>
            </w:r>
            <w:r w:rsidRPr="006B2780">
              <w:rPr>
                <w:sz w:val="20"/>
                <w:szCs w:val="20"/>
              </w:rPr>
              <w:softHyphen/>
              <w:t>ние. Вт/м</w:t>
            </w:r>
            <w:r w:rsidRPr="006B2780">
              <w:rPr>
                <w:sz w:val="20"/>
                <w:szCs w:val="20"/>
                <w:vertAlign w:val="superscript"/>
              </w:rPr>
              <w:t>2</w:t>
            </w:r>
          </w:p>
          <w:p w:rsidR="00657DE7" w:rsidRPr="006B2780" w:rsidRDefault="00657DE7" w:rsidP="000A30EB">
            <w:pPr>
              <w:rPr>
                <w:sz w:val="20"/>
                <w:szCs w:val="20"/>
              </w:rPr>
            </w:pPr>
            <w:r w:rsidRPr="006B2780">
              <w:rPr>
                <w:bCs/>
                <w:sz w:val="20"/>
                <w:szCs w:val="20"/>
              </w:rPr>
              <w:t>9. Электромагнитные</w:t>
            </w:r>
            <w:r w:rsidRPr="006B2780">
              <w:rPr>
                <w:sz w:val="20"/>
                <w:szCs w:val="20"/>
              </w:rPr>
              <w:t xml:space="preserve"> поля радио - частот.</w:t>
            </w:r>
            <w:r w:rsidRPr="006B2780">
              <w:rPr>
                <w:bCs/>
                <w:sz w:val="20"/>
                <w:szCs w:val="20"/>
              </w:rPr>
              <w:t xml:space="preserve"> Наличие</w:t>
            </w:r>
            <w:r w:rsidRPr="006B2780">
              <w:rPr>
                <w:sz w:val="20"/>
                <w:szCs w:val="20"/>
              </w:rPr>
              <w:t xml:space="preserve"> плюс нормируемый  параметр, превышающий ПДУ:</w:t>
            </w:r>
          </w:p>
          <w:p w:rsidR="00657DE7" w:rsidRPr="006B2780" w:rsidRDefault="00657DE7" w:rsidP="000A30EB">
            <w:pPr>
              <w:ind w:left="560"/>
              <w:rPr>
                <w:sz w:val="20"/>
                <w:szCs w:val="20"/>
              </w:rPr>
            </w:pPr>
            <w:r w:rsidRPr="006B2780">
              <w:rPr>
                <w:bCs/>
                <w:sz w:val="20"/>
                <w:szCs w:val="20"/>
              </w:rPr>
              <w:t>а) 60 кГц...300 МГц. В/м. А/м</w:t>
            </w:r>
          </w:p>
          <w:p w:rsidR="00657DE7" w:rsidRPr="006B2780" w:rsidRDefault="00657DE7" w:rsidP="000A30EB">
            <w:pPr>
              <w:ind w:left="560"/>
              <w:rPr>
                <w:sz w:val="20"/>
                <w:szCs w:val="20"/>
              </w:rPr>
            </w:pPr>
            <w:r w:rsidRPr="006B2780">
              <w:rPr>
                <w:sz w:val="20"/>
                <w:szCs w:val="20"/>
              </w:rPr>
              <w:t>б) 300 МГц...300</w:t>
            </w:r>
            <w:r w:rsidRPr="006B2780">
              <w:rPr>
                <w:bCs/>
                <w:sz w:val="20"/>
                <w:szCs w:val="20"/>
              </w:rPr>
              <w:t xml:space="preserve"> ГГц.</w:t>
            </w:r>
            <w:r w:rsidRPr="006B2780">
              <w:rPr>
                <w:sz w:val="20"/>
                <w:szCs w:val="20"/>
              </w:rPr>
              <w:t xml:space="preserve"> Вт/м</w:t>
            </w:r>
            <w:r w:rsidRPr="006B2780">
              <w:rPr>
                <w:sz w:val="20"/>
                <w:szCs w:val="20"/>
                <w:vertAlign w:val="superscript"/>
              </w:rPr>
              <w:t>2</w:t>
            </w:r>
          </w:p>
          <w:p w:rsidR="00657DE7" w:rsidRPr="006B2780" w:rsidRDefault="00657DE7" w:rsidP="000A30EB">
            <w:pPr>
              <w:rPr>
                <w:sz w:val="20"/>
                <w:szCs w:val="20"/>
              </w:rPr>
            </w:pPr>
            <w:r w:rsidRPr="006B2780">
              <w:rPr>
                <w:bCs/>
                <w:sz w:val="20"/>
                <w:szCs w:val="20"/>
              </w:rPr>
              <w:t>10.</w:t>
            </w:r>
            <w:r w:rsidRPr="006B2780">
              <w:rPr>
                <w:sz w:val="20"/>
                <w:szCs w:val="20"/>
              </w:rPr>
              <w:t xml:space="preserve"> Ионизирующее</w:t>
            </w:r>
            <w:r w:rsidRPr="006B2780">
              <w:rPr>
                <w:bCs/>
                <w:sz w:val="20"/>
                <w:szCs w:val="20"/>
              </w:rPr>
              <w:t xml:space="preserve"> излучение</w:t>
            </w:r>
            <w:r w:rsidRPr="006B2780">
              <w:rPr>
                <w:sz w:val="20"/>
                <w:szCs w:val="20"/>
              </w:rPr>
              <w:t xml:space="preserve"> (предельно допустимая зона ПДД), З</w:t>
            </w:r>
            <w:r w:rsidRPr="006B2780">
              <w:rPr>
                <w:sz w:val="20"/>
                <w:szCs w:val="20"/>
                <w:vertAlign w:val="subscript"/>
              </w:rPr>
              <w:t>в</w:t>
            </w:r>
          </w:p>
          <w:p w:rsidR="00657DE7" w:rsidRPr="00947C1A" w:rsidRDefault="00657DE7" w:rsidP="000A30EB">
            <w:pPr>
              <w:ind w:left="-180"/>
            </w:pPr>
          </w:p>
        </w:tc>
        <w:tc>
          <w:tcPr>
            <w:tcW w:w="1740" w:type="dxa"/>
          </w:tcPr>
          <w:p w:rsidR="00657DE7" w:rsidRPr="006B2780" w:rsidRDefault="00657DE7" w:rsidP="000A30EB">
            <w:pPr>
              <w:jc w:val="center"/>
              <w:rPr>
                <w:sz w:val="20"/>
                <w:szCs w:val="20"/>
              </w:rPr>
            </w:pPr>
          </w:p>
          <w:p w:rsidR="00657DE7" w:rsidRPr="006B2780" w:rsidRDefault="00657DE7" w:rsidP="000A30EB">
            <w:pPr>
              <w:jc w:val="center"/>
              <w:rPr>
                <w:sz w:val="20"/>
                <w:szCs w:val="20"/>
              </w:rPr>
            </w:pP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+18…20</w:t>
            </w:r>
          </w:p>
          <w:p w:rsidR="00657DE7" w:rsidRPr="006B2780" w:rsidRDefault="00657DE7" w:rsidP="000A30EB">
            <w:pPr>
              <w:jc w:val="center"/>
              <w:rPr>
                <w:sz w:val="20"/>
                <w:szCs w:val="20"/>
              </w:rPr>
            </w:pPr>
            <w:r w:rsidRPr="006B2780">
              <w:rPr>
                <w:sz w:val="20"/>
                <w:szCs w:val="20"/>
              </w:rPr>
              <w:t>+20…22</w:t>
            </w:r>
          </w:p>
          <w:p w:rsidR="00657DE7" w:rsidRPr="006B2780" w:rsidRDefault="00657DE7" w:rsidP="000A30EB">
            <w:pPr>
              <w:jc w:val="center"/>
              <w:rPr>
                <w:sz w:val="20"/>
                <w:szCs w:val="20"/>
              </w:rPr>
            </w:pPr>
            <w:r w:rsidRPr="006B2780">
              <w:rPr>
                <w:sz w:val="20"/>
                <w:szCs w:val="20"/>
              </w:rPr>
              <w:t>-</w:t>
            </w:r>
          </w:p>
          <w:p w:rsidR="00657DE7" w:rsidRPr="006B2780" w:rsidRDefault="00657DE7" w:rsidP="000A30EB">
            <w:pPr>
              <w:jc w:val="center"/>
              <w:rPr>
                <w:sz w:val="20"/>
                <w:szCs w:val="20"/>
              </w:rPr>
            </w:pPr>
            <w:r w:rsidRPr="006B2780">
              <w:rPr>
                <w:sz w:val="20"/>
                <w:szCs w:val="20"/>
              </w:rPr>
              <w:t>-</w:t>
            </w: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w:t>
            </w:r>
          </w:p>
          <w:p w:rsidR="00657DE7" w:rsidRPr="006B2780" w:rsidRDefault="00657DE7" w:rsidP="000A30EB">
            <w:pPr>
              <w:jc w:val="center"/>
              <w:rPr>
                <w:sz w:val="20"/>
                <w:szCs w:val="20"/>
              </w:rPr>
            </w:pPr>
            <w:r w:rsidRPr="006B2780">
              <w:rPr>
                <w:sz w:val="20"/>
                <w:szCs w:val="20"/>
              </w:rPr>
              <w:t>-</w:t>
            </w:r>
          </w:p>
          <w:p w:rsidR="00657DE7" w:rsidRPr="006B2780" w:rsidRDefault="00657DE7" w:rsidP="000A30EB">
            <w:pPr>
              <w:jc w:val="center"/>
              <w:rPr>
                <w:sz w:val="20"/>
                <w:szCs w:val="20"/>
              </w:rPr>
            </w:pP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Нет</w:t>
            </w:r>
          </w:p>
          <w:p w:rsidR="00657DE7" w:rsidRPr="006B2780" w:rsidRDefault="00657DE7" w:rsidP="000A30EB">
            <w:pPr>
              <w:jc w:val="center"/>
              <w:rPr>
                <w:sz w:val="20"/>
                <w:szCs w:val="20"/>
              </w:rPr>
            </w:pPr>
            <w:r w:rsidRPr="006B2780">
              <w:rPr>
                <w:sz w:val="20"/>
                <w:szCs w:val="20"/>
              </w:rPr>
              <w:t>»</w:t>
            </w: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w:t>
            </w: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Нет</w:t>
            </w:r>
          </w:p>
          <w:p w:rsidR="00657DE7" w:rsidRPr="006B2780" w:rsidRDefault="00657DE7" w:rsidP="000A30EB">
            <w:pPr>
              <w:jc w:val="center"/>
              <w:rPr>
                <w:sz w:val="20"/>
                <w:szCs w:val="20"/>
              </w:rPr>
            </w:pPr>
          </w:p>
          <w:p w:rsidR="00657DE7" w:rsidRPr="006B2780" w:rsidRDefault="00657DE7" w:rsidP="000A30EB">
            <w:pPr>
              <w:jc w:val="center"/>
              <w:rPr>
                <w:sz w:val="20"/>
                <w:szCs w:val="20"/>
              </w:rPr>
            </w:pP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w:t>
            </w: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w:t>
            </w: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w:t>
            </w:r>
          </w:p>
          <w:p w:rsidR="00657DE7" w:rsidRPr="006B2780" w:rsidRDefault="00657DE7" w:rsidP="000A30EB">
            <w:pPr>
              <w:jc w:val="center"/>
              <w:rPr>
                <w:sz w:val="20"/>
                <w:szCs w:val="20"/>
              </w:rPr>
            </w:pPr>
            <w:r w:rsidRPr="006B2780">
              <w:rPr>
                <w:sz w:val="20"/>
                <w:szCs w:val="20"/>
              </w:rPr>
              <w:t>»</w:t>
            </w: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w:t>
            </w:r>
          </w:p>
          <w:p w:rsidR="00657DE7" w:rsidRPr="006B2780" w:rsidRDefault="00657DE7" w:rsidP="000A30EB">
            <w:pPr>
              <w:jc w:val="center"/>
              <w:rPr>
                <w:sz w:val="20"/>
                <w:szCs w:val="20"/>
              </w:rPr>
            </w:pPr>
          </w:p>
          <w:p w:rsidR="00657DE7" w:rsidRPr="006B2780" w:rsidRDefault="00657DE7" w:rsidP="000A30EB">
            <w:pPr>
              <w:jc w:val="center"/>
              <w:rPr>
                <w:sz w:val="20"/>
                <w:szCs w:val="20"/>
              </w:rPr>
            </w:pPr>
          </w:p>
          <w:p w:rsidR="00657DE7" w:rsidRPr="006B2780" w:rsidRDefault="00657DE7" w:rsidP="000A30EB">
            <w:pPr>
              <w:jc w:val="center"/>
              <w:rPr>
                <w:sz w:val="20"/>
                <w:szCs w:val="20"/>
              </w:rPr>
            </w:pPr>
          </w:p>
        </w:tc>
        <w:tc>
          <w:tcPr>
            <w:tcW w:w="1740" w:type="dxa"/>
          </w:tcPr>
          <w:p w:rsidR="00657DE7" w:rsidRPr="006B2780" w:rsidRDefault="00657DE7" w:rsidP="000A30EB">
            <w:pPr>
              <w:jc w:val="center"/>
              <w:rPr>
                <w:sz w:val="20"/>
                <w:szCs w:val="20"/>
              </w:rPr>
            </w:pPr>
          </w:p>
          <w:p w:rsidR="00657DE7" w:rsidRPr="006B2780" w:rsidRDefault="00657DE7" w:rsidP="000A30EB">
            <w:pPr>
              <w:jc w:val="center"/>
              <w:rPr>
                <w:sz w:val="20"/>
                <w:szCs w:val="20"/>
              </w:rPr>
            </w:pP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+21…22</w:t>
            </w:r>
          </w:p>
          <w:p w:rsidR="00657DE7" w:rsidRPr="006B2780" w:rsidRDefault="00657DE7" w:rsidP="000A30EB">
            <w:pPr>
              <w:jc w:val="center"/>
              <w:rPr>
                <w:sz w:val="20"/>
                <w:szCs w:val="20"/>
              </w:rPr>
            </w:pPr>
            <w:r w:rsidRPr="006B2780">
              <w:rPr>
                <w:sz w:val="20"/>
                <w:szCs w:val="20"/>
              </w:rPr>
              <w:t>+17…19</w:t>
            </w:r>
          </w:p>
          <w:p w:rsidR="00657DE7" w:rsidRPr="006B2780" w:rsidRDefault="00657DE7" w:rsidP="000A30EB">
            <w:pPr>
              <w:jc w:val="center"/>
              <w:rPr>
                <w:sz w:val="20"/>
                <w:szCs w:val="20"/>
              </w:rPr>
            </w:pPr>
            <w:r w:rsidRPr="006B2780">
              <w:rPr>
                <w:sz w:val="20"/>
                <w:szCs w:val="20"/>
              </w:rPr>
              <w:t>-</w:t>
            </w:r>
          </w:p>
          <w:p w:rsidR="00657DE7" w:rsidRPr="006B2780" w:rsidRDefault="00657DE7" w:rsidP="000A30EB">
            <w:pPr>
              <w:jc w:val="center"/>
              <w:rPr>
                <w:sz w:val="20"/>
                <w:szCs w:val="20"/>
              </w:rPr>
            </w:pPr>
            <w:r w:rsidRPr="006B2780">
              <w:rPr>
                <w:sz w:val="20"/>
                <w:szCs w:val="20"/>
              </w:rPr>
              <w:t>-</w:t>
            </w: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0,12…0,16</w:t>
            </w:r>
          </w:p>
          <w:p w:rsidR="00657DE7" w:rsidRPr="006B2780" w:rsidRDefault="00657DE7" w:rsidP="000A30EB">
            <w:pPr>
              <w:jc w:val="center"/>
              <w:rPr>
                <w:sz w:val="20"/>
                <w:szCs w:val="20"/>
              </w:rPr>
            </w:pPr>
            <w:r w:rsidRPr="006B2780">
              <w:rPr>
                <w:sz w:val="20"/>
                <w:szCs w:val="20"/>
              </w:rPr>
              <w:t>100…500</w:t>
            </w:r>
          </w:p>
          <w:p w:rsidR="00657DE7" w:rsidRPr="006B2780" w:rsidRDefault="00657DE7" w:rsidP="000A30EB">
            <w:pPr>
              <w:jc w:val="center"/>
              <w:rPr>
                <w:sz w:val="20"/>
                <w:szCs w:val="20"/>
              </w:rPr>
            </w:pP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ПДК</w:t>
            </w:r>
          </w:p>
          <w:p w:rsidR="00657DE7" w:rsidRPr="006B2780" w:rsidRDefault="00657DE7" w:rsidP="000A30EB">
            <w:pPr>
              <w:jc w:val="center"/>
              <w:rPr>
                <w:sz w:val="20"/>
                <w:szCs w:val="20"/>
              </w:rPr>
            </w:pPr>
            <w:r w:rsidRPr="006B2780">
              <w:rPr>
                <w:sz w:val="20"/>
                <w:szCs w:val="20"/>
              </w:rPr>
              <w:t>ПДК</w:t>
            </w: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ПДУ</w:t>
            </w: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ПДУ</w:t>
            </w:r>
          </w:p>
          <w:p w:rsidR="00657DE7" w:rsidRPr="006B2780" w:rsidRDefault="00657DE7" w:rsidP="000A30EB">
            <w:pPr>
              <w:jc w:val="center"/>
              <w:rPr>
                <w:sz w:val="20"/>
                <w:szCs w:val="20"/>
              </w:rPr>
            </w:pPr>
          </w:p>
          <w:p w:rsidR="00657DE7" w:rsidRPr="006B2780" w:rsidRDefault="00657DE7" w:rsidP="000A30EB">
            <w:pPr>
              <w:jc w:val="center"/>
              <w:rPr>
                <w:sz w:val="20"/>
                <w:szCs w:val="20"/>
              </w:rPr>
            </w:pP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ПДУ</w:t>
            </w: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w:t>
            </w: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ПДУ</w:t>
            </w:r>
          </w:p>
          <w:p w:rsidR="00657DE7" w:rsidRPr="006B2780" w:rsidRDefault="00657DE7" w:rsidP="000A30EB">
            <w:pPr>
              <w:jc w:val="center"/>
              <w:rPr>
                <w:sz w:val="20"/>
                <w:szCs w:val="20"/>
              </w:rPr>
            </w:pPr>
            <w:r w:rsidRPr="006B2780">
              <w:rPr>
                <w:sz w:val="20"/>
                <w:szCs w:val="20"/>
              </w:rPr>
              <w:t>ПДУ</w:t>
            </w: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Ниже ПДД</w:t>
            </w:r>
          </w:p>
          <w:p w:rsidR="00657DE7" w:rsidRPr="006B2780" w:rsidRDefault="00657DE7" w:rsidP="000A30EB">
            <w:pPr>
              <w:jc w:val="center"/>
              <w:rPr>
                <w:sz w:val="20"/>
                <w:szCs w:val="20"/>
              </w:rPr>
            </w:pPr>
          </w:p>
          <w:p w:rsidR="00657DE7" w:rsidRPr="006B2780" w:rsidRDefault="00657DE7" w:rsidP="000A30EB">
            <w:pPr>
              <w:jc w:val="center"/>
              <w:rPr>
                <w:sz w:val="20"/>
                <w:szCs w:val="20"/>
              </w:rPr>
            </w:pPr>
          </w:p>
          <w:p w:rsidR="00657DE7" w:rsidRPr="006B2780" w:rsidRDefault="00657DE7" w:rsidP="000A30EB">
            <w:pPr>
              <w:jc w:val="center"/>
              <w:rPr>
                <w:sz w:val="20"/>
                <w:szCs w:val="20"/>
              </w:rPr>
            </w:pPr>
          </w:p>
        </w:tc>
        <w:tc>
          <w:tcPr>
            <w:tcW w:w="1740" w:type="dxa"/>
          </w:tcPr>
          <w:p w:rsidR="00657DE7" w:rsidRPr="006B2780" w:rsidRDefault="00657DE7" w:rsidP="000A30EB">
            <w:pPr>
              <w:jc w:val="center"/>
              <w:rPr>
                <w:sz w:val="20"/>
                <w:szCs w:val="20"/>
              </w:rPr>
            </w:pPr>
          </w:p>
          <w:p w:rsidR="00657DE7" w:rsidRPr="006B2780" w:rsidRDefault="00657DE7" w:rsidP="000A30EB">
            <w:pPr>
              <w:jc w:val="center"/>
              <w:rPr>
                <w:sz w:val="20"/>
                <w:szCs w:val="20"/>
              </w:rPr>
            </w:pP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+23…28</w:t>
            </w:r>
          </w:p>
          <w:p w:rsidR="00657DE7" w:rsidRPr="006B2780" w:rsidRDefault="00657DE7" w:rsidP="000A30EB">
            <w:pPr>
              <w:jc w:val="center"/>
              <w:rPr>
                <w:sz w:val="20"/>
                <w:szCs w:val="20"/>
              </w:rPr>
            </w:pPr>
            <w:r w:rsidRPr="006B2780">
              <w:rPr>
                <w:sz w:val="20"/>
                <w:szCs w:val="20"/>
              </w:rPr>
              <w:t>+15…16</w:t>
            </w:r>
          </w:p>
          <w:p w:rsidR="00657DE7" w:rsidRPr="006B2780" w:rsidRDefault="00657DE7" w:rsidP="000A30EB">
            <w:pPr>
              <w:jc w:val="center"/>
              <w:rPr>
                <w:sz w:val="20"/>
                <w:szCs w:val="20"/>
              </w:rPr>
            </w:pPr>
            <w:r w:rsidRPr="006B2780">
              <w:rPr>
                <w:sz w:val="20"/>
                <w:szCs w:val="20"/>
              </w:rPr>
              <w:t>0…(-9)</w:t>
            </w:r>
          </w:p>
          <w:p w:rsidR="00657DE7" w:rsidRPr="006B2780" w:rsidRDefault="00657DE7" w:rsidP="000A30EB">
            <w:pPr>
              <w:jc w:val="center"/>
              <w:rPr>
                <w:sz w:val="20"/>
                <w:szCs w:val="20"/>
              </w:rPr>
            </w:pPr>
            <w:r w:rsidRPr="006B2780">
              <w:rPr>
                <w:sz w:val="20"/>
                <w:szCs w:val="20"/>
              </w:rPr>
              <w:t>+27…35</w:t>
            </w: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0,17…0,22</w:t>
            </w:r>
          </w:p>
          <w:p w:rsidR="00657DE7" w:rsidRPr="006B2780" w:rsidRDefault="00657DE7" w:rsidP="000A30EB">
            <w:pPr>
              <w:jc w:val="center"/>
              <w:rPr>
                <w:sz w:val="20"/>
                <w:szCs w:val="20"/>
              </w:rPr>
            </w:pPr>
            <w:r w:rsidRPr="006B2780">
              <w:rPr>
                <w:sz w:val="20"/>
                <w:szCs w:val="20"/>
              </w:rPr>
              <w:t>600…1000</w:t>
            </w:r>
          </w:p>
          <w:p w:rsidR="00657DE7" w:rsidRPr="006B2780" w:rsidRDefault="00657DE7" w:rsidP="000A30EB">
            <w:pPr>
              <w:jc w:val="center"/>
              <w:rPr>
                <w:sz w:val="20"/>
                <w:szCs w:val="20"/>
              </w:rPr>
            </w:pP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До 2,5</w:t>
            </w:r>
          </w:p>
          <w:p w:rsidR="00657DE7" w:rsidRPr="006B2780" w:rsidRDefault="00657DE7" w:rsidP="000A30EB">
            <w:pPr>
              <w:jc w:val="center"/>
              <w:rPr>
                <w:sz w:val="20"/>
                <w:szCs w:val="20"/>
              </w:rPr>
            </w:pPr>
            <w:r w:rsidRPr="006B2780">
              <w:rPr>
                <w:sz w:val="20"/>
                <w:szCs w:val="20"/>
              </w:rPr>
              <w:t>» 5</w:t>
            </w: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 ПДУ +3</w:t>
            </w: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До ПДУ  +5</w:t>
            </w:r>
          </w:p>
          <w:p w:rsidR="00657DE7" w:rsidRPr="006B2780" w:rsidRDefault="00657DE7" w:rsidP="000A30EB">
            <w:pPr>
              <w:jc w:val="center"/>
              <w:rPr>
                <w:sz w:val="20"/>
                <w:szCs w:val="20"/>
              </w:rPr>
            </w:pPr>
          </w:p>
          <w:p w:rsidR="00657DE7" w:rsidRPr="006B2780" w:rsidRDefault="00657DE7" w:rsidP="000A30EB">
            <w:pPr>
              <w:jc w:val="center"/>
              <w:rPr>
                <w:sz w:val="20"/>
                <w:szCs w:val="20"/>
              </w:rPr>
            </w:pP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 ПДУ  +5</w:t>
            </w: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 350</w:t>
            </w: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ПДУ +10</w:t>
            </w:r>
          </w:p>
          <w:p w:rsidR="00657DE7" w:rsidRPr="006B2780" w:rsidRDefault="00657DE7" w:rsidP="000A30EB">
            <w:pPr>
              <w:jc w:val="center"/>
              <w:rPr>
                <w:sz w:val="20"/>
                <w:szCs w:val="20"/>
              </w:rPr>
            </w:pPr>
            <w:r w:rsidRPr="006B2780">
              <w:rPr>
                <w:sz w:val="20"/>
                <w:szCs w:val="20"/>
              </w:rPr>
              <w:t>ПДУ  +5</w:t>
            </w:r>
          </w:p>
          <w:p w:rsidR="00657DE7" w:rsidRPr="006B2780" w:rsidRDefault="00657DE7" w:rsidP="000A30EB">
            <w:pPr>
              <w:jc w:val="center"/>
              <w:rPr>
                <w:sz w:val="20"/>
                <w:szCs w:val="20"/>
              </w:rPr>
            </w:pPr>
          </w:p>
          <w:p w:rsidR="00657DE7" w:rsidRPr="006B2780" w:rsidRDefault="00657DE7" w:rsidP="000A30EB">
            <w:pPr>
              <w:ind w:left="12" w:right="-108" w:hanging="12"/>
              <w:jc w:val="center"/>
              <w:rPr>
                <w:sz w:val="20"/>
                <w:szCs w:val="20"/>
              </w:rPr>
            </w:pPr>
            <w:r w:rsidRPr="006B2780">
              <w:rPr>
                <w:sz w:val="20"/>
                <w:szCs w:val="20"/>
              </w:rPr>
              <w:t>На уровне ПДД</w:t>
            </w:r>
          </w:p>
          <w:p w:rsidR="00657DE7" w:rsidRPr="006B2780" w:rsidRDefault="00657DE7" w:rsidP="000A30EB">
            <w:pPr>
              <w:ind w:left="12" w:right="-108" w:hanging="12"/>
              <w:jc w:val="center"/>
              <w:rPr>
                <w:sz w:val="20"/>
                <w:szCs w:val="20"/>
              </w:rPr>
            </w:pPr>
          </w:p>
          <w:p w:rsidR="00657DE7" w:rsidRPr="006B2780" w:rsidRDefault="00657DE7" w:rsidP="000A30EB">
            <w:pPr>
              <w:ind w:left="12" w:right="-108" w:hanging="12"/>
              <w:jc w:val="center"/>
              <w:rPr>
                <w:sz w:val="20"/>
                <w:szCs w:val="20"/>
              </w:rPr>
            </w:pPr>
          </w:p>
          <w:p w:rsidR="00657DE7" w:rsidRPr="006B2780" w:rsidRDefault="00657DE7" w:rsidP="000A30EB">
            <w:pPr>
              <w:ind w:left="12" w:right="-108" w:hanging="12"/>
              <w:jc w:val="center"/>
              <w:rPr>
                <w:sz w:val="20"/>
                <w:szCs w:val="20"/>
              </w:rPr>
            </w:pPr>
          </w:p>
        </w:tc>
        <w:tc>
          <w:tcPr>
            <w:tcW w:w="1740" w:type="dxa"/>
          </w:tcPr>
          <w:p w:rsidR="00657DE7" w:rsidRPr="006B2780" w:rsidRDefault="00657DE7" w:rsidP="000A30EB">
            <w:pPr>
              <w:jc w:val="center"/>
              <w:rPr>
                <w:sz w:val="20"/>
                <w:szCs w:val="20"/>
              </w:rPr>
            </w:pPr>
          </w:p>
          <w:p w:rsidR="00657DE7" w:rsidRPr="006B2780" w:rsidRDefault="00657DE7" w:rsidP="000A30EB">
            <w:pPr>
              <w:jc w:val="center"/>
              <w:rPr>
                <w:sz w:val="20"/>
                <w:szCs w:val="20"/>
              </w:rPr>
            </w:pP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+29…32</w:t>
            </w:r>
          </w:p>
          <w:p w:rsidR="00657DE7" w:rsidRPr="006B2780" w:rsidRDefault="00657DE7" w:rsidP="000A30EB">
            <w:pPr>
              <w:jc w:val="center"/>
              <w:rPr>
                <w:sz w:val="20"/>
                <w:szCs w:val="20"/>
              </w:rPr>
            </w:pPr>
            <w:r w:rsidRPr="006B2780">
              <w:rPr>
                <w:sz w:val="20"/>
                <w:szCs w:val="20"/>
              </w:rPr>
              <w:t>+7…14</w:t>
            </w:r>
          </w:p>
          <w:p w:rsidR="00657DE7" w:rsidRPr="006B2780" w:rsidRDefault="00657DE7" w:rsidP="000A30EB">
            <w:pPr>
              <w:jc w:val="center"/>
              <w:rPr>
                <w:sz w:val="20"/>
                <w:szCs w:val="20"/>
              </w:rPr>
            </w:pPr>
            <w:r w:rsidRPr="006B2780">
              <w:rPr>
                <w:sz w:val="20"/>
                <w:szCs w:val="20"/>
              </w:rPr>
              <w:t>-10…-14</w:t>
            </w:r>
          </w:p>
          <w:p w:rsidR="00657DE7" w:rsidRPr="006B2780" w:rsidRDefault="00657DE7" w:rsidP="000A30EB">
            <w:pPr>
              <w:jc w:val="center"/>
              <w:rPr>
                <w:sz w:val="20"/>
                <w:szCs w:val="20"/>
              </w:rPr>
            </w:pPr>
            <w:r w:rsidRPr="006B2780">
              <w:rPr>
                <w:sz w:val="20"/>
                <w:szCs w:val="20"/>
              </w:rPr>
              <w:t>+36…39</w:t>
            </w: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0,23…0,28</w:t>
            </w:r>
          </w:p>
          <w:p w:rsidR="00657DE7" w:rsidRPr="006B2780" w:rsidRDefault="00657DE7" w:rsidP="000A30EB">
            <w:pPr>
              <w:jc w:val="center"/>
              <w:rPr>
                <w:sz w:val="20"/>
                <w:szCs w:val="20"/>
              </w:rPr>
            </w:pPr>
            <w:r w:rsidRPr="006B2780">
              <w:rPr>
                <w:sz w:val="20"/>
                <w:szCs w:val="20"/>
              </w:rPr>
              <w:t>1100…2000</w:t>
            </w:r>
          </w:p>
          <w:p w:rsidR="00657DE7" w:rsidRPr="006B2780" w:rsidRDefault="00657DE7" w:rsidP="000A30EB">
            <w:pPr>
              <w:jc w:val="center"/>
              <w:rPr>
                <w:sz w:val="20"/>
                <w:szCs w:val="20"/>
              </w:rPr>
            </w:pP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От 2,6 до 4</w:t>
            </w:r>
          </w:p>
          <w:p w:rsidR="00657DE7" w:rsidRPr="006B2780" w:rsidRDefault="00657DE7" w:rsidP="000A30EB">
            <w:pPr>
              <w:jc w:val="center"/>
              <w:rPr>
                <w:sz w:val="20"/>
                <w:szCs w:val="20"/>
              </w:rPr>
            </w:pPr>
            <w:r w:rsidRPr="006B2780">
              <w:rPr>
                <w:sz w:val="20"/>
                <w:szCs w:val="20"/>
              </w:rPr>
              <w:t>» 6 »10</w:t>
            </w: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До ПДУ +6</w:t>
            </w: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До ПДУ +10</w:t>
            </w:r>
          </w:p>
          <w:p w:rsidR="00657DE7" w:rsidRPr="006B2780" w:rsidRDefault="00657DE7" w:rsidP="000A30EB">
            <w:pPr>
              <w:jc w:val="center"/>
              <w:rPr>
                <w:sz w:val="20"/>
                <w:szCs w:val="20"/>
              </w:rPr>
            </w:pPr>
          </w:p>
          <w:p w:rsidR="00657DE7" w:rsidRPr="006B2780" w:rsidRDefault="00657DE7" w:rsidP="000A30EB">
            <w:pPr>
              <w:jc w:val="center"/>
              <w:rPr>
                <w:sz w:val="20"/>
                <w:szCs w:val="20"/>
              </w:rPr>
            </w:pP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 ПДУ +10</w:t>
            </w:r>
          </w:p>
          <w:p w:rsidR="00657DE7" w:rsidRPr="006B2780" w:rsidRDefault="00657DE7" w:rsidP="000A30EB">
            <w:pPr>
              <w:jc w:val="center"/>
              <w:rPr>
                <w:sz w:val="20"/>
                <w:szCs w:val="20"/>
              </w:rPr>
            </w:pPr>
          </w:p>
          <w:p w:rsidR="00657DE7" w:rsidRPr="006B2780" w:rsidRDefault="00657DE7" w:rsidP="000A30EB">
            <w:pPr>
              <w:ind w:left="-108" w:right="-168"/>
              <w:jc w:val="center"/>
              <w:rPr>
                <w:sz w:val="20"/>
                <w:szCs w:val="20"/>
              </w:rPr>
            </w:pPr>
            <w:r w:rsidRPr="006B2780">
              <w:rPr>
                <w:sz w:val="20"/>
                <w:szCs w:val="20"/>
              </w:rPr>
              <w:t>От 420 до 1400</w:t>
            </w:r>
          </w:p>
          <w:p w:rsidR="00657DE7" w:rsidRPr="006B2780" w:rsidRDefault="00657DE7" w:rsidP="000A30EB">
            <w:pPr>
              <w:ind w:left="-108" w:right="-168"/>
              <w:jc w:val="center"/>
              <w:rPr>
                <w:sz w:val="20"/>
                <w:szCs w:val="20"/>
              </w:rPr>
            </w:pPr>
          </w:p>
          <w:p w:rsidR="00657DE7" w:rsidRPr="006B2780" w:rsidRDefault="00657DE7" w:rsidP="000A30EB">
            <w:pPr>
              <w:ind w:left="-108" w:right="-168"/>
              <w:jc w:val="center"/>
              <w:rPr>
                <w:sz w:val="20"/>
                <w:szCs w:val="20"/>
              </w:rPr>
            </w:pPr>
            <w:r w:rsidRPr="006B2780">
              <w:rPr>
                <w:sz w:val="20"/>
                <w:szCs w:val="20"/>
              </w:rPr>
              <w:t>ПДУ +20</w:t>
            </w:r>
          </w:p>
          <w:p w:rsidR="00657DE7" w:rsidRPr="006B2780" w:rsidRDefault="00657DE7" w:rsidP="000A30EB">
            <w:pPr>
              <w:ind w:left="-108" w:right="-168"/>
              <w:jc w:val="center"/>
              <w:rPr>
                <w:sz w:val="20"/>
                <w:szCs w:val="20"/>
              </w:rPr>
            </w:pPr>
            <w:r w:rsidRPr="006B2780">
              <w:rPr>
                <w:sz w:val="20"/>
                <w:szCs w:val="20"/>
              </w:rPr>
              <w:t>ПДУ  +10</w:t>
            </w:r>
          </w:p>
          <w:p w:rsidR="00657DE7" w:rsidRPr="006B2780" w:rsidRDefault="00657DE7" w:rsidP="000A30EB">
            <w:pPr>
              <w:ind w:left="-108" w:right="-168"/>
              <w:jc w:val="center"/>
              <w:rPr>
                <w:sz w:val="20"/>
                <w:szCs w:val="20"/>
              </w:rPr>
            </w:pPr>
          </w:p>
          <w:p w:rsidR="00657DE7" w:rsidRPr="006B2780" w:rsidRDefault="00657DE7" w:rsidP="000A30EB">
            <w:pPr>
              <w:ind w:left="-108" w:right="-168"/>
              <w:jc w:val="center"/>
              <w:rPr>
                <w:sz w:val="20"/>
                <w:szCs w:val="20"/>
              </w:rPr>
            </w:pPr>
            <w:r w:rsidRPr="006B2780">
              <w:rPr>
                <w:sz w:val="20"/>
                <w:szCs w:val="20"/>
              </w:rPr>
              <w:t xml:space="preserve">&gt; ПДД </w:t>
            </w:r>
            <w:r>
              <w:rPr>
                <w:sz w:val="20"/>
                <w:szCs w:val="20"/>
              </w:rPr>
              <w:t>при воздействии в течении &gt; 25%</w:t>
            </w:r>
            <w:r w:rsidRPr="006B2780">
              <w:rPr>
                <w:sz w:val="20"/>
                <w:szCs w:val="20"/>
              </w:rPr>
              <w:t>продолж</w:t>
            </w:r>
            <w:r>
              <w:rPr>
                <w:sz w:val="20"/>
                <w:szCs w:val="20"/>
              </w:rPr>
              <w:t>-</w:t>
            </w:r>
            <w:r w:rsidRPr="006B2780">
              <w:rPr>
                <w:sz w:val="20"/>
                <w:szCs w:val="20"/>
              </w:rPr>
              <w:t>ти смен</w:t>
            </w:r>
            <w:r>
              <w:rPr>
                <w:sz w:val="20"/>
                <w:szCs w:val="20"/>
              </w:rPr>
              <w:t>ы</w:t>
            </w:r>
          </w:p>
        </w:tc>
        <w:tc>
          <w:tcPr>
            <w:tcW w:w="1740" w:type="dxa"/>
          </w:tcPr>
          <w:p w:rsidR="00657DE7" w:rsidRPr="006B2780" w:rsidRDefault="00657DE7" w:rsidP="000A30EB">
            <w:pPr>
              <w:jc w:val="center"/>
              <w:rPr>
                <w:sz w:val="20"/>
                <w:szCs w:val="20"/>
              </w:rPr>
            </w:pPr>
          </w:p>
          <w:p w:rsidR="00657DE7" w:rsidRPr="006B2780" w:rsidRDefault="00657DE7" w:rsidP="000A30EB">
            <w:pPr>
              <w:jc w:val="center"/>
              <w:rPr>
                <w:sz w:val="20"/>
                <w:szCs w:val="20"/>
              </w:rPr>
            </w:pP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+33…35</w:t>
            </w:r>
          </w:p>
          <w:p w:rsidR="00657DE7" w:rsidRPr="006B2780" w:rsidRDefault="00657DE7" w:rsidP="000A30EB">
            <w:pPr>
              <w:jc w:val="center"/>
              <w:rPr>
                <w:sz w:val="20"/>
                <w:szCs w:val="20"/>
              </w:rPr>
            </w:pPr>
            <w:r w:rsidRPr="006B2780">
              <w:rPr>
                <w:sz w:val="20"/>
                <w:szCs w:val="20"/>
              </w:rPr>
              <w:t>&lt; +7</w:t>
            </w:r>
          </w:p>
          <w:p w:rsidR="00657DE7" w:rsidRPr="006B2780" w:rsidRDefault="00657DE7" w:rsidP="000A30EB">
            <w:pPr>
              <w:jc w:val="center"/>
              <w:rPr>
                <w:sz w:val="20"/>
                <w:szCs w:val="20"/>
              </w:rPr>
            </w:pPr>
            <w:r w:rsidRPr="006B2780">
              <w:rPr>
                <w:sz w:val="20"/>
                <w:szCs w:val="20"/>
              </w:rPr>
              <w:t>-15…-20</w:t>
            </w:r>
          </w:p>
          <w:p w:rsidR="00657DE7" w:rsidRPr="006B2780" w:rsidRDefault="00657DE7" w:rsidP="000A30EB">
            <w:pPr>
              <w:jc w:val="center"/>
              <w:rPr>
                <w:sz w:val="20"/>
                <w:szCs w:val="20"/>
              </w:rPr>
            </w:pPr>
            <w:r w:rsidRPr="006B2780">
              <w:rPr>
                <w:sz w:val="20"/>
                <w:szCs w:val="20"/>
              </w:rPr>
              <w:t>+40…45</w:t>
            </w: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0,29…0,3</w:t>
            </w:r>
          </w:p>
          <w:p w:rsidR="00657DE7" w:rsidRPr="006B2780" w:rsidRDefault="00657DE7" w:rsidP="000A30EB">
            <w:pPr>
              <w:jc w:val="center"/>
              <w:rPr>
                <w:sz w:val="20"/>
                <w:szCs w:val="20"/>
              </w:rPr>
            </w:pPr>
            <w:r w:rsidRPr="006B2780">
              <w:rPr>
                <w:sz w:val="20"/>
                <w:szCs w:val="20"/>
              </w:rPr>
              <w:t>2100…4000</w:t>
            </w:r>
          </w:p>
          <w:p w:rsidR="00657DE7" w:rsidRPr="006B2780" w:rsidRDefault="00657DE7" w:rsidP="000A30EB">
            <w:pPr>
              <w:jc w:val="center"/>
              <w:rPr>
                <w:sz w:val="20"/>
                <w:szCs w:val="20"/>
              </w:rPr>
            </w:pP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От 4,1 до 6</w:t>
            </w:r>
          </w:p>
          <w:p w:rsidR="00657DE7" w:rsidRPr="006B2780" w:rsidRDefault="00657DE7" w:rsidP="000A30EB">
            <w:pPr>
              <w:jc w:val="center"/>
              <w:rPr>
                <w:sz w:val="20"/>
                <w:szCs w:val="20"/>
              </w:rPr>
            </w:pPr>
            <w:r w:rsidRPr="006B2780">
              <w:rPr>
                <w:sz w:val="20"/>
                <w:szCs w:val="20"/>
              </w:rPr>
              <w:t>» 11 »30</w:t>
            </w: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До ПДУ +9</w:t>
            </w: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До ПДУ + +свыше 10</w:t>
            </w:r>
          </w:p>
          <w:p w:rsidR="00657DE7" w:rsidRPr="006B2780" w:rsidRDefault="00657DE7" w:rsidP="000A30EB">
            <w:pPr>
              <w:jc w:val="center"/>
              <w:rPr>
                <w:sz w:val="20"/>
                <w:szCs w:val="20"/>
              </w:rPr>
            </w:pP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 ПДУ +20</w:t>
            </w:r>
          </w:p>
          <w:p w:rsidR="00657DE7" w:rsidRPr="006B2780" w:rsidRDefault="00657DE7" w:rsidP="000A30EB">
            <w:pPr>
              <w:jc w:val="center"/>
              <w:rPr>
                <w:sz w:val="20"/>
                <w:szCs w:val="20"/>
              </w:rPr>
            </w:pPr>
          </w:p>
          <w:p w:rsidR="00657DE7" w:rsidRPr="006B2780" w:rsidRDefault="00657DE7" w:rsidP="000A30EB">
            <w:pPr>
              <w:ind w:left="-108" w:right="-168"/>
              <w:jc w:val="center"/>
              <w:rPr>
                <w:sz w:val="20"/>
                <w:szCs w:val="20"/>
              </w:rPr>
            </w:pPr>
            <w:r w:rsidRPr="006B2780">
              <w:rPr>
                <w:sz w:val="20"/>
                <w:szCs w:val="20"/>
              </w:rPr>
              <w:t>От 1750 до 3500</w:t>
            </w:r>
          </w:p>
          <w:p w:rsidR="00657DE7" w:rsidRPr="006B2780" w:rsidRDefault="00657DE7" w:rsidP="000A30EB">
            <w:pPr>
              <w:ind w:left="-108" w:right="-168"/>
              <w:jc w:val="center"/>
              <w:rPr>
                <w:sz w:val="20"/>
                <w:szCs w:val="20"/>
              </w:rPr>
            </w:pPr>
          </w:p>
          <w:p w:rsidR="00657DE7" w:rsidRPr="006B2780" w:rsidRDefault="00657DE7" w:rsidP="000A30EB">
            <w:pPr>
              <w:ind w:left="-108" w:right="-168"/>
              <w:jc w:val="center"/>
              <w:rPr>
                <w:sz w:val="20"/>
                <w:szCs w:val="20"/>
              </w:rPr>
            </w:pPr>
            <w:r w:rsidRPr="006B2780">
              <w:rPr>
                <w:sz w:val="20"/>
                <w:szCs w:val="20"/>
              </w:rPr>
              <w:t>ПДУ + &gt; 20</w:t>
            </w:r>
          </w:p>
          <w:p w:rsidR="00657DE7" w:rsidRPr="006B2780" w:rsidRDefault="00657DE7" w:rsidP="000A30EB">
            <w:pPr>
              <w:ind w:left="-108" w:right="-168"/>
              <w:jc w:val="center"/>
              <w:rPr>
                <w:sz w:val="20"/>
                <w:szCs w:val="20"/>
              </w:rPr>
            </w:pPr>
            <w:r w:rsidRPr="006B2780">
              <w:rPr>
                <w:sz w:val="20"/>
                <w:szCs w:val="20"/>
              </w:rPr>
              <w:t>ПДУ + &gt; 20</w:t>
            </w:r>
          </w:p>
          <w:p w:rsidR="00657DE7" w:rsidRPr="006B2780" w:rsidRDefault="00657DE7" w:rsidP="000A30EB">
            <w:pPr>
              <w:ind w:left="-108" w:right="-168"/>
              <w:jc w:val="center"/>
              <w:rPr>
                <w:sz w:val="20"/>
                <w:szCs w:val="20"/>
              </w:rPr>
            </w:pPr>
          </w:p>
          <w:p w:rsidR="00657DE7" w:rsidRPr="006B2780" w:rsidRDefault="00657DE7" w:rsidP="000A30EB">
            <w:pPr>
              <w:ind w:left="-108" w:right="-168"/>
              <w:jc w:val="center"/>
              <w:rPr>
                <w:sz w:val="20"/>
                <w:szCs w:val="20"/>
              </w:rPr>
            </w:pPr>
            <w:r w:rsidRPr="006B2780">
              <w:rPr>
                <w:sz w:val="20"/>
                <w:szCs w:val="20"/>
              </w:rPr>
              <w:t>&gt; ПДД при воздействии в течении &gt; 50% продолж</w:t>
            </w:r>
            <w:r>
              <w:rPr>
                <w:sz w:val="20"/>
                <w:szCs w:val="20"/>
              </w:rPr>
              <w:t>-</w:t>
            </w:r>
            <w:r w:rsidRPr="006B2780">
              <w:rPr>
                <w:sz w:val="20"/>
                <w:szCs w:val="20"/>
              </w:rPr>
              <w:t>и смены</w:t>
            </w:r>
          </w:p>
        </w:tc>
        <w:tc>
          <w:tcPr>
            <w:tcW w:w="1740" w:type="dxa"/>
          </w:tcPr>
          <w:p w:rsidR="00657DE7" w:rsidRPr="006B2780" w:rsidRDefault="00657DE7" w:rsidP="000A30EB">
            <w:pPr>
              <w:jc w:val="center"/>
              <w:rPr>
                <w:sz w:val="20"/>
                <w:szCs w:val="20"/>
              </w:rPr>
            </w:pPr>
          </w:p>
          <w:p w:rsidR="00657DE7" w:rsidRPr="006B2780" w:rsidRDefault="00657DE7" w:rsidP="000A30EB">
            <w:pPr>
              <w:jc w:val="center"/>
              <w:rPr>
                <w:sz w:val="20"/>
                <w:szCs w:val="20"/>
              </w:rPr>
            </w:pP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&gt; +35</w:t>
            </w:r>
          </w:p>
          <w:p w:rsidR="00657DE7" w:rsidRPr="006B2780" w:rsidRDefault="00657DE7" w:rsidP="000A30EB">
            <w:pPr>
              <w:jc w:val="center"/>
              <w:rPr>
                <w:sz w:val="20"/>
                <w:szCs w:val="20"/>
              </w:rPr>
            </w:pPr>
            <w:r w:rsidRPr="006B2780">
              <w:rPr>
                <w:sz w:val="20"/>
                <w:szCs w:val="20"/>
              </w:rPr>
              <w:t>&lt; 0</w:t>
            </w:r>
          </w:p>
          <w:p w:rsidR="00657DE7" w:rsidRPr="006B2780" w:rsidRDefault="00657DE7" w:rsidP="000A30EB">
            <w:pPr>
              <w:jc w:val="center"/>
              <w:rPr>
                <w:sz w:val="20"/>
                <w:szCs w:val="20"/>
              </w:rPr>
            </w:pPr>
            <w:r w:rsidRPr="006B2780">
              <w:rPr>
                <w:sz w:val="20"/>
                <w:szCs w:val="20"/>
              </w:rPr>
              <w:t>&gt; -20</w:t>
            </w:r>
          </w:p>
          <w:p w:rsidR="00657DE7" w:rsidRPr="006B2780" w:rsidRDefault="00657DE7" w:rsidP="000A30EB">
            <w:pPr>
              <w:jc w:val="center"/>
              <w:rPr>
                <w:sz w:val="20"/>
                <w:szCs w:val="20"/>
              </w:rPr>
            </w:pPr>
            <w:r w:rsidRPr="006B2780">
              <w:rPr>
                <w:sz w:val="20"/>
                <w:szCs w:val="20"/>
              </w:rPr>
              <w:t>&lt; +45</w:t>
            </w: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&gt; 0,4</w:t>
            </w:r>
          </w:p>
          <w:p w:rsidR="00657DE7" w:rsidRPr="006B2780" w:rsidRDefault="00657DE7" w:rsidP="000A30EB">
            <w:pPr>
              <w:jc w:val="center"/>
              <w:rPr>
                <w:sz w:val="20"/>
                <w:szCs w:val="20"/>
              </w:rPr>
            </w:pPr>
            <w:r w:rsidRPr="006B2780">
              <w:rPr>
                <w:sz w:val="20"/>
                <w:szCs w:val="20"/>
              </w:rPr>
              <w:t>&lt; 4000</w:t>
            </w: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&gt; 6</w:t>
            </w:r>
          </w:p>
          <w:p w:rsidR="00657DE7" w:rsidRPr="006B2780" w:rsidRDefault="00657DE7" w:rsidP="000A30EB">
            <w:pPr>
              <w:jc w:val="center"/>
              <w:rPr>
                <w:sz w:val="20"/>
                <w:szCs w:val="20"/>
              </w:rPr>
            </w:pPr>
            <w:r w:rsidRPr="006B2780">
              <w:rPr>
                <w:sz w:val="20"/>
                <w:szCs w:val="20"/>
              </w:rPr>
              <w:t>&gt; 30</w:t>
            </w: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До ПДУ + 9 + охлаждение</w:t>
            </w: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До ПДУ + свыше 10 + вибрации</w:t>
            </w:r>
          </w:p>
          <w:p w:rsidR="00657DE7" w:rsidRPr="006B2780" w:rsidRDefault="00657DE7" w:rsidP="000A30EB">
            <w:pPr>
              <w:jc w:val="center"/>
              <w:rPr>
                <w:sz w:val="20"/>
                <w:szCs w:val="20"/>
              </w:rPr>
            </w:pP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До ПДУ + свыше 10</w:t>
            </w:r>
          </w:p>
          <w:p w:rsidR="00657DE7" w:rsidRPr="006B2780" w:rsidRDefault="00657DE7" w:rsidP="000A30EB">
            <w:pPr>
              <w:jc w:val="center"/>
              <w:rPr>
                <w:sz w:val="20"/>
                <w:szCs w:val="20"/>
              </w:rPr>
            </w:pPr>
            <w:r w:rsidRPr="006B2780">
              <w:rPr>
                <w:sz w:val="20"/>
                <w:szCs w:val="20"/>
              </w:rPr>
              <w:t>&gt; 3500</w:t>
            </w: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w:t>
            </w:r>
          </w:p>
          <w:p w:rsidR="00657DE7" w:rsidRPr="006B2780" w:rsidRDefault="00657DE7" w:rsidP="000A30EB">
            <w:pPr>
              <w:jc w:val="center"/>
              <w:rPr>
                <w:sz w:val="20"/>
                <w:szCs w:val="20"/>
              </w:rPr>
            </w:pPr>
            <w:r w:rsidRPr="006B2780">
              <w:rPr>
                <w:sz w:val="20"/>
                <w:szCs w:val="20"/>
              </w:rPr>
              <w:t>-</w:t>
            </w:r>
          </w:p>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w:t>
            </w:r>
          </w:p>
        </w:tc>
      </w:tr>
      <w:tr w:rsidR="00657DE7" w:rsidRPr="002935A2" w:rsidTr="000A30EB">
        <w:trPr>
          <w:trHeight w:val="70"/>
        </w:trPr>
        <w:tc>
          <w:tcPr>
            <w:tcW w:w="4860" w:type="dxa"/>
          </w:tcPr>
          <w:p w:rsidR="00657DE7" w:rsidRPr="006B2780" w:rsidRDefault="00657DE7" w:rsidP="000A30EB">
            <w:pPr>
              <w:rPr>
                <w:sz w:val="20"/>
                <w:szCs w:val="20"/>
              </w:rPr>
            </w:pPr>
            <w:r w:rsidRPr="006B2780">
              <w:rPr>
                <w:sz w:val="20"/>
                <w:szCs w:val="20"/>
              </w:rPr>
              <w:t>11. Биологические производственные факторы:</w:t>
            </w:r>
          </w:p>
          <w:p w:rsidR="00657DE7" w:rsidRPr="006B2780" w:rsidRDefault="00657DE7" w:rsidP="000A30EB">
            <w:pPr>
              <w:rPr>
                <w:sz w:val="20"/>
                <w:szCs w:val="20"/>
              </w:rPr>
            </w:pPr>
            <w:r w:rsidRPr="006B2780">
              <w:rPr>
                <w:sz w:val="20"/>
                <w:szCs w:val="20"/>
              </w:rPr>
              <w:t>микроорганизмы и макроорганизмы</w:t>
            </w:r>
          </w:p>
          <w:p w:rsidR="00657DE7" w:rsidRPr="006B2780" w:rsidRDefault="00657DE7" w:rsidP="000A30EB">
            <w:pPr>
              <w:rPr>
                <w:sz w:val="20"/>
                <w:szCs w:val="20"/>
                <w:vertAlign w:val="subscript"/>
              </w:rPr>
            </w:pPr>
          </w:p>
          <w:p w:rsidR="00657DE7" w:rsidRPr="006B2780" w:rsidRDefault="00657DE7" w:rsidP="000A30EB">
            <w:pPr>
              <w:rPr>
                <w:sz w:val="20"/>
                <w:szCs w:val="20"/>
                <w:vertAlign w:val="subscript"/>
              </w:rPr>
            </w:pPr>
          </w:p>
          <w:p w:rsidR="00657DE7" w:rsidRPr="006B2780" w:rsidRDefault="00657DE7" w:rsidP="000A30EB">
            <w:pPr>
              <w:rPr>
                <w:sz w:val="20"/>
                <w:szCs w:val="20"/>
                <w:vertAlign w:val="subscript"/>
              </w:rPr>
            </w:pPr>
          </w:p>
          <w:p w:rsidR="00657DE7" w:rsidRDefault="00657DE7" w:rsidP="000A30EB"/>
          <w:p w:rsidR="00657DE7" w:rsidRPr="006B2780" w:rsidRDefault="00657DE7" w:rsidP="000A30EB">
            <w:pPr>
              <w:ind w:left="-180"/>
              <w:rPr>
                <w:i/>
                <w:sz w:val="20"/>
                <w:szCs w:val="20"/>
              </w:rPr>
            </w:pPr>
          </w:p>
        </w:tc>
        <w:tc>
          <w:tcPr>
            <w:tcW w:w="1740" w:type="dxa"/>
          </w:tcPr>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Отсутствуют контакты</w:t>
            </w:r>
          </w:p>
        </w:tc>
        <w:tc>
          <w:tcPr>
            <w:tcW w:w="1740" w:type="dxa"/>
          </w:tcPr>
          <w:p w:rsidR="00657DE7" w:rsidRPr="006B2780" w:rsidRDefault="00657DE7" w:rsidP="000A30EB">
            <w:pPr>
              <w:jc w:val="center"/>
              <w:rPr>
                <w:sz w:val="20"/>
                <w:szCs w:val="20"/>
              </w:rPr>
            </w:pPr>
          </w:p>
          <w:p w:rsidR="00657DE7" w:rsidRPr="006B2780" w:rsidRDefault="00657DE7" w:rsidP="000A30EB">
            <w:pPr>
              <w:jc w:val="center"/>
              <w:rPr>
                <w:sz w:val="20"/>
                <w:szCs w:val="20"/>
              </w:rPr>
            </w:pPr>
            <w:r w:rsidRPr="006B2780">
              <w:rPr>
                <w:sz w:val="20"/>
                <w:szCs w:val="20"/>
              </w:rPr>
              <w:t>Отсутствуют контакты</w:t>
            </w:r>
          </w:p>
        </w:tc>
        <w:tc>
          <w:tcPr>
            <w:tcW w:w="1740" w:type="dxa"/>
          </w:tcPr>
          <w:p w:rsidR="00657DE7" w:rsidRPr="006B2780" w:rsidRDefault="00657DE7" w:rsidP="000A30EB">
            <w:pPr>
              <w:ind w:left="12" w:right="-108" w:hanging="12"/>
              <w:jc w:val="center"/>
              <w:rPr>
                <w:sz w:val="20"/>
                <w:szCs w:val="20"/>
              </w:rPr>
            </w:pPr>
          </w:p>
          <w:p w:rsidR="00657DE7" w:rsidRPr="006B2780" w:rsidRDefault="00657DE7" w:rsidP="000A30EB">
            <w:pPr>
              <w:ind w:left="12" w:right="-108" w:hanging="12"/>
              <w:jc w:val="center"/>
              <w:rPr>
                <w:sz w:val="20"/>
                <w:szCs w:val="20"/>
              </w:rPr>
            </w:pPr>
            <w:r w:rsidRPr="006B2780">
              <w:rPr>
                <w:sz w:val="20"/>
                <w:szCs w:val="20"/>
              </w:rPr>
              <w:t>нетяжёлые излечимые  заболевания</w:t>
            </w:r>
          </w:p>
        </w:tc>
        <w:tc>
          <w:tcPr>
            <w:tcW w:w="1740" w:type="dxa"/>
          </w:tcPr>
          <w:p w:rsidR="00657DE7" w:rsidRPr="006B2780" w:rsidRDefault="00657DE7" w:rsidP="000A30EB">
            <w:pPr>
              <w:ind w:left="-108" w:right="-168"/>
              <w:jc w:val="center"/>
              <w:rPr>
                <w:sz w:val="20"/>
                <w:szCs w:val="20"/>
              </w:rPr>
            </w:pPr>
            <w:r w:rsidRPr="006B2780">
              <w:rPr>
                <w:sz w:val="20"/>
                <w:szCs w:val="20"/>
              </w:rPr>
              <w:t>тяжёлые заболевания, от которых, имеется надёжная профилактика</w:t>
            </w:r>
          </w:p>
        </w:tc>
        <w:tc>
          <w:tcPr>
            <w:tcW w:w="1740" w:type="dxa"/>
          </w:tcPr>
          <w:p w:rsidR="00657DE7" w:rsidRPr="006B2780" w:rsidRDefault="00657DE7" w:rsidP="000A30EB">
            <w:pPr>
              <w:jc w:val="center"/>
              <w:rPr>
                <w:sz w:val="20"/>
                <w:szCs w:val="20"/>
              </w:rPr>
            </w:pPr>
            <w:r w:rsidRPr="006B2780">
              <w:rPr>
                <w:sz w:val="20"/>
                <w:szCs w:val="20"/>
              </w:rPr>
              <w:t>особо опасные инфекционные заболевания от которых есть надёжная профилактика</w:t>
            </w:r>
          </w:p>
        </w:tc>
        <w:tc>
          <w:tcPr>
            <w:tcW w:w="1740" w:type="dxa"/>
          </w:tcPr>
          <w:p w:rsidR="00657DE7" w:rsidRDefault="00657DE7" w:rsidP="000A30EB">
            <w:pPr>
              <w:jc w:val="center"/>
              <w:rPr>
                <w:sz w:val="20"/>
                <w:szCs w:val="20"/>
              </w:rPr>
            </w:pPr>
            <w:r w:rsidRPr="006B2780">
              <w:rPr>
                <w:sz w:val="20"/>
                <w:szCs w:val="20"/>
              </w:rPr>
              <w:t>особо опасные инфекционные заболевания, от которых нет надёжной профилактики</w:t>
            </w:r>
          </w:p>
          <w:p w:rsidR="00657DE7" w:rsidRDefault="00657DE7" w:rsidP="000A30EB">
            <w:pPr>
              <w:jc w:val="center"/>
              <w:rPr>
                <w:sz w:val="20"/>
                <w:szCs w:val="20"/>
              </w:rPr>
            </w:pPr>
          </w:p>
          <w:p w:rsidR="00657DE7" w:rsidRDefault="00657DE7" w:rsidP="000A30EB">
            <w:pPr>
              <w:jc w:val="center"/>
              <w:rPr>
                <w:sz w:val="20"/>
                <w:szCs w:val="20"/>
              </w:rPr>
            </w:pPr>
          </w:p>
          <w:p w:rsidR="00657DE7" w:rsidRDefault="00657DE7" w:rsidP="000A30EB">
            <w:pPr>
              <w:jc w:val="center"/>
              <w:rPr>
                <w:sz w:val="20"/>
                <w:szCs w:val="20"/>
              </w:rPr>
            </w:pPr>
          </w:p>
          <w:p w:rsidR="00657DE7" w:rsidRPr="006B2780" w:rsidRDefault="00657DE7" w:rsidP="000A30EB">
            <w:pPr>
              <w:jc w:val="center"/>
              <w:rPr>
                <w:sz w:val="20"/>
                <w:szCs w:val="20"/>
              </w:rPr>
            </w:pPr>
          </w:p>
        </w:tc>
      </w:tr>
      <w:tr w:rsidR="00657DE7" w:rsidRPr="002935A2" w:rsidTr="000A30EB">
        <w:trPr>
          <w:trHeight w:val="10192"/>
        </w:trPr>
        <w:tc>
          <w:tcPr>
            <w:tcW w:w="4860" w:type="dxa"/>
          </w:tcPr>
          <w:p w:rsidR="00657DE7" w:rsidRPr="006B2780" w:rsidRDefault="00657DE7" w:rsidP="000A30EB">
            <w:pPr>
              <w:rPr>
                <w:i/>
                <w:sz w:val="20"/>
                <w:szCs w:val="20"/>
              </w:rPr>
            </w:pPr>
            <w:r w:rsidRPr="006B2780">
              <w:rPr>
                <w:i/>
                <w:sz w:val="20"/>
                <w:szCs w:val="20"/>
              </w:rPr>
              <w:lastRenderedPageBreak/>
              <w:t>Б. Психофизиологические факторы.</w:t>
            </w:r>
          </w:p>
          <w:p w:rsidR="00657DE7" w:rsidRPr="006B2780" w:rsidRDefault="00657DE7" w:rsidP="000A30EB">
            <w:pPr>
              <w:rPr>
                <w:sz w:val="20"/>
                <w:szCs w:val="20"/>
              </w:rPr>
            </w:pPr>
            <w:r w:rsidRPr="006B2780">
              <w:rPr>
                <w:sz w:val="20"/>
                <w:szCs w:val="20"/>
              </w:rPr>
              <w:t>12. Физическая, динамическая нагрузка за смену, Дж:</w:t>
            </w:r>
          </w:p>
          <w:p w:rsidR="00657DE7" w:rsidRPr="006B2780" w:rsidRDefault="00657DE7" w:rsidP="000A30EB">
            <w:pPr>
              <w:rPr>
                <w:sz w:val="20"/>
                <w:szCs w:val="20"/>
              </w:rPr>
            </w:pPr>
            <w:r w:rsidRPr="006B2780">
              <w:rPr>
                <w:sz w:val="20"/>
                <w:szCs w:val="20"/>
              </w:rPr>
              <w:t>а. общая (с преимущественным участием мышц корпуса и ног)</w:t>
            </w:r>
          </w:p>
          <w:p w:rsidR="00657DE7" w:rsidRPr="006B2780" w:rsidRDefault="00657DE7" w:rsidP="000A30EB">
            <w:pPr>
              <w:rPr>
                <w:sz w:val="20"/>
                <w:szCs w:val="20"/>
              </w:rPr>
            </w:pPr>
            <w:r w:rsidRPr="006B2780">
              <w:rPr>
                <w:sz w:val="20"/>
                <w:szCs w:val="20"/>
              </w:rPr>
              <w:t>б. региональная (с преимущественным участием мышц плечевого пояса)</w:t>
            </w:r>
          </w:p>
          <w:p w:rsidR="00657DE7" w:rsidRPr="006B2780" w:rsidRDefault="00657DE7" w:rsidP="000A30EB">
            <w:pPr>
              <w:rPr>
                <w:sz w:val="20"/>
                <w:szCs w:val="20"/>
              </w:rPr>
            </w:pPr>
            <w:r w:rsidRPr="006B2780">
              <w:rPr>
                <w:sz w:val="20"/>
                <w:szCs w:val="20"/>
              </w:rPr>
              <w:t>13. Статическая, физическая нагрузка в течении смены (при удержании груза или приложении силы), Нс:</w:t>
            </w:r>
          </w:p>
          <w:p w:rsidR="00657DE7" w:rsidRPr="006B2780" w:rsidRDefault="00657DE7" w:rsidP="000A30EB">
            <w:pPr>
              <w:rPr>
                <w:sz w:val="20"/>
                <w:szCs w:val="20"/>
              </w:rPr>
            </w:pPr>
            <w:r w:rsidRPr="006B2780">
              <w:rPr>
                <w:sz w:val="20"/>
                <w:szCs w:val="20"/>
              </w:rPr>
              <w:t>на одну руку</w:t>
            </w:r>
          </w:p>
          <w:p w:rsidR="00657DE7" w:rsidRPr="006B2780" w:rsidRDefault="00657DE7" w:rsidP="000A30EB">
            <w:pPr>
              <w:rPr>
                <w:sz w:val="20"/>
                <w:szCs w:val="20"/>
              </w:rPr>
            </w:pPr>
            <w:r w:rsidRPr="006B2780">
              <w:rPr>
                <w:sz w:val="20"/>
                <w:szCs w:val="20"/>
              </w:rPr>
              <w:t>на обе руки</w:t>
            </w:r>
          </w:p>
          <w:p w:rsidR="00657DE7" w:rsidRPr="006B2780" w:rsidRDefault="00657DE7" w:rsidP="000A30EB">
            <w:pPr>
              <w:rPr>
                <w:sz w:val="20"/>
                <w:szCs w:val="20"/>
              </w:rPr>
            </w:pPr>
            <w:r w:rsidRPr="006B2780">
              <w:rPr>
                <w:sz w:val="20"/>
                <w:szCs w:val="20"/>
              </w:rPr>
              <w:t>на мышцы корпуса и ног</w:t>
            </w:r>
          </w:p>
          <w:p w:rsidR="00657DE7" w:rsidRPr="006B2780" w:rsidRDefault="00657DE7" w:rsidP="000A30EB">
            <w:pPr>
              <w:rPr>
                <w:sz w:val="20"/>
                <w:szCs w:val="20"/>
              </w:rPr>
            </w:pPr>
          </w:p>
          <w:p w:rsidR="00657DE7" w:rsidRPr="006B2780" w:rsidRDefault="00657DE7" w:rsidP="000A30EB">
            <w:pPr>
              <w:rPr>
                <w:sz w:val="20"/>
                <w:szCs w:val="20"/>
              </w:rPr>
            </w:pPr>
            <w:r w:rsidRPr="006B2780">
              <w:rPr>
                <w:i/>
                <w:sz w:val="20"/>
                <w:szCs w:val="20"/>
              </w:rPr>
              <w:t>Стационарное рабочее место</w:t>
            </w:r>
          </w:p>
          <w:p w:rsidR="00657DE7" w:rsidRPr="006B2780" w:rsidRDefault="00657DE7" w:rsidP="000A30EB">
            <w:pPr>
              <w:rPr>
                <w:sz w:val="20"/>
                <w:szCs w:val="20"/>
              </w:rPr>
            </w:pPr>
            <w:r w:rsidRPr="006B2780">
              <w:rPr>
                <w:sz w:val="20"/>
                <w:szCs w:val="20"/>
              </w:rPr>
              <w:t>14. Рабочая поза и перемещение в пространстве</w:t>
            </w:r>
          </w:p>
        </w:tc>
        <w:tc>
          <w:tcPr>
            <w:tcW w:w="1740" w:type="dxa"/>
          </w:tcPr>
          <w:p w:rsidR="00657DE7" w:rsidRPr="006B2780" w:rsidRDefault="00657DE7" w:rsidP="000A30EB">
            <w:pPr>
              <w:jc w:val="center"/>
              <w:rPr>
                <w:sz w:val="20"/>
                <w:szCs w:val="20"/>
              </w:rPr>
            </w:pPr>
          </w:p>
          <w:p w:rsidR="00657DE7" w:rsidRPr="006B2780" w:rsidRDefault="00657DE7" w:rsidP="000A30EB">
            <w:pPr>
              <w:jc w:val="center"/>
              <w:rPr>
                <w:sz w:val="20"/>
                <w:szCs w:val="20"/>
              </w:rPr>
            </w:pPr>
          </w:p>
          <w:p w:rsidR="00657DE7" w:rsidRPr="006B2780" w:rsidRDefault="00657DE7" w:rsidP="000A30EB">
            <w:pPr>
              <w:jc w:val="center"/>
              <w:rPr>
                <w:sz w:val="20"/>
                <w:szCs w:val="20"/>
              </w:rPr>
            </w:pPr>
          </w:p>
          <w:p w:rsidR="00657DE7" w:rsidRPr="006B2780" w:rsidRDefault="00657DE7" w:rsidP="000A30EB">
            <w:pPr>
              <w:jc w:val="center"/>
              <w:rPr>
                <w:sz w:val="20"/>
                <w:szCs w:val="20"/>
                <w:vertAlign w:val="superscript"/>
              </w:rPr>
            </w:pPr>
            <w:r w:rsidRPr="006B2780">
              <w:rPr>
                <w:sz w:val="20"/>
                <w:szCs w:val="20"/>
              </w:rPr>
              <w:t>До 42 · 10</w:t>
            </w:r>
            <w:r w:rsidRPr="006B2780">
              <w:rPr>
                <w:sz w:val="20"/>
                <w:szCs w:val="20"/>
                <w:vertAlign w:val="superscript"/>
              </w:rPr>
              <w:t>4</w:t>
            </w:r>
          </w:p>
          <w:p w:rsidR="00657DE7" w:rsidRPr="006B2780" w:rsidRDefault="00657DE7" w:rsidP="000A30EB">
            <w:pPr>
              <w:jc w:val="center"/>
              <w:rPr>
                <w:sz w:val="20"/>
                <w:szCs w:val="20"/>
              </w:rPr>
            </w:pPr>
            <w:r w:rsidRPr="006B2780">
              <w:rPr>
                <w:sz w:val="20"/>
                <w:szCs w:val="20"/>
              </w:rPr>
              <w:t>До 21 · 10</w:t>
            </w:r>
            <w:r w:rsidRPr="006B2780">
              <w:rPr>
                <w:sz w:val="20"/>
                <w:szCs w:val="20"/>
                <w:vertAlign w:val="superscript"/>
              </w:rPr>
              <w:t>4</w:t>
            </w:r>
          </w:p>
          <w:p w:rsidR="00657DE7" w:rsidRPr="006B2780" w:rsidRDefault="00657DE7" w:rsidP="000A30EB">
            <w:pPr>
              <w:jc w:val="center"/>
              <w:rPr>
                <w:sz w:val="20"/>
                <w:szCs w:val="20"/>
              </w:rPr>
            </w:pPr>
          </w:p>
          <w:p w:rsidR="00657DE7" w:rsidRPr="006B2780" w:rsidRDefault="00657DE7" w:rsidP="000A30EB">
            <w:pPr>
              <w:jc w:val="center"/>
              <w:rPr>
                <w:sz w:val="20"/>
                <w:szCs w:val="20"/>
              </w:rPr>
            </w:pPr>
          </w:p>
          <w:p w:rsidR="00657DE7" w:rsidRPr="006B2780" w:rsidRDefault="00657DE7" w:rsidP="000A30EB">
            <w:pPr>
              <w:jc w:val="center"/>
              <w:rPr>
                <w:sz w:val="20"/>
                <w:szCs w:val="20"/>
              </w:rPr>
            </w:pPr>
          </w:p>
          <w:p w:rsidR="00657DE7" w:rsidRPr="006B2780" w:rsidRDefault="00657DE7" w:rsidP="000A30EB">
            <w:pPr>
              <w:jc w:val="center"/>
              <w:rPr>
                <w:sz w:val="20"/>
                <w:szCs w:val="20"/>
              </w:rPr>
            </w:pPr>
          </w:p>
          <w:p w:rsidR="00657DE7" w:rsidRPr="006B2780" w:rsidRDefault="00657DE7" w:rsidP="000A30EB">
            <w:pPr>
              <w:jc w:val="center"/>
              <w:rPr>
                <w:sz w:val="20"/>
                <w:szCs w:val="20"/>
                <w:vertAlign w:val="superscript"/>
              </w:rPr>
            </w:pPr>
            <w:r w:rsidRPr="006B2780">
              <w:rPr>
                <w:sz w:val="20"/>
                <w:szCs w:val="20"/>
              </w:rPr>
              <w:t>До 18 · 10</w:t>
            </w:r>
            <w:r w:rsidRPr="006B2780">
              <w:rPr>
                <w:sz w:val="20"/>
                <w:szCs w:val="20"/>
                <w:vertAlign w:val="superscript"/>
              </w:rPr>
              <w:t>4</w:t>
            </w:r>
          </w:p>
          <w:p w:rsidR="00657DE7" w:rsidRPr="006B2780" w:rsidRDefault="00657DE7" w:rsidP="000A30EB">
            <w:pPr>
              <w:jc w:val="center"/>
              <w:rPr>
                <w:sz w:val="20"/>
                <w:szCs w:val="20"/>
                <w:vertAlign w:val="superscript"/>
              </w:rPr>
            </w:pPr>
            <w:r w:rsidRPr="006B2780">
              <w:rPr>
                <w:sz w:val="20"/>
                <w:szCs w:val="20"/>
              </w:rPr>
              <w:t>До 43 · 10</w:t>
            </w:r>
            <w:r w:rsidRPr="006B2780">
              <w:rPr>
                <w:sz w:val="20"/>
                <w:szCs w:val="20"/>
                <w:vertAlign w:val="superscript"/>
              </w:rPr>
              <w:t>4</w:t>
            </w:r>
          </w:p>
          <w:p w:rsidR="00657DE7" w:rsidRPr="006B2780" w:rsidRDefault="00657DE7" w:rsidP="000A30EB">
            <w:pPr>
              <w:jc w:val="center"/>
              <w:rPr>
                <w:sz w:val="20"/>
                <w:szCs w:val="20"/>
              </w:rPr>
            </w:pPr>
            <w:r w:rsidRPr="006B2780">
              <w:rPr>
                <w:sz w:val="20"/>
                <w:szCs w:val="20"/>
              </w:rPr>
              <w:t>До 61 · 10</w:t>
            </w:r>
            <w:r w:rsidRPr="006B2780">
              <w:rPr>
                <w:sz w:val="20"/>
                <w:szCs w:val="20"/>
                <w:vertAlign w:val="superscript"/>
              </w:rPr>
              <w:t>4</w:t>
            </w:r>
          </w:p>
          <w:p w:rsidR="00657DE7" w:rsidRPr="006B2780" w:rsidRDefault="00657DE7" w:rsidP="000A30EB">
            <w:pPr>
              <w:jc w:val="center"/>
              <w:rPr>
                <w:sz w:val="20"/>
                <w:szCs w:val="20"/>
              </w:rPr>
            </w:pPr>
          </w:p>
          <w:p w:rsidR="00657DE7" w:rsidRPr="006B2780" w:rsidRDefault="00657DE7" w:rsidP="000A30EB">
            <w:pPr>
              <w:jc w:val="center"/>
              <w:rPr>
                <w:sz w:val="20"/>
                <w:szCs w:val="20"/>
              </w:rPr>
            </w:pPr>
          </w:p>
          <w:p w:rsidR="00657DE7" w:rsidRPr="006B2780" w:rsidRDefault="00657DE7" w:rsidP="000A30EB">
            <w:pPr>
              <w:jc w:val="both"/>
              <w:rPr>
                <w:sz w:val="20"/>
                <w:szCs w:val="20"/>
              </w:rPr>
            </w:pPr>
            <w:r w:rsidRPr="006B2780">
              <w:rPr>
                <w:sz w:val="20"/>
                <w:szCs w:val="20"/>
              </w:rPr>
              <w:t>Поза свободная (смена позы «сидя - стоя» по усмотрению работника), корпус и конечности в удобном положении при перемещении и обработке деталей массой до 5 кг.</w:t>
            </w:r>
          </w:p>
          <w:p w:rsidR="00657DE7" w:rsidRPr="006B2780" w:rsidRDefault="00657DE7" w:rsidP="000A30EB">
            <w:pPr>
              <w:jc w:val="both"/>
              <w:rPr>
                <w:sz w:val="20"/>
                <w:szCs w:val="20"/>
              </w:rPr>
            </w:pPr>
          </w:p>
          <w:p w:rsidR="00657DE7" w:rsidRPr="006B2780" w:rsidRDefault="00657DE7" w:rsidP="000A30EB">
            <w:pPr>
              <w:jc w:val="both"/>
              <w:rPr>
                <w:sz w:val="20"/>
                <w:szCs w:val="20"/>
              </w:rPr>
            </w:pPr>
          </w:p>
          <w:p w:rsidR="00657DE7" w:rsidRPr="006B2780" w:rsidRDefault="00657DE7" w:rsidP="000A30EB">
            <w:pPr>
              <w:jc w:val="both"/>
              <w:rPr>
                <w:sz w:val="20"/>
                <w:szCs w:val="20"/>
              </w:rPr>
            </w:pPr>
          </w:p>
          <w:p w:rsidR="00657DE7" w:rsidRPr="006B2780" w:rsidRDefault="00657DE7" w:rsidP="000A30EB">
            <w:pPr>
              <w:jc w:val="both"/>
              <w:rPr>
                <w:sz w:val="20"/>
                <w:szCs w:val="20"/>
              </w:rPr>
            </w:pPr>
          </w:p>
          <w:p w:rsidR="00657DE7" w:rsidRPr="006B2780" w:rsidRDefault="00657DE7" w:rsidP="000A30EB">
            <w:pPr>
              <w:jc w:val="both"/>
              <w:rPr>
                <w:sz w:val="20"/>
                <w:szCs w:val="20"/>
              </w:rPr>
            </w:pPr>
          </w:p>
          <w:p w:rsidR="00657DE7" w:rsidRPr="006B2780" w:rsidRDefault="00657DE7" w:rsidP="000A30EB">
            <w:pPr>
              <w:jc w:val="both"/>
              <w:rPr>
                <w:sz w:val="20"/>
                <w:szCs w:val="20"/>
              </w:rPr>
            </w:pPr>
          </w:p>
          <w:p w:rsidR="00657DE7" w:rsidRPr="006B2780" w:rsidRDefault="00657DE7" w:rsidP="000A30EB">
            <w:pPr>
              <w:jc w:val="both"/>
              <w:rPr>
                <w:sz w:val="20"/>
                <w:szCs w:val="20"/>
              </w:rPr>
            </w:pPr>
            <w:r w:rsidRPr="006B2780">
              <w:rPr>
                <w:sz w:val="20"/>
                <w:szCs w:val="20"/>
              </w:rPr>
              <w:t>-</w:t>
            </w:r>
          </w:p>
          <w:p w:rsidR="00657DE7" w:rsidRPr="006B2780" w:rsidRDefault="00657DE7" w:rsidP="000A30EB">
            <w:pPr>
              <w:jc w:val="both"/>
              <w:rPr>
                <w:sz w:val="20"/>
                <w:szCs w:val="20"/>
              </w:rPr>
            </w:pPr>
          </w:p>
          <w:p w:rsidR="00657DE7" w:rsidRPr="006B2780" w:rsidRDefault="00657DE7" w:rsidP="000A30EB">
            <w:pPr>
              <w:jc w:val="both"/>
              <w:rPr>
                <w:sz w:val="20"/>
                <w:szCs w:val="20"/>
              </w:rPr>
            </w:pPr>
          </w:p>
          <w:p w:rsidR="00657DE7" w:rsidRPr="006B2780" w:rsidRDefault="00657DE7" w:rsidP="000A30EB">
            <w:pPr>
              <w:jc w:val="both"/>
              <w:rPr>
                <w:sz w:val="20"/>
                <w:szCs w:val="20"/>
              </w:rPr>
            </w:pPr>
          </w:p>
          <w:p w:rsidR="00657DE7" w:rsidRPr="006B2780" w:rsidRDefault="00657DE7" w:rsidP="000A30EB">
            <w:pPr>
              <w:jc w:val="both"/>
              <w:rPr>
                <w:sz w:val="20"/>
                <w:szCs w:val="20"/>
              </w:rPr>
            </w:pPr>
          </w:p>
          <w:p w:rsidR="00657DE7" w:rsidRPr="006B2780" w:rsidRDefault="00657DE7" w:rsidP="000A30EB">
            <w:pPr>
              <w:jc w:val="both"/>
              <w:rPr>
                <w:sz w:val="20"/>
                <w:szCs w:val="20"/>
              </w:rPr>
            </w:pPr>
          </w:p>
          <w:p w:rsidR="00657DE7" w:rsidRPr="006B2780" w:rsidRDefault="00657DE7" w:rsidP="000A30EB">
            <w:pPr>
              <w:jc w:val="both"/>
              <w:rPr>
                <w:sz w:val="20"/>
                <w:szCs w:val="20"/>
              </w:rPr>
            </w:pPr>
          </w:p>
          <w:p w:rsidR="00657DE7" w:rsidRPr="006B2780" w:rsidRDefault="00657DE7" w:rsidP="000A30EB">
            <w:pPr>
              <w:jc w:val="both"/>
              <w:rPr>
                <w:sz w:val="20"/>
                <w:szCs w:val="20"/>
              </w:rPr>
            </w:pPr>
          </w:p>
          <w:p w:rsidR="00657DE7" w:rsidRPr="006B2780" w:rsidRDefault="00657DE7" w:rsidP="000A30EB">
            <w:pPr>
              <w:jc w:val="both"/>
              <w:rPr>
                <w:sz w:val="20"/>
                <w:szCs w:val="20"/>
              </w:rPr>
            </w:pPr>
          </w:p>
          <w:p w:rsidR="00657DE7" w:rsidRPr="006B2780" w:rsidRDefault="00657DE7" w:rsidP="000A30EB">
            <w:pPr>
              <w:jc w:val="both"/>
              <w:rPr>
                <w:sz w:val="20"/>
                <w:szCs w:val="20"/>
              </w:rPr>
            </w:pPr>
          </w:p>
          <w:p w:rsidR="00657DE7" w:rsidRPr="006B2780" w:rsidRDefault="00657DE7" w:rsidP="000A30EB">
            <w:pPr>
              <w:jc w:val="both"/>
              <w:rPr>
                <w:sz w:val="20"/>
                <w:szCs w:val="20"/>
              </w:rPr>
            </w:pPr>
          </w:p>
          <w:p w:rsidR="00657DE7" w:rsidRPr="006B2780" w:rsidRDefault="00657DE7" w:rsidP="000A30EB">
            <w:pPr>
              <w:jc w:val="both"/>
              <w:rPr>
                <w:sz w:val="20"/>
                <w:szCs w:val="20"/>
              </w:rPr>
            </w:pPr>
            <w:r w:rsidRPr="006B2780">
              <w:rPr>
                <w:sz w:val="20"/>
                <w:szCs w:val="20"/>
              </w:rPr>
              <w:t>-</w:t>
            </w:r>
          </w:p>
        </w:tc>
        <w:tc>
          <w:tcPr>
            <w:tcW w:w="1740" w:type="dxa"/>
          </w:tcPr>
          <w:p w:rsidR="00657DE7" w:rsidRPr="006B2780" w:rsidRDefault="00657DE7" w:rsidP="000A30EB">
            <w:pPr>
              <w:jc w:val="center"/>
              <w:rPr>
                <w:sz w:val="20"/>
                <w:szCs w:val="20"/>
              </w:rPr>
            </w:pPr>
          </w:p>
          <w:p w:rsidR="00657DE7" w:rsidRDefault="00657DE7" w:rsidP="000A30EB">
            <w:pPr>
              <w:jc w:val="center"/>
              <w:rPr>
                <w:sz w:val="20"/>
                <w:szCs w:val="20"/>
              </w:rPr>
            </w:pPr>
          </w:p>
          <w:p w:rsidR="00657DE7" w:rsidRDefault="00657DE7" w:rsidP="000A30EB">
            <w:pPr>
              <w:jc w:val="center"/>
              <w:rPr>
                <w:sz w:val="20"/>
                <w:szCs w:val="20"/>
              </w:rPr>
            </w:pPr>
          </w:p>
          <w:p w:rsidR="00657DE7" w:rsidRPr="006B2780" w:rsidRDefault="00657DE7" w:rsidP="000A30EB">
            <w:pPr>
              <w:rPr>
                <w:sz w:val="20"/>
                <w:szCs w:val="20"/>
                <w:vertAlign w:val="superscript"/>
              </w:rPr>
            </w:pPr>
            <w:r>
              <w:rPr>
                <w:sz w:val="20"/>
                <w:szCs w:val="20"/>
              </w:rPr>
              <w:t>43 ·</w:t>
            </w:r>
            <w:r w:rsidRPr="006B2780">
              <w:rPr>
                <w:sz w:val="20"/>
                <w:szCs w:val="20"/>
              </w:rPr>
              <w:t>10</w:t>
            </w:r>
            <w:r w:rsidRPr="006B2780">
              <w:rPr>
                <w:sz w:val="20"/>
                <w:szCs w:val="20"/>
                <w:vertAlign w:val="superscript"/>
              </w:rPr>
              <w:t>4</w:t>
            </w:r>
            <w:r>
              <w:rPr>
                <w:sz w:val="20"/>
                <w:szCs w:val="20"/>
              </w:rPr>
              <w:t>- 83 ·</w:t>
            </w:r>
            <w:r w:rsidRPr="006B2780">
              <w:rPr>
                <w:sz w:val="20"/>
                <w:szCs w:val="20"/>
              </w:rPr>
              <w:t>10</w:t>
            </w:r>
            <w:r w:rsidRPr="006B2780">
              <w:rPr>
                <w:sz w:val="20"/>
                <w:szCs w:val="20"/>
                <w:vertAlign w:val="superscript"/>
              </w:rPr>
              <w:t>4</w:t>
            </w:r>
          </w:p>
          <w:p w:rsidR="00657DE7" w:rsidRDefault="00657DE7" w:rsidP="000A30EB">
            <w:pPr>
              <w:rPr>
                <w:sz w:val="20"/>
                <w:szCs w:val="20"/>
                <w:vertAlign w:val="superscript"/>
              </w:rPr>
            </w:pPr>
            <w:r>
              <w:rPr>
                <w:sz w:val="20"/>
                <w:szCs w:val="20"/>
              </w:rPr>
              <w:t>22 ·</w:t>
            </w:r>
            <w:r w:rsidRPr="006B2780">
              <w:rPr>
                <w:sz w:val="20"/>
                <w:szCs w:val="20"/>
              </w:rPr>
              <w:t>10</w:t>
            </w:r>
            <w:r w:rsidRPr="006B2780">
              <w:rPr>
                <w:sz w:val="20"/>
                <w:szCs w:val="20"/>
                <w:vertAlign w:val="superscript"/>
              </w:rPr>
              <w:t>4</w:t>
            </w:r>
            <w:r>
              <w:rPr>
                <w:sz w:val="20"/>
                <w:szCs w:val="20"/>
                <w:vertAlign w:val="superscript"/>
              </w:rPr>
              <w:t>-</w:t>
            </w:r>
            <w:r>
              <w:rPr>
                <w:sz w:val="20"/>
                <w:szCs w:val="20"/>
              </w:rPr>
              <w:t>- 42 ·</w:t>
            </w:r>
            <w:r w:rsidRPr="006B2780">
              <w:rPr>
                <w:sz w:val="20"/>
                <w:szCs w:val="20"/>
              </w:rPr>
              <w:t>10</w:t>
            </w:r>
            <w:r w:rsidRPr="006B2780">
              <w:rPr>
                <w:sz w:val="20"/>
                <w:szCs w:val="20"/>
                <w:vertAlign w:val="superscript"/>
              </w:rPr>
              <w:t>4</w:t>
            </w:r>
          </w:p>
          <w:p w:rsidR="00657DE7" w:rsidRDefault="00657DE7" w:rsidP="000A30EB">
            <w:pPr>
              <w:rPr>
                <w:sz w:val="20"/>
                <w:szCs w:val="20"/>
                <w:vertAlign w:val="superscript"/>
              </w:rPr>
            </w:pPr>
          </w:p>
          <w:p w:rsidR="00657DE7" w:rsidRDefault="00657DE7" w:rsidP="000A30EB">
            <w:pPr>
              <w:rPr>
                <w:sz w:val="20"/>
                <w:szCs w:val="20"/>
                <w:vertAlign w:val="superscript"/>
              </w:rPr>
            </w:pPr>
          </w:p>
          <w:p w:rsidR="00657DE7" w:rsidRDefault="00657DE7" w:rsidP="000A30EB">
            <w:pPr>
              <w:rPr>
                <w:sz w:val="20"/>
                <w:szCs w:val="20"/>
                <w:vertAlign w:val="superscript"/>
              </w:rPr>
            </w:pPr>
          </w:p>
          <w:p w:rsidR="00657DE7" w:rsidRPr="006B2780" w:rsidRDefault="00657DE7" w:rsidP="000A30EB">
            <w:pPr>
              <w:rPr>
                <w:sz w:val="20"/>
                <w:szCs w:val="20"/>
                <w:vertAlign w:val="superscript"/>
              </w:rPr>
            </w:pPr>
          </w:p>
          <w:p w:rsidR="00657DE7" w:rsidRPr="006B2780" w:rsidRDefault="00657DE7" w:rsidP="000A30EB">
            <w:pPr>
              <w:rPr>
                <w:sz w:val="20"/>
                <w:szCs w:val="20"/>
                <w:vertAlign w:val="superscript"/>
              </w:rPr>
            </w:pPr>
            <w:r>
              <w:rPr>
                <w:sz w:val="20"/>
                <w:szCs w:val="20"/>
              </w:rPr>
              <w:t>19 ·</w:t>
            </w:r>
            <w:r w:rsidRPr="006B2780">
              <w:rPr>
                <w:sz w:val="20"/>
                <w:szCs w:val="20"/>
              </w:rPr>
              <w:t>10</w:t>
            </w:r>
            <w:r w:rsidRPr="006B2780">
              <w:rPr>
                <w:sz w:val="20"/>
                <w:szCs w:val="20"/>
                <w:vertAlign w:val="superscript"/>
              </w:rPr>
              <w:t>4</w:t>
            </w:r>
            <w:r>
              <w:rPr>
                <w:sz w:val="20"/>
                <w:szCs w:val="20"/>
                <w:vertAlign w:val="superscript"/>
              </w:rPr>
              <w:t xml:space="preserve">   -</w:t>
            </w:r>
            <w:r w:rsidRPr="006B2780">
              <w:rPr>
                <w:sz w:val="20"/>
                <w:szCs w:val="20"/>
              </w:rPr>
              <w:t>36 ·10</w:t>
            </w:r>
            <w:r w:rsidRPr="006B2780">
              <w:rPr>
                <w:sz w:val="20"/>
                <w:szCs w:val="20"/>
                <w:vertAlign w:val="superscript"/>
              </w:rPr>
              <w:t>4</w:t>
            </w:r>
          </w:p>
          <w:p w:rsidR="00657DE7" w:rsidRPr="006B2780" w:rsidRDefault="00657DE7" w:rsidP="000A30EB">
            <w:pPr>
              <w:rPr>
                <w:sz w:val="20"/>
                <w:szCs w:val="20"/>
                <w:vertAlign w:val="superscript"/>
              </w:rPr>
            </w:pPr>
            <w:r w:rsidRPr="006B2780">
              <w:rPr>
                <w:sz w:val="20"/>
                <w:szCs w:val="20"/>
              </w:rPr>
              <w:t>44 ·10</w:t>
            </w:r>
            <w:r w:rsidRPr="006B2780">
              <w:rPr>
                <w:sz w:val="20"/>
                <w:szCs w:val="20"/>
                <w:vertAlign w:val="superscript"/>
              </w:rPr>
              <w:t>4</w:t>
            </w:r>
            <w:r>
              <w:rPr>
                <w:sz w:val="20"/>
                <w:szCs w:val="20"/>
              </w:rPr>
              <w:t>- 86 ·</w:t>
            </w:r>
            <w:r w:rsidRPr="006B2780">
              <w:rPr>
                <w:sz w:val="20"/>
                <w:szCs w:val="20"/>
              </w:rPr>
              <w:t>10</w:t>
            </w:r>
            <w:r w:rsidRPr="006B2780">
              <w:rPr>
                <w:sz w:val="20"/>
                <w:szCs w:val="20"/>
                <w:vertAlign w:val="superscript"/>
              </w:rPr>
              <w:t>4</w:t>
            </w:r>
          </w:p>
          <w:p w:rsidR="00657DE7" w:rsidRPr="006B2780" w:rsidRDefault="00657DE7" w:rsidP="000A30EB">
            <w:pPr>
              <w:rPr>
                <w:sz w:val="20"/>
                <w:szCs w:val="20"/>
              </w:rPr>
            </w:pPr>
            <w:r>
              <w:rPr>
                <w:sz w:val="20"/>
                <w:szCs w:val="20"/>
              </w:rPr>
              <w:t xml:space="preserve"> 62 ·</w:t>
            </w:r>
            <w:r w:rsidRPr="006B2780">
              <w:rPr>
                <w:sz w:val="20"/>
                <w:szCs w:val="20"/>
              </w:rPr>
              <w:t>10</w:t>
            </w:r>
            <w:r w:rsidRPr="006B2780">
              <w:rPr>
                <w:sz w:val="20"/>
                <w:szCs w:val="20"/>
                <w:vertAlign w:val="superscript"/>
              </w:rPr>
              <w:t>4</w:t>
            </w:r>
            <w:r>
              <w:rPr>
                <w:sz w:val="20"/>
                <w:szCs w:val="20"/>
              </w:rPr>
              <w:t>- 123 ·</w:t>
            </w:r>
            <w:r w:rsidRPr="006B2780">
              <w:rPr>
                <w:sz w:val="20"/>
                <w:szCs w:val="20"/>
              </w:rPr>
              <w:t>10</w:t>
            </w:r>
            <w:r w:rsidRPr="006B2780">
              <w:rPr>
                <w:sz w:val="20"/>
                <w:szCs w:val="20"/>
                <w:vertAlign w:val="superscript"/>
              </w:rPr>
              <w:t>4</w:t>
            </w:r>
          </w:p>
          <w:p w:rsidR="00657DE7" w:rsidRPr="006B2780" w:rsidRDefault="00657DE7" w:rsidP="000A30EB">
            <w:pPr>
              <w:jc w:val="center"/>
              <w:rPr>
                <w:sz w:val="20"/>
                <w:szCs w:val="20"/>
              </w:rPr>
            </w:pPr>
          </w:p>
          <w:p w:rsidR="00657DE7" w:rsidRPr="006B2780" w:rsidRDefault="00657DE7" w:rsidP="000A30EB">
            <w:pPr>
              <w:jc w:val="both"/>
              <w:rPr>
                <w:sz w:val="20"/>
                <w:szCs w:val="20"/>
              </w:rPr>
            </w:pPr>
            <w:r w:rsidRPr="006B2780">
              <w:rPr>
                <w:sz w:val="20"/>
                <w:szCs w:val="20"/>
              </w:rPr>
              <w:t>Поза свободная (смена позы «сидя - стоя» по усмотрению работника), корпус и конечности в удобном положении при перемещении и обработке деталей массой до 5 кг.</w:t>
            </w:r>
          </w:p>
          <w:p w:rsidR="00657DE7" w:rsidRPr="006B2780" w:rsidRDefault="00657DE7" w:rsidP="000A30EB">
            <w:pPr>
              <w:jc w:val="both"/>
              <w:rPr>
                <w:sz w:val="20"/>
                <w:szCs w:val="20"/>
              </w:rPr>
            </w:pPr>
          </w:p>
          <w:p w:rsidR="00657DE7" w:rsidRPr="006B2780" w:rsidRDefault="00657DE7" w:rsidP="000A30EB">
            <w:pPr>
              <w:jc w:val="both"/>
              <w:rPr>
                <w:sz w:val="20"/>
                <w:szCs w:val="20"/>
              </w:rPr>
            </w:pPr>
          </w:p>
          <w:p w:rsidR="00657DE7" w:rsidRPr="006B2780" w:rsidRDefault="00657DE7" w:rsidP="000A30EB">
            <w:pPr>
              <w:jc w:val="both"/>
              <w:rPr>
                <w:sz w:val="20"/>
                <w:szCs w:val="20"/>
              </w:rPr>
            </w:pPr>
          </w:p>
          <w:p w:rsidR="00657DE7" w:rsidRPr="006B2780" w:rsidRDefault="00657DE7" w:rsidP="000A30EB">
            <w:pPr>
              <w:jc w:val="both"/>
              <w:rPr>
                <w:sz w:val="20"/>
                <w:szCs w:val="20"/>
              </w:rPr>
            </w:pPr>
          </w:p>
          <w:p w:rsidR="00657DE7" w:rsidRPr="006B2780" w:rsidRDefault="00657DE7" w:rsidP="000A30EB">
            <w:pPr>
              <w:jc w:val="both"/>
              <w:rPr>
                <w:sz w:val="20"/>
                <w:szCs w:val="20"/>
              </w:rPr>
            </w:pPr>
          </w:p>
          <w:p w:rsidR="00657DE7" w:rsidRPr="006B2780" w:rsidRDefault="00657DE7" w:rsidP="000A30EB">
            <w:pPr>
              <w:jc w:val="both"/>
              <w:rPr>
                <w:sz w:val="20"/>
                <w:szCs w:val="20"/>
              </w:rPr>
            </w:pPr>
          </w:p>
          <w:p w:rsidR="00657DE7" w:rsidRPr="006B2780" w:rsidRDefault="00657DE7" w:rsidP="000A30EB">
            <w:pPr>
              <w:jc w:val="both"/>
              <w:rPr>
                <w:sz w:val="20"/>
                <w:szCs w:val="20"/>
              </w:rPr>
            </w:pPr>
            <w:r w:rsidRPr="006B2780">
              <w:rPr>
                <w:sz w:val="20"/>
                <w:szCs w:val="20"/>
              </w:rPr>
              <w:t>-</w:t>
            </w:r>
          </w:p>
          <w:p w:rsidR="00657DE7" w:rsidRPr="006B2780" w:rsidRDefault="00657DE7" w:rsidP="000A30EB">
            <w:pPr>
              <w:jc w:val="both"/>
              <w:rPr>
                <w:sz w:val="20"/>
                <w:szCs w:val="20"/>
              </w:rPr>
            </w:pPr>
          </w:p>
          <w:p w:rsidR="00657DE7" w:rsidRPr="006B2780" w:rsidRDefault="00657DE7" w:rsidP="000A30EB">
            <w:pPr>
              <w:jc w:val="both"/>
              <w:rPr>
                <w:sz w:val="20"/>
                <w:szCs w:val="20"/>
              </w:rPr>
            </w:pPr>
          </w:p>
          <w:p w:rsidR="00657DE7" w:rsidRPr="006B2780" w:rsidRDefault="00657DE7" w:rsidP="000A30EB">
            <w:pPr>
              <w:jc w:val="both"/>
              <w:rPr>
                <w:sz w:val="20"/>
                <w:szCs w:val="20"/>
              </w:rPr>
            </w:pPr>
          </w:p>
          <w:p w:rsidR="00657DE7" w:rsidRPr="006B2780" w:rsidRDefault="00657DE7" w:rsidP="000A30EB">
            <w:pPr>
              <w:jc w:val="both"/>
              <w:rPr>
                <w:sz w:val="20"/>
                <w:szCs w:val="20"/>
              </w:rPr>
            </w:pPr>
          </w:p>
          <w:p w:rsidR="00657DE7" w:rsidRPr="006B2780" w:rsidRDefault="00657DE7" w:rsidP="000A30EB">
            <w:pPr>
              <w:jc w:val="both"/>
              <w:rPr>
                <w:sz w:val="20"/>
                <w:szCs w:val="20"/>
              </w:rPr>
            </w:pPr>
          </w:p>
          <w:p w:rsidR="00657DE7" w:rsidRPr="006B2780" w:rsidRDefault="00657DE7" w:rsidP="000A30EB">
            <w:pPr>
              <w:jc w:val="both"/>
              <w:rPr>
                <w:sz w:val="20"/>
                <w:szCs w:val="20"/>
              </w:rPr>
            </w:pPr>
          </w:p>
          <w:p w:rsidR="00657DE7" w:rsidRPr="006B2780" w:rsidRDefault="00657DE7" w:rsidP="000A30EB">
            <w:pPr>
              <w:jc w:val="both"/>
              <w:rPr>
                <w:sz w:val="20"/>
                <w:szCs w:val="20"/>
              </w:rPr>
            </w:pPr>
          </w:p>
          <w:p w:rsidR="00657DE7" w:rsidRPr="006B2780" w:rsidRDefault="00657DE7" w:rsidP="000A30EB">
            <w:pPr>
              <w:jc w:val="both"/>
              <w:rPr>
                <w:sz w:val="20"/>
                <w:szCs w:val="20"/>
              </w:rPr>
            </w:pPr>
          </w:p>
          <w:p w:rsidR="00657DE7" w:rsidRPr="006B2780" w:rsidRDefault="00657DE7" w:rsidP="000A30EB">
            <w:pPr>
              <w:jc w:val="both"/>
              <w:rPr>
                <w:sz w:val="20"/>
                <w:szCs w:val="20"/>
              </w:rPr>
            </w:pPr>
          </w:p>
          <w:p w:rsidR="00657DE7" w:rsidRPr="006B2780" w:rsidRDefault="00657DE7" w:rsidP="000A30EB">
            <w:pPr>
              <w:jc w:val="both"/>
              <w:rPr>
                <w:sz w:val="20"/>
                <w:szCs w:val="20"/>
              </w:rPr>
            </w:pPr>
          </w:p>
          <w:p w:rsidR="00657DE7" w:rsidRPr="006B2780" w:rsidRDefault="00657DE7" w:rsidP="000A30EB">
            <w:pPr>
              <w:jc w:val="both"/>
              <w:rPr>
                <w:sz w:val="20"/>
                <w:szCs w:val="20"/>
              </w:rPr>
            </w:pPr>
            <w:r w:rsidRPr="006B2780">
              <w:rPr>
                <w:sz w:val="20"/>
                <w:szCs w:val="20"/>
              </w:rPr>
              <w:t>-</w:t>
            </w:r>
          </w:p>
        </w:tc>
        <w:tc>
          <w:tcPr>
            <w:tcW w:w="1740" w:type="dxa"/>
          </w:tcPr>
          <w:p w:rsidR="00657DE7" w:rsidRPr="006B2780" w:rsidRDefault="00657DE7" w:rsidP="000A30EB">
            <w:pPr>
              <w:jc w:val="center"/>
              <w:rPr>
                <w:sz w:val="20"/>
                <w:szCs w:val="20"/>
              </w:rPr>
            </w:pPr>
          </w:p>
          <w:p w:rsidR="00657DE7" w:rsidRDefault="00657DE7" w:rsidP="000A30EB">
            <w:pPr>
              <w:jc w:val="center"/>
              <w:rPr>
                <w:sz w:val="20"/>
                <w:szCs w:val="20"/>
              </w:rPr>
            </w:pPr>
          </w:p>
          <w:p w:rsidR="00657DE7" w:rsidRDefault="00657DE7" w:rsidP="000A30EB">
            <w:pPr>
              <w:jc w:val="center"/>
              <w:rPr>
                <w:sz w:val="20"/>
                <w:szCs w:val="20"/>
              </w:rPr>
            </w:pPr>
          </w:p>
          <w:p w:rsidR="00657DE7" w:rsidRPr="006B2780" w:rsidRDefault="00657DE7" w:rsidP="000A30EB">
            <w:pPr>
              <w:rPr>
                <w:sz w:val="20"/>
                <w:szCs w:val="20"/>
                <w:vertAlign w:val="superscript"/>
              </w:rPr>
            </w:pPr>
            <w:r>
              <w:rPr>
                <w:sz w:val="20"/>
                <w:szCs w:val="20"/>
              </w:rPr>
              <w:t>84 ·</w:t>
            </w:r>
            <w:r w:rsidRPr="006B2780">
              <w:rPr>
                <w:sz w:val="20"/>
                <w:szCs w:val="20"/>
              </w:rPr>
              <w:t>10</w:t>
            </w:r>
            <w:r w:rsidRPr="006B2780">
              <w:rPr>
                <w:sz w:val="20"/>
                <w:szCs w:val="20"/>
                <w:vertAlign w:val="superscript"/>
              </w:rPr>
              <w:t>4</w:t>
            </w:r>
            <w:r>
              <w:rPr>
                <w:sz w:val="20"/>
                <w:szCs w:val="20"/>
              </w:rPr>
              <w:t>-125 ·</w:t>
            </w:r>
            <w:r w:rsidRPr="006B2780">
              <w:rPr>
                <w:sz w:val="20"/>
                <w:szCs w:val="20"/>
              </w:rPr>
              <w:t>10</w:t>
            </w:r>
            <w:r w:rsidRPr="006B2780">
              <w:rPr>
                <w:sz w:val="20"/>
                <w:szCs w:val="20"/>
                <w:vertAlign w:val="superscript"/>
              </w:rPr>
              <w:t>4</w:t>
            </w:r>
          </w:p>
          <w:p w:rsidR="00657DE7" w:rsidRPr="006B2780" w:rsidRDefault="00657DE7" w:rsidP="000A30EB">
            <w:pPr>
              <w:rPr>
                <w:sz w:val="20"/>
                <w:szCs w:val="20"/>
                <w:vertAlign w:val="superscript"/>
              </w:rPr>
            </w:pPr>
            <w:r>
              <w:rPr>
                <w:sz w:val="20"/>
                <w:szCs w:val="20"/>
              </w:rPr>
              <w:t>43 ·</w:t>
            </w:r>
            <w:r w:rsidRPr="006B2780">
              <w:rPr>
                <w:sz w:val="20"/>
                <w:szCs w:val="20"/>
              </w:rPr>
              <w:t>10</w:t>
            </w:r>
            <w:r w:rsidRPr="006B2780">
              <w:rPr>
                <w:sz w:val="20"/>
                <w:szCs w:val="20"/>
                <w:vertAlign w:val="superscript"/>
              </w:rPr>
              <w:t>4</w:t>
            </w:r>
            <w:r>
              <w:rPr>
                <w:sz w:val="20"/>
                <w:szCs w:val="20"/>
              </w:rPr>
              <w:t>-</w:t>
            </w:r>
            <w:r w:rsidRPr="006B2780">
              <w:rPr>
                <w:sz w:val="20"/>
                <w:szCs w:val="20"/>
              </w:rPr>
              <w:t xml:space="preserve"> 62 · 10</w:t>
            </w:r>
            <w:r w:rsidRPr="006B2780">
              <w:rPr>
                <w:sz w:val="20"/>
                <w:szCs w:val="20"/>
                <w:vertAlign w:val="superscript"/>
              </w:rPr>
              <w:t>4</w:t>
            </w:r>
          </w:p>
          <w:p w:rsidR="00657DE7" w:rsidRPr="006B2780" w:rsidRDefault="00657DE7" w:rsidP="000A30EB">
            <w:pPr>
              <w:jc w:val="center"/>
              <w:rPr>
                <w:sz w:val="20"/>
                <w:szCs w:val="20"/>
                <w:vertAlign w:val="superscript"/>
              </w:rPr>
            </w:pPr>
          </w:p>
          <w:p w:rsidR="00657DE7" w:rsidRPr="006B2780" w:rsidRDefault="00657DE7" w:rsidP="000A30EB">
            <w:pPr>
              <w:jc w:val="center"/>
              <w:rPr>
                <w:sz w:val="20"/>
                <w:szCs w:val="20"/>
                <w:vertAlign w:val="superscript"/>
              </w:rPr>
            </w:pPr>
          </w:p>
          <w:p w:rsidR="00657DE7" w:rsidRPr="006B2780" w:rsidRDefault="00657DE7" w:rsidP="000A30EB">
            <w:pPr>
              <w:jc w:val="center"/>
              <w:rPr>
                <w:sz w:val="20"/>
                <w:szCs w:val="20"/>
                <w:vertAlign w:val="superscript"/>
              </w:rPr>
            </w:pPr>
          </w:p>
          <w:p w:rsidR="00657DE7" w:rsidRPr="006B2780" w:rsidRDefault="00657DE7" w:rsidP="000A30EB">
            <w:pPr>
              <w:jc w:val="center"/>
              <w:rPr>
                <w:sz w:val="20"/>
                <w:szCs w:val="20"/>
                <w:vertAlign w:val="superscript"/>
              </w:rPr>
            </w:pPr>
          </w:p>
          <w:p w:rsidR="00657DE7" w:rsidRPr="006B2780" w:rsidRDefault="00657DE7" w:rsidP="000A30EB">
            <w:pPr>
              <w:rPr>
                <w:sz w:val="20"/>
                <w:szCs w:val="20"/>
                <w:vertAlign w:val="superscript"/>
              </w:rPr>
            </w:pPr>
            <w:r>
              <w:rPr>
                <w:sz w:val="20"/>
                <w:szCs w:val="20"/>
              </w:rPr>
              <w:t>37 ·</w:t>
            </w:r>
            <w:r w:rsidRPr="006B2780">
              <w:rPr>
                <w:sz w:val="20"/>
                <w:szCs w:val="20"/>
              </w:rPr>
              <w:t>10</w:t>
            </w:r>
            <w:r w:rsidRPr="006B2780">
              <w:rPr>
                <w:sz w:val="20"/>
                <w:szCs w:val="20"/>
                <w:vertAlign w:val="superscript"/>
              </w:rPr>
              <w:t>4</w:t>
            </w:r>
            <w:r>
              <w:rPr>
                <w:sz w:val="20"/>
                <w:szCs w:val="20"/>
              </w:rPr>
              <w:t>-70 ·</w:t>
            </w:r>
            <w:r w:rsidRPr="006B2780">
              <w:rPr>
                <w:sz w:val="20"/>
                <w:szCs w:val="20"/>
              </w:rPr>
              <w:t>10</w:t>
            </w:r>
            <w:r w:rsidRPr="006B2780">
              <w:rPr>
                <w:sz w:val="20"/>
                <w:szCs w:val="20"/>
                <w:vertAlign w:val="superscript"/>
              </w:rPr>
              <w:t>4</w:t>
            </w:r>
          </w:p>
          <w:p w:rsidR="00657DE7" w:rsidRPr="006B2780" w:rsidRDefault="00657DE7" w:rsidP="000A30EB">
            <w:pPr>
              <w:rPr>
                <w:sz w:val="20"/>
                <w:szCs w:val="20"/>
                <w:vertAlign w:val="superscript"/>
              </w:rPr>
            </w:pPr>
            <w:r>
              <w:rPr>
                <w:sz w:val="20"/>
                <w:szCs w:val="20"/>
              </w:rPr>
              <w:t xml:space="preserve"> 87 ·</w:t>
            </w:r>
            <w:r w:rsidRPr="006B2780">
              <w:rPr>
                <w:sz w:val="20"/>
                <w:szCs w:val="20"/>
              </w:rPr>
              <w:t>10</w:t>
            </w:r>
            <w:r w:rsidRPr="006B2780">
              <w:rPr>
                <w:sz w:val="20"/>
                <w:szCs w:val="20"/>
                <w:vertAlign w:val="superscript"/>
              </w:rPr>
              <w:t>4</w:t>
            </w:r>
            <w:r>
              <w:rPr>
                <w:sz w:val="20"/>
                <w:szCs w:val="20"/>
              </w:rPr>
              <w:t>- 144 ·</w:t>
            </w:r>
            <w:r w:rsidRPr="006B2780">
              <w:rPr>
                <w:sz w:val="20"/>
                <w:szCs w:val="20"/>
              </w:rPr>
              <w:t>10</w:t>
            </w:r>
            <w:r w:rsidRPr="006B2780">
              <w:rPr>
                <w:sz w:val="20"/>
                <w:szCs w:val="20"/>
                <w:vertAlign w:val="superscript"/>
              </w:rPr>
              <w:t>4</w:t>
            </w:r>
          </w:p>
          <w:p w:rsidR="00657DE7" w:rsidRPr="006B2780" w:rsidRDefault="00657DE7" w:rsidP="000A30EB">
            <w:pPr>
              <w:rPr>
                <w:sz w:val="20"/>
                <w:szCs w:val="20"/>
              </w:rPr>
            </w:pPr>
            <w:r>
              <w:rPr>
                <w:sz w:val="20"/>
                <w:szCs w:val="20"/>
              </w:rPr>
              <w:t>124 ·</w:t>
            </w:r>
            <w:r w:rsidRPr="006B2780">
              <w:rPr>
                <w:sz w:val="20"/>
                <w:szCs w:val="20"/>
              </w:rPr>
              <w:t>10</w:t>
            </w:r>
            <w:r w:rsidRPr="006B2780">
              <w:rPr>
                <w:sz w:val="20"/>
                <w:szCs w:val="20"/>
                <w:vertAlign w:val="superscript"/>
              </w:rPr>
              <w:t>4</w:t>
            </w:r>
            <w:r>
              <w:rPr>
                <w:sz w:val="20"/>
                <w:szCs w:val="20"/>
              </w:rPr>
              <w:t>-210 ·</w:t>
            </w:r>
            <w:r w:rsidRPr="006B2780">
              <w:rPr>
                <w:sz w:val="20"/>
                <w:szCs w:val="20"/>
              </w:rPr>
              <w:t>10</w:t>
            </w:r>
            <w:r w:rsidRPr="006B2780">
              <w:rPr>
                <w:sz w:val="20"/>
                <w:szCs w:val="20"/>
                <w:vertAlign w:val="superscript"/>
              </w:rPr>
              <w:t>4</w:t>
            </w:r>
          </w:p>
          <w:p w:rsidR="00657DE7" w:rsidRPr="006B2780" w:rsidRDefault="00657DE7" w:rsidP="000A30EB">
            <w:pPr>
              <w:jc w:val="center"/>
              <w:rPr>
                <w:sz w:val="20"/>
                <w:szCs w:val="20"/>
              </w:rPr>
            </w:pPr>
          </w:p>
          <w:p w:rsidR="00657DE7" w:rsidRPr="006B2780" w:rsidRDefault="00657DE7" w:rsidP="000A30EB">
            <w:pPr>
              <w:jc w:val="both"/>
              <w:rPr>
                <w:sz w:val="20"/>
                <w:szCs w:val="20"/>
              </w:rPr>
            </w:pPr>
            <w:r w:rsidRPr="006B2780">
              <w:rPr>
                <w:sz w:val="20"/>
                <w:szCs w:val="20"/>
              </w:rPr>
              <w:t>Поза свободная (смена позы «сидя - стоя» по усмотрению работника), корпус и конечности в удобном положении</w:t>
            </w:r>
          </w:p>
          <w:p w:rsidR="00657DE7" w:rsidRPr="006B2780" w:rsidRDefault="00657DE7" w:rsidP="000A30EB">
            <w:pPr>
              <w:jc w:val="center"/>
              <w:rPr>
                <w:sz w:val="20"/>
                <w:szCs w:val="20"/>
                <w:vertAlign w:val="superscript"/>
              </w:rPr>
            </w:pPr>
          </w:p>
          <w:p w:rsidR="00657DE7" w:rsidRPr="006B2780" w:rsidRDefault="00657DE7" w:rsidP="000A30EB">
            <w:pPr>
              <w:jc w:val="center"/>
              <w:rPr>
                <w:sz w:val="20"/>
                <w:szCs w:val="20"/>
              </w:rPr>
            </w:pPr>
          </w:p>
          <w:p w:rsidR="00657DE7" w:rsidRPr="006B2780" w:rsidRDefault="00657DE7" w:rsidP="000A30EB">
            <w:pPr>
              <w:jc w:val="center"/>
              <w:rPr>
                <w:sz w:val="20"/>
                <w:szCs w:val="20"/>
              </w:rPr>
            </w:pPr>
          </w:p>
          <w:p w:rsidR="00657DE7" w:rsidRPr="006B2780" w:rsidRDefault="00657DE7" w:rsidP="000A30EB">
            <w:pPr>
              <w:jc w:val="center"/>
              <w:rPr>
                <w:sz w:val="20"/>
                <w:szCs w:val="20"/>
              </w:rPr>
            </w:pPr>
          </w:p>
          <w:p w:rsidR="00657DE7" w:rsidRPr="006B2780" w:rsidRDefault="00657DE7" w:rsidP="000A30EB">
            <w:pPr>
              <w:jc w:val="both"/>
              <w:rPr>
                <w:sz w:val="20"/>
                <w:szCs w:val="20"/>
              </w:rPr>
            </w:pPr>
            <w:r w:rsidRPr="006B2780">
              <w:rPr>
                <w:sz w:val="20"/>
                <w:szCs w:val="20"/>
              </w:rPr>
              <w:t>Работа на конвейере с высотой линии более 1,5 м при перемещении и обработке деталей массой до 5 кг</w:t>
            </w:r>
          </w:p>
          <w:p w:rsidR="00657DE7" w:rsidRPr="006B2780" w:rsidRDefault="00657DE7" w:rsidP="000A30EB">
            <w:pPr>
              <w:jc w:val="both"/>
              <w:rPr>
                <w:sz w:val="20"/>
                <w:szCs w:val="20"/>
              </w:rPr>
            </w:pPr>
          </w:p>
          <w:p w:rsidR="00657DE7" w:rsidRPr="006B2780" w:rsidRDefault="00657DE7" w:rsidP="000A30EB">
            <w:pPr>
              <w:jc w:val="both"/>
              <w:rPr>
                <w:sz w:val="20"/>
                <w:szCs w:val="20"/>
              </w:rPr>
            </w:pPr>
            <w:r w:rsidRPr="006B2780">
              <w:rPr>
                <w:sz w:val="20"/>
                <w:szCs w:val="20"/>
              </w:rPr>
              <w:t>Работа в наклонном положении под углом до 30</w:t>
            </w:r>
            <w:r w:rsidRPr="006B2780">
              <w:rPr>
                <w:sz w:val="20"/>
                <w:szCs w:val="20"/>
                <w:vertAlign w:val="superscript"/>
              </w:rPr>
              <w:t>0</w:t>
            </w:r>
            <w:r w:rsidRPr="006B2780">
              <w:rPr>
                <w:sz w:val="20"/>
                <w:szCs w:val="20"/>
              </w:rPr>
              <w:t xml:space="preserve"> до 25% времени смены</w:t>
            </w:r>
          </w:p>
          <w:p w:rsidR="00657DE7" w:rsidRPr="006B2780" w:rsidRDefault="00657DE7" w:rsidP="000A30EB">
            <w:pPr>
              <w:jc w:val="center"/>
              <w:rPr>
                <w:sz w:val="20"/>
                <w:szCs w:val="20"/>
                <w:vertAlign w:val="superscript"/>
              </w:rPr>
            </w:pPr>
          </w:p>
          <w:p w:rsidR="00657DE7" w:rsidRPr="006B2780" w:rsidRDefault="00657DE7" w:rsidP="000A30EB">
            <w:pPr>
              <w:jc w:val="center"/>
              <w:rPr>
                <w:sz w:val="20"/>
                <w:szCs w:val="20"/>
              </w:rPr>
            </w:pPr>
          </w:p>
        </w:tc>
        <w:tc>
          <w:tcPr>
            <w:tcW w:w="1740" w:type="dxa"/>
          </w:tcPr>
          <w:p w:rsidR="00657DE7" w:rsidRPr="006B2780" w:rsidRDefault="00657DE7" w:rsidP="000A30EB">
            <w:pPr>
              <w:jc w:val="center"/>
              <w:rPr>
                <w:sz w:val="20"/>
                <w:szCs w:val="20"/>
              </w:rPr>
            </w:pPr>
          </w:p>
          <w:p w:rsidR="00657DE7" w:rsidRDefault="00657DE7" w:rsidP="000A30EB">
            <w:pPr>
              <w:jc w:val="center"/>
              <w:rPr>
                <w:sz w:val="20"/>
                <w:szCs w:val="20"/>
              </w:rPr>
            </w:pPr>
          </w:p>
          <w:p w:rsidR="00657DE7" w:rsidRDefault="00657DE7" w:rsidP="000A30EB">
            <w:pPr>
              <w:jc w:val="center"/>
              <w:rPr>
                <w:sz w:val="20"/>
                <w:szCs w:val="20"/>
              </w:rPr>
            </w:pPr>
          </w:p>
          <w:p w:rsidR="00657DE7" w:rsidRPr="006B2780" w:rsidRDefault="00657DE7" w:rsidP="000A30EB">
            <w:pPr>
              <w:rPr>
                <w:sz w:val="20"/>
                <w:szCs w:val="20"/>
                <w:vertAlign w:val="superscript"/>
              </w:rPr>
            </w:pPr>
            <w:r>
              <w:rPr>
                <w:sz w:val="20"/>
                <w:szCs w:val="20"/>
              </w:rPr>
              <w:t>126 ·</w:t>
            </w:r>
            <w:r w:rsidRPr="006B2780">
              <w:rPr>
                <w:sz w:val="20"/>
                <w:szCs w:val="20"/>
              </w:rPr>
              <w:t>10</w:t>
            </w:r>
            <w:r w:rsidRPr="006B2780">
              <w:rPr>
                <w:sz w:val="20"/>
                <w:szCs w:val="20"/>
                <w:vertAlign w:val="superscript"/>
              </w:rPr>
              <w:t>4</w:t>
            </w:r>
            <w:r>
              <w:rPr>
                <w:sz w:val="20"/>
                <w:szCs w:val="20"/>
              </w:rPr>
              <w:t>- 170 ·</w:t>
            </w:r>
            <w:r w:rsidRPr="006B2780">
              <w:rPr>
                <w:sz w:val="20"/>
                <w:szCs w:val="20"/>
              </w:rPr>
              <w:t>10</w:t>
            </w:r>
            <w:r w:rsidRPr="006B2780">
              <w:rPr>
                <w:sz w:val="20"/>
                <w:szCs w:val="20"/>
                <w:vertAlign w:val="superscript"/>
              </w:rPr>
              <w:t>4</w:t>
            </w:r>
          </w:p>
          <w:p w:rsidR="00657DE7" w:rsidRPr="006B2780" w:rsidRDefault="00657DE7" w:rsidP="000A30EB">
            <w:pPr>
              <w:rPr>
                <w:sz w:val="20"/>
                <w:szCs w:val="20"/>
                <w:vertAlign w:val="superscript"/>
              </w:rPr>
            </w:pPr>
            <w:r>
              <w:rPr>
                <w:sz w:val="20"/>
                <w:szCs w:val="20"/>
              </w:rPr>
              <w:t xml:space="preserve"> 63 ·</w:t>
            </w:r>
            <w:r w:rsidRPr="006B2780">
              <w:rPr>
                <w:sz w:val="20"/>
                <w:szCs w:val="20"/>
              </w:rPr>
              <w:t>10</w:t>
            </w:r>
            <w:r w:rsidRPr="006B2780">
              <w:rPr>
                <w:sz w:val="20"/>
                <w:szCs w:val="20"/>
                <w:vertAlign w:val="superscript"/>
              </w:rPr>
              <w:t>4</w:t>
            </w:r>
            <w:r>
              <w:rPr>
                <w:sz w:val="20"/>
                <w:szCs w:val="20"/>
              </w:rPr>
              <w:t>- 83 ·</w:t>
            </w:r>
            <w:r w:rsidRPr="006B2780">
              <w:rPr>
                <w:sz w:val="20"/>
                <w:szCs w:val="20"/>
              </w:rPr>
              <w:t>10</w:t>
            </w:r>
            <w:r w:rsidRPr="006B2780">
              <w:rPr>
                <w:sz w:val="20"/>
                <w:szCs w:val="20"/>
                <w:vertAlign w:val="superscript"/>
              </w:rPr>
              <w:t>4</w:t>
            </w:r>
          </w:p>
          <w:p w:rsidR="00657DE7" w:rsidRPr="006B2780" w:rsidRDefault="00657DE7" w:rsidP="000A30EB">
            <w:pPr>
              <w:jc w:val="center"/>
              <w:rPr>
                <w:sz w:val="20"/>
                <w:szCs w:val="20"/>
                <w:vertAlign w:val="superscript"/>
              </w:rPr>
            </w:pPr>
          </w:p>
          <w:p w:rsidR="00657DE7" w:rsidRPr="006B2780" w:rsidRDefault="00657DE7" w:rsidP="000A30EB">
            <w:pPr>
              <w:jc w:val="center"/>
              <w:rPr>
                <w:sz w:val="20"/>
                <w:szCs w:val="20"/>
                <w:vertAlign w:val="superscript"/>
              </w:rPr>
            </w:pPr>
          </w:p>
          <w:p w:rsidR="00657DE7" w:rsidRPr="006B2780" w:rsidRDefault="00657DE7" w:rsidP="000A30EB">
            <w:pPr>
              <w:jc w:val="center"/>
              <w:rPr>
                <w:sz w:val="20"/>
                <w:szCs w:val="20"/>
                <w:vertAlign w:val="superscript"/>
              </w:rPr>
            </w:pPr>
          </w:p>
          <w:p w:rsidR="00657DE7" w:rsidRPr="006B2780" w:rsidRDefault="00657DE7" w:rsidP="000A30EB">
            <w:pPr>
              <w:jc w:val="center"/>
              <w:rPr>
                <w:sz w:val="20"/>
                <w:szCs w:val="20"/>
                <w:vertAlign w:val="superscript"/>
              </w:rPr>
            </w:pPr>
          </w:p>
          <w:p w:rsidR="00657DE7" w:rsidRPr="006B2780" w:rsidRDefault="00657DE7" w:rsidP="000A30EB">
            <w:pPr>
              <w:rPr>
                <w:sz w:val="20"/>
                <w:szCs w:val="20"/>
                <w:vertAlign w:val="superscript"/>
              </w:rPr>
            </w:pPr>
            <w:r>
              <w:rPr>
                <w:sz w:val="20"/>
                <w:szCs w:val="20"/>
              </w:rPr>
              <w:t xml:space="preserve"> 70 ·</w:t>
            </w:r>
            <w:r w:rsidRPr="006B2780">
              <w:rPr>
                <w:sz w:val="20"/>
                <w:szCs w:val="20"/>
              </w:rPr>
              <w:t>10</w:t>
            </w:r>
            <w:r w:rsidRPr="006B2780">
              <w:rPr>
                <w:sz w:val="20"/>
                <w:szCs w:val="20"/>
                <w:vertAlign w:val="superscript"/>
              </w:rPr>
              <w:t>4</w:t>
            </w:r>
            <w:r>
              <w:rPr>
                <w:sz w:val="20"/>
                <w:szCs w:val="20"/>
              </w:rPr>
              <w:t>- 97 ·</w:t>
            </w:r>
            <w:r w:rsidRPr="006B2780">
              <w:rPr>
                <w:sz w:val="20"/>
                <w:szCs w:val="20"/>
              </w:rPr>
              <w:t>10</w:t>
            </w:r>
            <w:r w:rsidRPr="006B2780">
              <w:rPr>
                <w:sz w:val="20"/>
                <w:szCs w:val="20"/>
                <w:vertAlign w:val="superscript"/>
              </w:rPr>
              <w:t>4</w:t>
            </w:r>
          </w:p>
          <w:p w:rsidR="00657DE7" w:rsidRPr="006B2780" w:rsidRDefault="00657DE7" w:rsidP="000A30EB">
            <w:pPr>
              <w:rPr>
                <w:sz w:val="20"/>
                <w:szCs w:val="20"/>
                <w:vertAlign w:val="superscript"/>
              </w:rPr>
            </w:pPr>
            <w:r>
              <w:rPr>
                <w:sz w:val="20"/>
                <w:szCs w:val="20"/>
              </w:rPr>
              <w:t>145 ·</w:t>
            </w:r>
            <w:r w:rsidRPr="006B2780">
              <w:rPr>
                <w:sz w:val="20"/>
                <w:szCs w:val="20"/>
              </w:rPr>
              <w:t>10</w:t>
            </w:r>
            <w:r w:rsidRPr="006B2780">
              <w:rPr>
                <w:sz w:val="20"/>
                <w:szCs w:val="20"/>
                <w:vertAlign w:val="superscript"/>
              </w:rPr>
              <w:t>4</w:t>
            </w:r>
            <w:r>
              <w:rPr>
                <w:sz w:val="20"/>
                <w:szCs w:val="20"/>
              </w:rPr>
              <w:t>- 220 ·1</w:t>
            </w:r>
            <w:r w:rsidRPr="006B2780">
              <w:rPr>
                <w:sz w:val="20"/>
                <w:szCs w:val="20"/>
              </w:rPr>
              <w:t>0</w:t>
            </w:r>
            <w:r w:rsidRPr="006B2780">
              <w:rPr>
                <w:sz w:val="20"/>
                <w:szCs w:val="20"/>
                <w:vertAlign w:val="superscript"/>
              </w:rPr>
              <w:t>4</w:t>
            </w:r>
          </w:p>
          <w:p w:rsidR="00657DE7" w:rsidRPr="006B2780" w:rsidRDefault="00657DE7" w:rsidP="000A30EB">
            <w:pPr>
              <w:rPr>
                <w:sz w:val="20"/>
                <w:szCs w:val="20"/>
              </w:rPr>
            </w:pPr>
            <w:r>
              <w:rPr>
                <w:sz w:val="20"/>
                <w:szCs w:val="20"/>
              </w:rPr>
              <w:t>211 ·</w:t>
            </w:r>
            <w:r w:rsidRPr="006B2780">
              <w:rPr>
                <w:sz w:val="20"/>
                <w:szCs w:val="20"/>
              </w:rPr>
              <w:t>10</w:t>
            </w:r>
            <w:r w:rsidRPr="006B2780">
              <w:rPr>
                <w:sz w:val="20"/>
                <w:szCs w:val="20"/>
                <w:vertAlign w:val="superscript"/>
              </w:rPr>
              <w:t>4</w:t>
            </w:r>
            <w:r>
              <w:rPr>
                <w:sz w:val="20"/>
                <w:szCs w:val="20"/>
              </w:rPr>
              <w:t>-300 ·</w:t>
            </w:r>
            <w:r w:rsidRPr="006B2780">
              <w:rPr>
                <w:sz w:val="20"/>
                <w:szCs w:val="20"/>
              </w:rPr>
              <w:t>10</w:t>
            </w:r>
            <w:r w:rsidRPr="006B2780">
              <w:rPr>
                <w:sz w:val="20"/>
                <w:szCs w:val="20"/>
                <w:vertAlign w:val="superscript"/>
              </w:rPr>
              <w:t>4</w:t>
            </w:r>
          </w:p>
          <w:p w:rsidR="00657DE7" w:rsidRPr="006B2780" w:rsidRDefault="00657DE7" w:rsidP="000A30EB">
            <w:pPr>
              <w:jc w:val="center"/>
              <w:rPr>
                <w:sz w:val="20"/>
                <w:szCs w:val="20"/>
              </w:rPr>
            </w:pPr>
          </w:p>
          <w:p w:rsidR="00657DE7" w:rsidRPr="006B2780" w:rsidRDefault="00657DE7" w:rsidP="000A30EB">
            <w:pPr>
              <w:jc w:val="both"/>
              <w:rPr>
                <w:sz w:val="20"/>
                <w:szCs w:val="20"/>
              </w:rPr>
            </w:pPr>
            <w:r w:rsidRPr="006B2780">
              <w:rPr>
                <w:sz w:val="20"/>
                <w:szCs w:val="20"/>
              </w:rPr>
              <w:t>Поза вынужденная, корпус и конечности в удобном положении, но работа в тестоном, ограниченном пространстве (например, в кабине транспорта)</w:t>
            </w:r>
          </w:p>
          <w:p w:rsidR="00657DE7" w:rsidRPr="006B2780" w:rsidRDefault="00657DE7" w:rsidP="000A30EB">
            <w:pPr>
              <w:jc w:val="both"/>
              <w:rPr>
                <w:sz w:val="20"/>
                <w:szCs w:val="20"/>
              </w:rPr>
            </w:pPr>
          </w:p>
          <w:p w:rsidR="00657DE7" w:rsidRPr="006B2780" w:rsidRDefault="00657DE7" w:rsidP="000A30EB">
            <w:pPr>
              <w:jc w:val="both"/>
              <w:rPr>
                <w:sz w:val="20"/>
                <w:szCs w:val="20"/>
              </w:rPr>
            </w:pPr>
            <w:r w:rsidRPr="006B2780">
              <w:rPr>
                <w:sz w:val="20"/>
                <w:szCs w:val="20"/>
              </w:rPr>
              <w:t>Работа на конвейере с высотой линии более 1,5 м при перемещении и обработке деталей массой до 5 кг</w:t>
            </w:r>
          </w:p>
          <w:p w:rsidR="00657DE7" w:rsidRPr="006B2780" w:rsidRDefault="00657DE7" w:rsidP="000A30EB">
            <w:pPr>
              <w:jc w:val="both"/>
              <w:rPr>
                <w:sz w:val="20"/>
                <w:szCs w:val="20"/>
              </w:rPr>
            </w:pPr>
          </w:p>
          <w:p w:rsidR="00657DE7" w:rsidRPr="006B2780" w:rsidRDefault="00657DE7" w:rsidP="000A30EB">
            <w:pPr>
              <w:jc w:val="both"/>
              <w:rPr>
                <w:sz w:val="20"/>
                <w:szCs w:val="20"/>
              </w:rPr>
            </w:pPr>
            <w:r w:rsidRPr="006B2780">
              <w:rPr>
                <w:sz w:val="20"/>
                <w:szCs w:val="20"/>
              </w:rPr>
              <w:t>Работа в наклонном положении под углом до 30</w:t>
            </w:r>
            <w:r w:rsidRPr="006B2780">
              <w:rPr>
                <w:sz w:val="20"/>
                <w:szCs w:val="20"/>
                <w:vertAlign w:val="superscript"/>
              </w:rPr>
              <w:t>0</w:t>
            </w:r>
            <w:r w:rsidRPr="006B2780">
              <w:rPr>
                <w:sz w:val="20"/>
                <w:szCs w:val="20"/>
              </w:rPr>
              <w:t xml:space="preserve"> до 50% времени смены или до 60</w:t>
            </w:r>
            <w:r w:rsidRPr="006B2780">
              <w:rPr>
                <w:sz w:val="20"/>
                <w:szCs w:val="20"/>
                <w:vertAlign w:val="superscript"/>
              </w:rPr>
              <w:t>0</w:t>
            </w:r>
            <w:r w:rsidRPr="006B2780">
              <w:rPr>
                <w:sz w:val="20"/>
                <w:szCs w:val="20"/>
              </w:rPr>
              <w:t xml:space="preserve"> – 25% времени смены</w:t>
            </w:r>
          </w:p>
          <w:p w:rsidR="00657DE7" w:rsidRPr="006B2780" w:rsidRDefault="00657DE7" w:rsidP="000A30EB">
            <w:pPr>
              <w:jc w:val="center"/>
              <w:rPr>
                <w:sz w:val="20"/>
                <w:szCs w:val="20"/>
              </w:rPr>
            </w:pPr>
          </w:p>
        </w:tc>
        <w:tc>
          <w:tcPr>
            <w:tcW w:w="1740" w:type="dxa"/>
          </w:tcPr>
          <w:p w:rsidR="00657DE7" w:rsidRDefault="00657DE7" w:rsidP="000A30EB">
            <w:pPr>
              <w:jc w:val="center"/>
            </w:pPr>
          </w:p>
          <w:p w:rsidR="00657DE7" w:rsidRDefault="00657DE7" w:rsidP="000A30EB">
            <w:pPr>
              <w:jc w:val="center"/>
            </w:pPr>
          </w:p>
          <w:p w:rsidR="00657DE7" w:rsidRDefault="00657DE7" w:rsidP="000A30EB">
            <w:pPr>
              <w:jc w:val="center"/>
            </w:pPr>
          </w:p>
          <w:p w:rsidR="00657DE7" w:rsidRPr="002935A2" w:rsidRDefault="00657DE7" w:rsidP="000A30EB">
            <w:pPr>
              <w:jc w:val="center"/>
              <w:rPr>
                <w:vertAlign w:val="superscript"/>
              </w:rPr>
            </w:pPr>
            <w:r>
              <w:t>&gt; 170 · 10</w:t>
            </w:r>
            <w:r w:rsidRPr="002935A2">
              <w:rPr>
                <w:vertAlign w:val="superscript"/>
              </w:rPr>
              <w:t>4</w:t>
            </w:r>
          </w:p>
          <w:p w:rsidR="00657DE7" w:rsidRDefault="00657DE7" w:rsidP="000A30EB">
            <w:pPr>
              <w:jc w:val="center"/>
            </w:pPr>
          </w:p>
          <w:p w:rsidR="00657DE7" w:rsidRDefault="00657DE7" w:rsidP="000A30EB">
            <w:pPr>
              <w:jc w:val="center"/>
            </w:pPr>
          </w:p>
          <w:p w:rsidR="00657DE7" w:rsidRDefault="00657DE7" w:rsidP="000A30EB">
            <w:pPr>
              <w:jc w:val="center"/>
            </w:pPr>
          </w:p>
          <w:p w:rsidR="00657DE7" w:rsidRPr="002935A2" w:rsidRDefault="00657DE7" w:rsidP="000A30EB">
            <w:pPr>
              <w:jc w:val="center"/>
              <w:rPr>
                <w:vertAlign w:val="superscript"/>
              </w:rPr>
            </w:pPr>
            <w:r>
              <w:t>&gt; 83 · 10</w:t>
            </w:r>
            <w:r w:rsidRPr="002935A2">
              <w:rPr>
                <w:vertAlign w:val="superscript"/>
              </w:rPr>
              <w:t>4</w:t>
            </w:r>
          </w:p>
          <w:p w:rsidR="00657DE7" w:rsidRDefault="00657DE7" w:rsidP="000A30EB">
            <w:pPr>
              <w:jc w:val="center"/>
            </w:pPr>
          </w:p>
          <w:p w:rsidR="00657DE7" w:rsidRDefault="00657DE7" w:rsidP="000A30EB">
            <w:pPr>
              <w:jc w:val="center"/>
            </w:pPr>
          </w:p>
          <w:p w:rsidR="00657DE7" w:rsidRDefault="00657DE7" w:rsidP="000A30EB">
            <w:pPr>
              <w:jc w:val="center"/>
            </w:pPr>
          </w:p>
          <w:p w:rsidR="00657DE7" w:rsidRPr="003A6735" w:rsidRDefault="00657DE7" w:rsidP="000A30EB">
            <w:pPr>
              <w:jc w:val="both"/>
              <w:rPr>
                <w:sz w:val="20"/>
                <w:szCs w:val="20"/>
              </w:rPr>
            </w:pPr>
            <w:r w:rsidRPr="003A6735">
              <w:rPr>
                <w:sz w:val="20"/>
                <w:szCs w:val="20"/>
              </w:rPr>
              <w:t xml:space="preserve">Поза вынужденная, неудобная (на коленях, на корточках, лежа, в подвеске или на ремнях) в тесном, ограниченном пространстве (например, в очистном забое) без груза, более 50% </w:t>
            </w:r>
            <w:r>
              <w:rPr>
                <w:sz w:val="20"/>
                <w:szCs w:val="20"/>
              </w:rPr>
              <w:t>п</w:t>
            </w:r>
            <w:r w:rsidRPr="003A6735">
              <w:rPr>
                <w:sz w:val="20"/>
                <w:szCs w:val="20"/>
              </w:rPr>
              <w:t>родолж</w:t>
            </w:r>
            <w:r>
              <w:rPr>
                <w:sz w:val="20"/>
                <w:szCs w:val="20"/>
              </w:rPr>
              <w:t>-</w:t>
            </w:r>
            <w:r w:rsidRPr="003A6735">
              <w:rPr>
                <w:sz w:val="20"/>
                <w:szCs w:val="20"/>
              </w:rPr>
              <w:t>т</w:t>
            </w:r>
            <w:r>
              <w:rPr>
                <w:sz w:val="20"/>
                <w:szCs w:val="20"/>
              </w:rPr>
              <w:t>и</w:t>
            </w:r>
            <w:r w:rsidRPr="003A6735">
              <w:rPr>
                <w:sz w:val="20"/>
                <w:szCs w:val="20"/>
              </w:rPr>
              <w:t xml:space="preserve"> смены</w:t>
            </w:r>
          </w:p>
          <w:p w:rsidR="00657DE7" w:rsidRPr="003A6735" w:rsidRDefault="00657DE7" w:rsidP="000A30EB">
            <w:pPr>
              <w:jc w:val="center"/>
              <w:rPr>
                <w:sz w:val="20"/>
                <w:szCs w:val="20"/>
              </w:rPr>
            </w:pPr>
          </w:p>
          <w:p w:rsidR="00657DE7" w:rsidRPr="003A6735" w:rsidRDefault="00657DE7" w:rsidP="000A30EB">
            <w:pPr>
              <w:jc w:val="center"/>
              <w:rPr>
                <w:sz w:val="20"/>
                <w:szCs w:val="20"/>
              </w:rPr>
            </w:pPr>
            <w:r w:rsidRPr="003A6735">
              <w:rPr>
                <w:sz w:val="20"/>
                <w:szCs w:val="20"/>
              </w:rPr>
              <w:t>Работа на высоте более 5 м без груза</w:t>
            </w:r>
          </w:p>
          <w:p w:rsidR="00657DE7" w:rsidRPr="003A6735" w:rsidRDefault="00657DE7" w:rsidP="000A30EB">
            <w:pPr>
              <w:jc w:val="center"/>
              <w:rPr>
                <w:sz w:val="20"/>
                <w:szCs w:val="20"/>
              </w:rPr>
            </w:pPr>
          </w:p>
          <w:p w:rsidR="00657DE7" w:rsidRPr="00DC4D3A" w:rsidRDefault="00657DE7" w:rsidP="000A30EB">
            <w:pPr>
              <w:jc w:val="both"/>
            </w:pPr>
            <w:r w:rsidRPr="003A6735">
              <w:rPr>
                <w:sz w:val="20"/>
                <w:szCs w:val="20"/>
              </w:rPr>
              <w:t>Работа в наклонном положении под углом до 30</w:t>
            </w:r>
            <w:r w:rsidRPr="003A6735">
              <w:rPr>
                <w:sz w:val="20"/>
                <w:szCs w:val="20"/>
                <w:vertAlign w:val="superscript"/>
              </w:rPr>
              <w:t>0</w:t>
            </w:r>
            <w:r w:rsidRPr="003A6735">
              <w:rPr>
                <w:sz w:val="20"/>
                <w:szCs w:val="20"/>
              </w:rPr>
              <w:t xml:space="preserve"> до 50% времени смены или до 60</w:t>
            </w:r>
            <w:r w:rsidRPr="003A6735">
              <w:rPr>
                <w:sz w:val="20"/>
                <w:szCs w:val="20"/>
                <w:vertAlign w:val="superscript"/>
              </w:rPr>
              <w:t>0</w:t>
            </w:r>
            <w:r w:rsidRPr="003A6735">
              <w:rPr>
                <w:sz w:val="20"/>
                <w:szCs w:val="20"/>
              </w:rPr>
              <w:t xml:space="preserve"> до 50% времени смены, или до 90</w:t>
            </w:r>
            <w:r w:rsidRPr="003A6735">
              <w:rPr>
                <w:sz w:val="20"/>
                <w:szCs w:val="20"/>
                <w:vertAlign w:val="superscript"/>
              </w:rPr>
              <w:t>0</w:t>
            </w:r>
            <w:r w:rsidRPr="003A6735">
              <w:rPr>
                <w:sz w:val="20"/>
                <w:szCs w:val="20"/>
              </w:rPr>
              <w:t xml:space="preserve"> – 25% времени смены</w:t>
            </w:r>
          </w:p>
        </w:tc>
        <w:tc>
          <w:tcPr>
            <w:tcW w:w="1740" w:type="dxa"/>
          </w:tcPr>
          <w:p w:rsidR="00657DE7" w:rsidRPr="007E4B9C" w:rsidRDefault="00657DE7" w:rsidP="000A30EB">
            <w:pPr>
              <w:ind w:left="-168" w:right="-108"/>
              <w:jc w:val="center"/>
              <w:rPr>
                <w:sz w:val="20"/>
                <w:szCs w:val="20"/>
              </w:rPr>
            </w:pPr>
            <w:r w:rsidRPr="007E4B9C">
              <w:rPr>
                <w:sz w:val="20"/>
                <w:szCs w:val="20"/>
              </w:rPr>
              <w:t>В сочетании с другими опасными и вредными производственными факторами</w:t>
            </w:r>
          </w:p>
          <w:p w:rsidR="00657DE7" w:rsidRPr="007E4B9C" w:rsidRDefault="00657DE7" w:rsidP="000A30EB">
            <w:pPr>
              <w:ind w:left="-168" w:right="-108"/>
              <w:jc w:val="center"/>
              <w:rPr>
                <w:sz w:val="20"/>
                <w:szCs w:val="20"/>
                <w:vertAlign w:val="superscript"/>
              </w:rPr>
            </w:pPr>
            <w:r w:rsidRPr="007E4B9C">
              <w:rPr>
                <w:sz w:val="20"/>
                <w:szCs w:val="20"/>
              </w:rPr>
              <w:t xml:space="preserve"> &gt; 170 · 10</w:t>
            </w:r>
            <w:r w:rsidRPr="007E4B9C">
              <w:rPr>
                <w:sz w:val="20"/>
                <w:szCs w:val="20"/>
                <w:vertAlign w:val="superscript"/>
              </w:rPr>
              <w:t>4</w:t>
            </w:r>
          </w:p>
          <w:p w:rsidR="00657DE7" w:rsidRPr="002935A2" w:rsidRDefault="00657DE7" w:rsidP="000A30EB">
            <w:pPr>
              <w:ind w:left="-168" w:right="-108"/>
              <w:jc w:val="center"/>
              <w:rPr>
                <w:vertAlign w:val="superscript"/>
              </w:rPr>
            </w:pPr>
          </w:p>
          <w:p w:rsidR="00657DE7" w:rsidRPr="007E4B9C" w:rsidRDefault="00657DE7" w:rsidP="000A30EB">
            <w:pPr>
              <w:ind w:left="-168" w:right="-108"/>
              <w:jc w:val="center"/>
              <w:rPr>
                <w:sz w:val="20"/>
                <w:szCs w:val="20"/>
              </w:rPr>
            </w:pPr>
            <w:r w:rsidRPr="007E4B9C">
              <w:rPr>
                <w:sz w:val="20"/>
                <w:szCs w:val="20"/>
              </w:rPr>
              <w:t>В сочетании с другими опасными и вредными производственными факторами</w:t>
            </w:r>
          </w:p>
          <w:p w:rsidR="00657DE7" w:rsidRPr="007E4B9C" w:rsidRDefault="00657DE7" w:rsidP="000A30EB">
            <w:pPr>
              <w:ind w:left="-168" w:right="-108"/>
              <w:jc w:val="center"/>
              <w:rPr>
                <w:sz w:val="20"/>
                <w:szCs w:val="20"/>
              </w:rPr>
            </w:pPr>
            <w:r w:rsidRPr="007E4B9C">
              <w:rPr>
                <w:sz w:val="20"/>
                <w:szCs w:val="20"/>
              </w:rPr>
              <w:t>&gt; 83 · 10</w:t>
            </w:r>
            <w:r w:rsidRPr="007E4B9C">
              <w:rPr>
                <w:sz w:val="20"/>
                <w:szCs w:val="20"/>
                <w:vertAlign w:val="superscript"/>
              </w:rPr>
              <w:t>4</w:t>
            </w:r>
            <w:r w:rsidRPr="007E4B9C">
              <w:rPr>
                <w:sz w:val="20"/>
                <w:szCs w:val="20"/>
              </w:rPr>
              <w:t xml:space="preserve"> </w:t>
            </w:r>
          </w:p>
          <w:p w:rsidR="00657DE7" w:rsidRDefault="00657DE7" w:rsidP="000A30EB">
            <w:pPr>
              <w:ind w:left="-168" w:right="-108"/>
              <w:jc w:val="center"/>
            </w:pPr>
          </w:p>
          <w:p w:rsidR="00657DE7" w:rsidRDefault="00657DE7" w:rsidP="000A30EB">
            <w:pPr>
              <w:ind w:left="-168" w:right="-108"/>
              <w:jc w:val="center"/>
            </w:pPr>
          </w:p>
          <w:p w:rsidR="00657DE7" w:rsidRPr="003A6735" w:rsidRDefault="00657DE7" w:rsidP="000A30EB">
            <w:pPr>
              <w:ind w:left="-168" w:right="-108"/>
              <w:jc w:val="center"/>
              <w:rPr>
                <w:sz w:val="20"/>
                <w:szCs w:val="20"/>
              </w:rPr>
            </w:pPr>
            <w:r w:rsidRPr="003A6735">
              <w:rPr>
                <w:sz w:val="20"/>
                <w:szCs w:val="20"/>
              </w:rPr>
              <w:t>В сочетании с другими опасными и вредными производственными факторами</w:t>
            </w:r>
          </w:p>
          <w:p w:rsidR="00657DE7" w:rsidRPr="003A6735" w:rsidRDefault="00657DE7" w:rsidP="000A30EB">
            <w:pPr>
              <w:jc w:val="center"/>
              <w:rPr>
                <w:sz w:val="20"/>
                <w:szCs w:val="20"/>
                <w:vertAlign w:val="superscript"/>
              </w:rPr>
            </w:pPr>
            <w:r w:rsidRPr="003A6735">
              <w:rPr>
                <w:sz w:val="20"/>
                <w:szCs w:val="20"/>
              </w:rPr>
              <w:t>&gt; 97 · 10</w:t>
            </w:r>
            <w:r w:rsidRPr="003A6735">
              <w:rPr>
                <w:sz w:val="20"/>
                <w:szCs w:val="20"/>
                <w:vertAlign w:val="superscript"/>
              </w:rPr>
              <w:t>4</w:t>
            </w:r>
          </w:p>
          <w:p w:rsidR="00657DE7" w:rsidRPr="003A6735" w:rsidRDefault="00657DE7" w:rsidP="000A30EB">
            <w:pPr>
              <w:jc w:val="center"/>
              <w:rPr>
                <w:sz w:val="20"/>
                <w:szCs w:val="20"/>
              </w:rPr>
            </w:pPr>
          </w:p>
          <w:p w:rsidR="00657DE7" w:rsidRDefault="00657DE7" w:rsidP="000A30EB">
            <w:pPr>
              <w:jc w:val="center"/>
              <w:rPr>
                <w:sz w:val="20"/>
                <w:szCs w:val="20"/>
              </w:rPr>
            </w:pPr>
          </w:p>
          <w:p w:rsidR="00657DE7" w:rsidRDefault="00657DE7" w:rsidP="000A30EB">
            <w:pPr>
              <w:jc w:val="center"/>
              <w:rPr>
                <w:sz w:val="20"/>
                <w:szCs w:val="20"/>
              </w:rPr>
            </w:pPr>
          </w:p>
          <w:p w:rsidR="00657DE7" w:rsidRDefault="00657DE7" w:rsidP="000A30EB">
            <w:pPr>
              <w:jc w:val="center"/>
              <w:rPr>
                <w:sz w:val="20"/>
                <w:szCs w:val="20"/>
              </w:rPr>
            </w:pPr>
          </w:p>
          <w:p w:rsidR="00657DE7" w:rsidRDefault="00657DE7" w:rsidP="000A30EB">
            <w:pPr>
              <w:jc w:val="center"/>
              <w:rPr>
                <w:sz w:val="20"/>
                <w:szCs w:val="20"/>
              </w:rPr>
            </w:pPr>
          </w:p>
          <w:p w:rsidR="00657DE7" w:rsidRDefault="00657DE7" w:rsidP="000A30EB">
            <w:pPr>
              <w:jc w:val="center"/>
              <w:rPr>
                <w:sz w:val="20"/>
                <w:szCs w:val="20"/>
              </w:rPr>
            </w:pPr>
          </w:p>
          <w:p w:rsidR="00657DE7" w:rsidRDefault="00657DE7" w:rsidP="000A30EB">
            <w:pPr>
              <w:jc w:val="center"/>
              <w:rPr>
                <w:sz w:val="20"/>
                <w:szCs w:val="20"/>
              </w:rPr>
            </w:pPr>
          </w:p>
          <w:p w:rsidR="00657DE7" w:rsidRPr="003A6735" w:rsidRDefault="00657DE7" w:rsidP="000A30EB">
            <w:pPr>
              <w:jc w:val="center"/>
              <w:rPr>
                <w:sz w:val="20"/>
                <w:szCs w:val="20"/>
                <w:vertAlign w:val="superscript"/>
              </w:rPr>
            </w:pPr>
            <w:r w:rsidRPr="003A6735">
              <w:rPr>
                <w:sz w:val="20"/>
                <w:szCs w:val="20"/>
              </w:rPr>
              <w:t>&gt; 220 · 10</w:t>
            </w:r>
            <w:r w:rsidRPr="003A6735">
              <w:rPr>
                <w:sz w:val="20"/>
                <w:szCs w:val="20"/>
                <w:vertAlign w:val="superscript"/>
              </w:rPr>
              <w:t>4</w:t>
            </w:r>
          </w:p>
          <w:p w:rsidR="00657DE7" w:rsidRPr="003A6735" w:rsidRDefault="00657DE7" w:rsidP="000A30EB">
            <w:pPr>
              <w:jc w:val="center"/>
              <w:rPr>
                <w:sz w:val="20"/>
                <w:szCs w:val="20"/>
              </w:rPr>
            </w:pPr>
          </w:p>
          <w:p w:rsidR="00657DE7" w:rsidRDefault="00657DE7" w:rsidP="000A30EB">
            <w:pPr>
              <w:ind w:left="-168" w:right="-108"/>
              <w:jc w:val="center"/>
              <w:rPr>
                <w:sz w:val="20"/>
                <w:szCs w:val="20"/>
              </w:rPr>
            </w:pPr>
          </w:p>
          <w:p w:rsidR="00657DE7" w:rsidRDefault="00657DE7" w:rsidP="000A30EB">
            <w:pPr>
              <w:ind w:left="-168" w:right="-108"/>
              <w:jc w:val="center"/>
              <w:rPr>
                <w:sz w:val="20"/>
                <w:szCs w:val="20"/>
              </w:rPr>
            </w:pPr>
          </w:p>
          <w:p w:rsidR="00657DE7" w:rsidRDefault="00657DE7" w:rsidP="000A30EB">
            <w:pPr>
              <w:ind w:left="-168" w:right="-108"/>
              <w:jc w:val="center"/>
              <w:rPr>
                <w:sz w:val="20"/>
                <w:szCs w:val="20"/>
              </w:rPr>
            </w:pPr>
          </w:p>
          <w:p w:rsidR="00657DE7" w:rsidRDefault="00657DE7" w:rsidP="000A30EB">
            <w:pPr>
              <w:ind w:left="-168" w:right="-108"/>
              <w:jc w:val="center"/>
              <w:rPr>
                <w:sz w:val="20"/>
                <w:szCs w:val="20"/>
              </w:rPr>
            </w:pPr>
          </w:p>
          <w:p w:rsidR="00657DE7" w:rsidRDefault="00657DE7" w:rsidP="000A30EB">
            <w:pPr>
              <w:ind w:left="-168" w:right="-108"/>
              <w:jc w:val="center"/>
              <w:rPr>
                <w:sz w:val="20"/>
                <w:szCs w:val="20"/>
              </w:rPr>
            </w:pPr>
          </w:p>
          <w:p w:rsidR="00657DE7" w:rsidRDefault="00657DE7" w:rsidP="000A30EB">
            <w:pPr>
              <w:ind w:left="-168" w:right="-108"/>
              <w:jc w:val="center"/>
              <w:rPr>
                <w:sz w:val="20"/>
                <w:szCs w:val="20"/>
              </w:rPr>
            </w:pPr>
          </w:p>
          <w:p w:rsidR="00657DE7" w:rsidRPr="003A6735" w:rsidRDefault="00657DE7" w:rsidP="000A30EB">
            <w:pPr>
              <w:ind w:left="-168" w:right="-108"/>
              <w:jc w:val="center"/>
              <w:rPr>
                <w:sz w:val="20"/>
                <w:szCs w:val="20"/>
              </w:rPr>
            </w:pPr>
            <w:r w:rsidRPr="003A6735">
              <w:rPr>
                <w:sz w:val="20"/>
                <w:szCs w:val="20"/>
              </w:rPr>
              <w:t>&gt; 300 · 10</w:t>
            </w:r>
            <w:r w:rsidRPr="003A6735">
              <w:rPr>
                <w:sz w:val="20"/>
                <w:szCs w:val="20"/>
                <w:vertAlign w:val="superscript"/>
              </w:rPr>
              <w:t>4</w:t>
            </w:r>
          </w:p>
          <w:p w:rsidR="00657DE7" w:rsidRPr="003A6735" w:rsidRDefault="00657DE7" w:rsidP="000A30EB">
            <w:pPr>
              <w:ind w:left="-168" w:right="-108"/>
              <w:jc w:val="center"/>
              <w:rPr>
                <w:sz w:val="20"/>
                <w:szCs w:val="20"/>
              </w:rPr>
            </w:pPr>
          </w:p>
          <w:p w:rsidR="00657DE7" w:rsidRPr="003A6735" w:rsidRDefault="00657DE7" w:rsidP="000A30EB">
            <w:pPr>
              <w:ind w:left="-168" w:right="-108"/>
              <w:jc w:val="center"/>
              <w:rPr>
                <w:sz w:val="20"/>
                <w:szCs w:val="20"/>
              </w:rPr>
            </w:pPr>
          </w:p>
          <w:p w:rsidR="00657DE7" w:rsidRPr="003A6735" w:rsidRDefault="00657DE7" w:rsidP="000A30EB">
            <w:pPr>
              <w:ind w:left="-168" w:right="-108"/>
              <w:jc w:val="center"/>
              <w:rPr>
                <w:sz w:val="20"/>
                <w:szCs w:val="20"/>
              </w:rPr>
            </w:pPr>
          </w:p>
          <w:p w:rsidR="00657DE7" w:rsidRPr="003A6735" w:rsidRDefault="00657DE7" w:rsidP="000A30EB">
            <w:pPr>
              <w:ind w:left="-168" w:right="-108"/>
              <w:jc w:val="center"/>
              <w:rPr>
                <w:sz w:val="20"/>
                <w:szCs w:val="20"/>
              </w:rPr>
            </w:pPr>
          </w:p>
          <w:p w:rsidR="00657DE7" w:rsidRPr="00947C1A" w:rsidRDefault="00657DE7" w:rsidP="000A30EB">
            <w:pPr>
              <w:jc w:val="both"/>
            </w:pPr>
          </w:p>
        </w:tc>
      </w:tr>
    </w:tbl>
    <w:p w:rsidR="00657DE7" w:rsidRDefault="00657DE7" w:rsidP="00657DE7">
      <w:pPr>
        <w:rPr>
          <w:sz w:val="28"/>
        </w:rPr>
      </w:pPr>
    </w:p>
    <w:p w:rsidR="00657DE7" w:rsidRDefault="00657DE7" w:rsidP="00657DE7">
      <w:pPr>
        <w:rPr>
          <w:sz w:val="28"/>
        </w:rPr>
      </w:pPr>
    </w:p>
    <w:p w:rsidR="00657DE7" w:rsidRDefault="00657DE7" w:rsidP="00657DE7">
      <w:pPr>
        <w:jc w:val="center"/>
        <w:rPr>
          <w:sz w:val="28"/>
          <w:szCs w:val="28"/>
        </w:rPr>
        <w:sectPr w:rsidR="00657DE7" w:rsidSect="006B2780">
          <w:pgSz w:w="16838" w:h="11906" w:orient="landscape"/>
          <w:pgMar w:top="284" w:right="641" w:bottom="426" w:left="1134" w:header="709" w:footer="709" w:gutter="0"/>
          <w:cols w:space="708"/>
          <w:docGrid w:linePitch="360"/>
        </w:sectPr>
      </w:pPr>
    </w:p>
    <w:p w:rsidR="00657DE7" w:rsidRDefault="00657DE7" w:rsidP="00657DE7">
      <w:pPr>
        <w:jc w:val="center"/>
        <w:rPr>
          <w:b/>
          <w:sz w:val="32"/>
        </w:rPr>
      </w:pPr>
      <w:r>
        <w:rPr>
          <w:b/>
          <w:sz w:val="32"/>
        </w:rPr>
        <w:lastRenderedPageBreak/>
        <w:t>Карта допуска.</w:t>
      </w:r>
    </w:p>
    <w:p w:rsidR="00657DE7" w:rsidRDefault="00657DE7" w:rsidP="00657DE7">
      <w:pPr>
        <w:rPr>
          <w:b/>
        </w:rPr>
      </w:pPr>
      <w:r>
        <w:rPr>
          <w:b/>
        </w:rPr>
        <w:t>Сформулируйте о</w:t>
      </w:r>
      <w:r w:rsidRPr="004D73A8">
        <w:rPr>
          <w:b/>
        </w:rPr>
        <w:t>сновные понятия и определения:</w:t>
      </w:r>
    </w:p>
    <w:p w:rsidR="00657DE7" w:rsidRPr="004D73A8" w:rsidRDefault="00657DE7" w:rsidP="00657DE7">
      <w:pPr>
        <w:rPr>
          <w:b/>
        </w:rPr>
      </w:pPr>
    </w:p>
    <w:p w:rsidR="00657DE7" w:rsidRPr="004D73A8" w:rsidRDefault="00657DE7" w:rsidP="00657DE7">
      <w:pPr>
        <w:rPr>
          <w:sz w:val="28"/>
        </w:rPr>
      </w:pPr>
      <w:r>
        <w:rPr>
          <w:sz w:val="28"/>
        </w:rPr>
        <w:t xml:space="preserve">Вредный производственный фактор - </w:t>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sidRPr="004D73A8">
        <w:rPr>
          <w:sz w:val="28"/>
        </w:rPr>
        <w:t>___________________________________________</w:t>
      </w:r>
      <w:r>
        <w:rPr>
          <w:sz w:val="28"/>
        </w:rPr>
        <w:t>__</w:t>
      </w:r>
    </w:p>
    <w:p w:rsidR="00657DE7" w:rsidRDefault="00657DE7" w:rsidP="00657DE7">
      <w:pPr>
        <w:rPr>
          <w:sz w:val="28"/>
        </w:rPr>
      </w:pPr>
    </w:p>
    <w:p w:rsidR="00657DE7" w:rsidRPr="004D73A8" w:rsidRDefault="00657DE7" w:rsidP="00657DE7">
      <w:pPr>
        <w:rPr>
          <w:sz w:val="28"/>
        </w:rPr>
      </w:pPr>
      <w:r>
        <w:rPr>
          <w:sz w:val="28"/>
        </w:rPr>
        <w:t xml:space="preserve">Опасный производственный фактор - </w:t>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sidRPr="004D73A8">
        <w:rPr>
          <w:sz w:val="28"/>
        </w:rPr>
        <w:t>____________________________________________</w:t>
      </w:r>
    </w:p>
    <w:p w:rsidR="00657DE7" w:rsidRPr="004D73A8" w:rsidRDefault="00657DE7" w:rsidP="00657DE7">
      <w:pPr>
        <w:rPr>
          <w:sz w:val="28"/>
        </w:rPr>
      </w:pPr>
    </w:p>
    <w:p w:rsidR="00657DE7" w:rsidRPr="005B4CCD" w:rsidRDefault="00657DE7" w:rsidP="00657DE7">
      <w:pPr>
        <w:rPr>
          <w:sz w:val="28"/>
        </w:rPr>
      </w:pPr>
      <w:r>
        <w:rPr>
          <w:sz w:val="28"/>
        </w:rPr>
        <w:t xml:space="preserve">Пассивный негативный фактор - </w:t>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sidRPr="005B4CCD">
        <w:rPr>
          <w:sz w:val="28"/>
        </w:rPr>
        <w:t>_____________________________________________</w:t>
      </w:r>
    </w:p>
    <w:p w:rsidR="00657DE7" w:rsidRPr="005B4CCD" w:rsidRDefault="00657DE7" w:rsidP="00657DE7">
      <w:pPr>
        <w:rPr>
          <w:sz w:val="28"/>
        </w:rPr>
      </w:pPr>
    </w:p>
    <w:p w:rsidR="00657DE7" w:rsidRPr="004D73A8" w:rsidRDefault="00657DE7" w:rsidP="00657DE7">
      <w:pPr>
        <w:rPr>
          <w:sz w:val="28"/>
        </w:rPr>
      </w:pPr>
      <w:r>
        <w:rPr>
          <w:sz w:val="28"/>
        </w:rPr>
        <w:t xml:space="preserve">Активный негативный фактор - </w:t>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rPr>
        <w:t>_____________________________________________</w:t>
      </w:r>
    </w:p>
    <w:p w:rsidR="00657DE7" w:rsidRPr="004D73A8" w:rsidRDefault="00657DE7" w:rsidP="00657DE7">
      <w:pPr>
        <w:rPr>
          <w:sz w:val="28"/>
        </w:rPr>
      </w:pPr>
      <w:r>
        <w:rPr>
          <w:sz w:val="28"/>
        </w:rPr>
        <w:t xml:space="preserve">Условия труда - </w:t>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rPr>
        <w:t>_____________________________________________</w:t>
      </w:r>
    </w:p>
    <w:p w:rsidR="00657DE7" w:rsidRDefault="00657DE7" w:rsidP="00657DE7">
      <w:pPr>
        <w:rPr>
          <w:sz w:val="28"/>
        </w:rPr>
      </w:pPr>
    </w:p>
    <w:p w:rsidR="00657DE7" w:rsidRPr="004D73A8" w:rsidRDefault="00657DE7" w:rsidP="00657DE7">
      <w:pPr>
        <w:rPr>
          <w:sz w:val="28"/>
        </w:rPr>
      </w:pPr>
      <w:r>
        <w:rPr>
          <w:sz w:val="28"/>
        </w:rPr>
        <w:t xml:space="preserve">Рабочая зона - </w:t>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rPr>
        <w:t>_____________________________________________</w:t>
      </w:r>
    </w:p>
    <w:p w:rsidR="00657DE7" w:rsidRDefault="00657DE7" w:rsidP="00657DE7">
      <w:pPr>
        <w:rPr>
          <w:sz w:val="28"/>
        </w:rPr>
      </w:pPr>
    </w:p>
    <w:p w:rsidR="00657DE7" w:rsidRDefault="00657DE7" w:rsidP="00657DE7">
      <w:pPr>
        <w:rPr>
          <w:sz w:val="28"/>
          <w:u w:val="single"/>
        </w:rPr>
      </w:pPr>
      <w:r>
        <w:rPr>
          <w:sz w:val="28"/>
        </w:rPr>
        <w:t xml:space="preserve">Физические негативные факторы - </w:t>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p>
    <w:p w:rsidR="00657DE7" w:rsidRDefault="00657DE7" w:rsidP="00657DE7">
      <w:pPr>
        <w:pStyle w:val="1"/>
      </w:pPr>
    </w:p>
    <w:p w:rsidR="00657DE7" w:rsidRDefault="00657DE7" w:rsidP="00657DE7">
      <w:pPr>
        <w:pStyle w:val="1"/>
        <w:rPr>
          <w:u w:val="single"/>
        </w:rPr>
      </w:pPr>
      <w:r>
        <w:t xml:space="preserve">Биологические негативные факторы - </w:t>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sidRPr="004D73A8">
        <w:t>_____________________________________________</w:t>
      </w:r>
    </w:p>
    <w:p w:rsidR="00657DE7" w:rsidRDefault="00657DE7" w:rsidP="00657DE7">
      <w:pPr>
        <w:rPr>
          <w:sz w:val="28"/>
        </w:rPr>
      </w:pPr>
    </w:p>
    <w:p w:rsidR="00657DE7" w:rsidRPr="004D73A8" w:rsidRDefault="00657DE7" w:rsidP="00657DE7">
      <w:pPr>
        <w:rPr>
          <w:sz w:val="28"/>
        </w:rPr>
      </w:pPr>
      <w:r>
        <w:rPr>
          <w:sz w:val="28"/>
        </w:rPr>
        <w:t xml:space="preserve">Химические негативные факторы - </w:t>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rPr>
        <w:t>________________________________________</w:t>
      </w:r>
    </w:p>
    <w:p w:rsidR="00657DE7" w:rsidRDefault="00657DE7" w:rsidP="00657DE7">
      <w:pPr>
        <w:rPr>
          <w:sz w:val="28"/>
        </w:rPr>
      </w:pPr>
    </w:p>
    <w:p w:rsidR="00657DE7" w:rsidRPr="004D73A8" w:rsidRDefault="00657DE7" w:rsidP="00657DE7">
      <w:pPr>
        <w:rPr>
          <w:sz w:val="28"/>
        </w:rPr>
      </w:pPr>
      <w:r>
        <w:rPr>
          <w:sz w:val="28"/>
        </w:rPr>
        <w:t xml:space="preserve">Опасные факторы комплексного характера - </w:t>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sidRPr="004D73A8">
        <w:rPr>
          <w:sz w:val="28"/>
        </w:rPr>
        <w:t>_____________________________________________</w:t>
      </w:r>
    </w:p>
    <w:p w:rsidR="00657DE7" w:rsidRPr="004D73A8" w:rsidRDefault="00657DE7" w:rsidP="00657DE7">
      <w:pPr>
        <w:rPr>
          <w:sz w:val="28"/>
        </w:rPr>
      </w:pPr>
    </w:p>
    <w:p w:rsidR="00657DE7" w:rsidRPr="004D73A8" w:rsidRDefault="00657DE7" w:rsidP="00657DE7">
      <w:pPr>
        <w:rPr>
          <w:sz w:val="28"/>
        </w:rPr>
      </w:pPr>
      <w:r>
        <w:rPr>
          <w:sz w:val="28"/>
        </w:rPr>
        <w:t xml:space="preserve">Психофизиологические негативные факторы - </w:t>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rPr>
        <w:t>_____________________________________________</w:t>
      </w:r>
    </w:p>
    <w:p w:rsidR="00657DE7" w:rsidRDefault="00657DE7" w:rsidP="00657DE7">
      <w:pPr>
        <w:pStyle w:val="a4"/>
        <w:jc w:val="center"/>
      </w:pPr>
      <w:r>
        <w:br w:type="page"/>
      </w:r>
    </w:p>
    <w:p w:rsidR="00657DE7" w:rsidRPr="00CD210F" w:rsidRDefault="00657DE7" w:rsidP="00657DE7">
      <w:pPr>
        <w:jc w:val="center"/>
        <w:rPr>
          <w:b/>
          <w:sz w:val="28"/>
        </w:rPr>
      </w:pPr>
      <w:r w:rsidRPr="00CD210F">
        <w:rPr>
          <w:b/>
          <w:sz w:val="28"/>
        </w:rPr>
        <w:lastRenderedPageBreak/>
        <w:t>Отчет по практической работе №</w:t>
      </w:r>
      <w:r w:rsidR="00FF2BC2">
        <w:rPr>
          <w:b/>
          <w:sz w:val="28"/>
        </w:rPr>
        <w:t>1</w:t>
      </w:r>
    </w:p>
    <w:p w:rsidR="00657DE7" w:rsidRPr="00CD210F" w:rsidRDefault="00657DE7" w:rsidP="00657DE7">
      <w:pPr>
        <w:jc w:val="center"/>
        <w:rPr>
          <w:b/>
          <w:sz w:val="28"/>
        </w:rPr>
      </w:pPr>
    </w:p>
    <w:p w:rsidR="00657DE7" w:rsidRDefault="00657DE7" w:rsidP="00657DE7">
      <w:pPr>
        <w:jc w:val="center"/>
        <w:rPr>
          <w:sz w:val="28"/>
        </w:rPr>
      </w:pPr>
    </w:p>
    <w:p w:rsidR="00657DE7" w:rsidRDefault="00657DE7" w:rsidP="00657DE7">
      <w:pPr>
        <w:rPr>
          <w:sz w:val="28"/>
          <w:u w:val="single"/>
        </w:rPr>
      </w:pPr>
      <w:r>
        <w:rPr>
          <w:sz w:val="28"/>
          <w:u w:val="single"/>
        </w:rPr>
        <w:t>Название работы</w:t>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p>
    <w:p w:rsidR="00657DE7" w:rsidRDefault="00657DE7" w:rsidP="00657DE7">
      <w:pPr>
        <w:rPr>
          <w:sz w:val="28"/>
        </w:rPr>
      </w:pPr>
    </w:p>
    <w:p w:rsidR="00657DE7" w:rsidRPr="005C73FC" w:rsidRDefault="00657DE7" w:rsidP="00657DE7">
      <w:pPr>
        <w:rPr>
          <w:sz w:val="28"/>
        </w:rPr>
      </w:pPr>
      <w:r>
        <w:rPr>
          <w:sz w:val="28"/>
        </w:rPr>
        <w:t xml:space="preserve">Цель работы: </w:t>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rPr>
        <w:t>_____________________________________________</w:t>
      </w:r>
    </w:p>
    <w:p w:rsidR="00657DE7" w:rsidRDefault="00657DE7" w:rsidP="00657DE7">
      <w:pPr>
        <w:rPr>
          <w:sz w:val="28"/>
          <w:u w:val="single"/>
        </w:rPr>
      </w:pPr>
    </w:p>
    <w:p w:rsidR="00657DE7" w:rsidRPr="005C73FC" w:rsidRDefault="00657DE7" w:rsidP="00657DE7">
      <w:pPr>
        <w:rPr>
          <w:sz w:val="28"/>
        </w:rPr>
      </w:pPr>
      <w:r>
        <w:rPr>
          <w:sz w:val="28"/>
        </w:rPr>
        <w:t xml:space="preserve">Задание: </w:t>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rPr>
        <w:t>_____________________________________________________________</w:t>
      </w:r>
    </w:p>
    <w:p w:rsidR="00657DE7" w:rsidRPr="005C73FC" w:rsidRDefault="00657DE7" w:rsidP="00657DE7">
      <w:pPr>
        <w:rPr>
          <w:sz w:val="28"/>
        </w:rPr>
      </w:pPr>
      <w:r>
        <w:rPr>
          <w:sz w:val="28"/>
        </w:rPr>
        <w:t>Предприятие___________________________________________________________________________________________________________________________________</w:t>
      </w:r>
    </w:p>
    <w:p w:rsidR="00657DE7" w:rsidRPr="00CD210F" w:rsidRDefault="00657DE7" w:rsidP="00657DE7">
      <w:pPr>
        <w:spacing w:line="360" w:lineRule="auto"/>
        <w:rPr>
          <w:sz w:val="28"/>
          <w:u w:val="single"/>
        </w:rPr>
      </w:pPr>
      <w:r>
        <w:rPr>
          <w:sz w:val="28"/>
        </w:rPr>
        <w:t xml:space="preserve">Цех </w:t>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sidRPr="00CD210F">
        <w:rPr>
          <w:sz w:val="28"/>
        </w:rPr>
        <w:t>_______________</w:t>
      </w:r>
    </w:p>
    <w:p w:rsidR="00657DE7" w:rsidRPr="00CD210F" w:rsidRDefault="00657DE7" w:rsidP="00657DE7">
      <w:pPr>
        <w:spacing w:line="276" w:lineRule="auto"/>
        <w:rPr>
          <w:sz w:val="28"/>
        </w:rPr>
      </w:pPr>
      <w:r w:rsidRPr="00CD210F">
        <w:rPr>
          <w:sz w:val="28"/>
          <w:u w:val="single"/>
        </w:rPr>
        <w:t xml:space="preserve">Объект обследования: рабочее место </w:t>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rPr>
        <w:t>______________________________</w:t>
      </w:r>
    </w:p>
    <w:p w:rsidR="00657DE7" w:rsidRPr="00CD210F" w:rsidRDefault="00657DE7" w:rsidP="00657DE7">
      <w:pPr>
        <w:spacing w:line="360" w:lineRule="auto"/>
        <w:rPr>
          <w:sz w:val="28"/>
          <w:u w:val="single"/>
        </w:rPr>
      </w:pPr>
      <w:r w:rsidRPr="00CD210F">
        <w:rPr>
          <w:sz w:val="28"/>
          <w:u w:val="single"/>
        </w:rPr>
        <w:t xml:space="preserve">Количество работающих на обследуемом месте </w:t>
      </w:r>
      <w:r w:rsidRPr="00CD210F">
        <w:rPr>
          <w:sz w:val="28"/>
          <w:u w:val="single"/>
        </w:rPr>
        <w:tab/>
      </w:r>
      <w:r w:rsidRPr="00CD210F">
        <w:rPr>
          <w:sz w:val="28"/>
          <w:u w:val="single"/>
        </w:rPr>
        <w:tab/>
      </w:r>
      <w:r w:rsidRPr="00CD210F">
        <w:rPr>
          <w:sz w:val="28"/>
          <w:u w:val="single"/>
        </w:rPr>
        <w:tab/>
      </w:r>
      <w:r w:rsidRPr="00CD210F">
        <w:rPr>
          <w:sz w:val="28"/>
        </w:rPr>
        <w:t>_______________</w:t>
      </w:r>
    </w:p>
    <w:p w:rsidR="00657DE7" w:rsidRPr="00CD210F" w:rsidRDefault="00657DE7" w:rsidP="00657DE7">
      <w:pPr>
        <w:rPr>
          <w:sz w:val="28"/>
        </w:rPr>
      </w:pPr>
      <w:r w:rsidRPr="00CD210F">
        <w:rPr>
          <w:sz w:val="28"/>
          <w:u w:val="single"/>
        </w:rPr>
        <w:t xml:space="preserve">Оборудование рабочего места </w:t>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rPr>
        <w:t>____________________</w:t>
      </w:r>
    </w:p>
    <w:p w:rsidR="00657DE7" w:rsidRDefault="00657DE7" w:rsidP="00657DE7">
      <w:pPr>
        <w:rPr>
          <w:sz w:val="28"/>
        </w:rPr>
      </w:pPr>
      <w:r w:rsidRPr="00CD210F">
        <w:rPr>
          <w:u w:val="single"/>
        </w:rPr>
        <w:br w:type="page"/>
      </w:r>
      <w:r>
        <w:rPr>
          <w:sz w:val="28"/>
        </w:rPr>
        <w:lastRenderedPageBreak/>
        <w:t xml:space="preserve"> </w:t>
      </w:r>
    </w:p>
    <w:p w:rsidR="00657DE7" w:rsidRDefault="00657DE7" w:rsidP="00657DE7">
      <w:pPr>
        <w:jc w:val="center"/>
        <w:rPr>
          <w:b/>
          <w:sz w:val="28"/>
          <w:szCs w:val="28"/>
        </w:rPr>
      </w:pPr>
      <w:r>
        <w:rPr>
          <w:b/>
          <w:sz w:val="28"/>
          <w:szCs w:val="28"/>
        </w:rPr>
        <w:t>Карта условий труда на рабочем месте.</w:t>
      </w:r>
    </w:p>
    <w:p w:rsidR="00657DE7" w:rsidRDefault="00657DE7" w:rsidP="00657DE7">
      <w:pPr>
        <w:jc w:val="center"/>
      </w:pPr>
      <w:r>
        <w:t>Предприятие_______________________________________________________</w:t>
      </w:r>
    </w:p>
    <w:p w:rsidR="00657DE7" w:rsidRDefault="00657DE7" w:rsidP="00657DE7">
      <w:pPr>
        <w:jc w:val="center"/>
      </w:pPr>
    </w:p>
    <w:p w:rsidR="00657DE7" w:rsidRDefault="00657DE7" w:rsidP="00657DE7">
      <w:pPr>
        <w:jc w:val="center"/>
      </w:pPr>
      <w:r>
        <w:t>Цех_______________________________________________________________</w:t>
      </w:r>
    </w:p>
    <w:p w:rsidR="00657DE7" w:rsidRDefault="00657DE7" w:rsidP="00657DE7">
      <w:pPr>
        <w:jc w:val="center"/>
      </w:pPr>
    </w:p>
    <w:p w:rsidR="00657DE7" w:rsidRDefault="00657DE7" w:rsidP="00657DE7">
      <w:pPr>
        <w:jc w:val="center"/>
      </w:pPr>
      <w:r>
        <w:t>Профессия или должность____________________________________________</w:t>
      </w:r>
    </w:p>
    <w:p w:rsidR="00657DE7" w:rsidRDefault="00657DE7" w:rsidP="00657DE7">
      <w:pPr>
        <w:jc w:val="center"/>
      </w:pPr>
    </w:p>
    <w:p w:rsidR="00657DE7" w:rsidRDefault="00657DE7" w:rsidP="00657DE7">
      <w:pPr>
        <w:jc w:val="center"/>
      </w:pPr>
      <w:r>
        <w:t>I. Санитарно-гигиенические производственные факторы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160"/>
        <w:gridCol w:w="2520"/>
        <w:gridCol w:w="2083"/>
      </w:tblGrid>
      <w:tr w:rsidR="00657DE7" w:rsidRPr="002935A2" w:rsidTr="00E876E8">
        <w:trPr>
          <w:trHeight w:val="1040"/>
          <w:jc w:val="center"/>
        </w:trPr>
        <w:tc>
          <w:tcPr>
            <w:tcW w:w="2808"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b/>
              </w:rPr>
            </w:pPr>
            <w:r w:rsidRPr="002935A2">
              <w:rPr>
                <w:b/>
              </w:rPr>
              <w:t>Наименование фактора</w:t>
            </w:r>
          </w:p>
        </w:tc>
        <w:tc>
          <w:tcPr>
            <w:tcW w:w="216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b/>
              </w:rPr>
            </w:pPr>
            <w:r w:rsidRPr="002935A2">
              <w:rPr>
                <w:b/>
              </w:rPr>
              <w:t>Величина фактора в балах</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b/>
              </w:rPr>
            </w:pPr>
            <w:r w:rsidRPr="002935A2">
              <w:rPr>
                <w:b/>
              </w:rPr>
              <w:t>Длительность действия фактора</w:t>
            </w:r>
          </w:p>
        </w:tc>
        <w:tc>
          <w:tcPr>
            <w:tcW w:w="2083"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b/>
              </w:rPr>
            </w:pPr>
            <w:r w:rsidRPr="002935A2">
              <w:rPr>
                <w:b/>
              </w:rPr>
              <w:t>Величина фактора с учетом длительности</w:t>
            </w:r>
          </w:p>
        </w:tc>
      </w:tr>
      <w:tr w:rsidR="00657DE7" w:rsidRPr="002935A2" w:rsidTr="00E876E8">
        <w:trPr>
          <w:trHeight w:val="1040"/>
          <w:jc w:val="center"/>
        </w:trPr>
        <w:tc>
          <w:tcPr>
            <w:tcW w:w="2808"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0"/>
                <w:szCs w:val="20"/>
              </w:rPr>
            </w:pPr>
            <w:r w:rsidRPr="002935A2">
              <w:rPr>
                <w:sz w:val="20"/>
                <w:szCs w:val="20"/>
              </w:rPr>
              <w:t xml:space="preserve">Эффективно-эквивалентная температура на рабочем месте, </w:t>
            </w:r>
            <w:r w:rsidRPr="002935A2">
              <w:rPr>
                <w:sz w:val="20"/>
                <w:szCs w:val="20"/>
                <w:vertAlign w:val="superscript"/>
              </w:rPr>
              <w:t>о</w:t>
            </w:r>
            <w:r w:rsidRPr="002935A2">
              <w:rPr>
                <w:sz w:val="20"/>
                <w:szCs w:val="20"/>
              </w:rPr>
              <w:t xml:space="preserve"> С</w:t>
            </w:r>
          </w:p>
        </w:tc>
        <w:tc>
          <w:tcPr>
            <w:tcW w:w="216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0"/>
                <w:szCs w:val="20"/>
              </w:rPr>
            </w:pP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c>
          <w:tcPr>
            <w:tcW w:w="2083"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r>
      <w:tr w:rsidR="00657DE7" w:rsidRPr="002935A2" w:rsidTr="00E876E8">
        <w:trPr>
          <w:trHeight w:val="664"/>
          <w:jc w:val="center"/>
        </w:trPr>
        <w:tc>
          <w:tcPr>
            <w:tcW w:w="2808"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0"/>
                <w:szCs w:val="20"/>
              </w:rPr>
            </w:pPr>
            <w:r w:rsidRPr="002935A2">
              <w:rPr>
                <w:sz w:val="20"/>
                <w:szCs w:val="20"/>
              </w:rPr>
              <w:t>Атмосферное давление;</w:t>
            </w:r>
          </w:p>
          <w:p w:rsidR="00657DE7" w:rsidRPr="002935A2" w:rsidRDefault="00657DE7" w:rsidP="000A30EB">
            <w:pPr>
              <w:jc w:val="center"/>
              <w:rPr>
                <w:sz w:val="20"/>
                <w:szCs w:val="20"/>
              </w:rPr>
            </w:pPr>
            <w:r w:rsidRPr="002935A2">
              <w:rPr>
                <w:sz w:val="20"/>
                <w:szCs w:val="20"/>
              </w:rPr>
              <w:t>мм. рт.ст.</w:t>
            </w:r>
          </w:p>
        </w:tc>
        <w:tc>
          <w:tcPr>
            <w:tcW w:w="216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0"/>
                <w:szCs w:val="20"/>
              </w:rPr>
            </w:pP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c>
          <w:tcPr>
            <w:tcW w:w="2083"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r>
      <w:tr w:rsidR="00657DE7" w:rsidRPr="002935A2" w:rsidTr="00E876E8">
        <w:trPr>
          <w:trHeight w:val="1040"/>
          <w:jc w:val="center"/>
        </w:trPr>
        <w:tc>
          <w:tcPr>
            <w:tcW w:w="2808"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0"/>
                <w:szCs w:val="20"/>
                <w:vertAlign w:val="superscript"/>
              </w:rPr>
            </w:pPr>
            <w:r w:rsidRPr="002935A2">
              <w:rPr>
                <w:sz w:val="20"/>
                <w:szCs w:val="20"/>
              </w:rPr>
              <w:t>Химические вещества; мг/м</w:t>
            </w:r>
            <w:r w:rsidRPr="002935A2">
              <w:rPr>
                <w:sz w:val="20"/>
                <w:szCs w:val="20"/>
                <w:vertAlign w:val="superscript"/>
              </w:rPr>
              <w:t>3</w:t>
            </w:r>
          </w:p>
          <w:p w:rsidR="00657DE7" w:rsidRPr="002935A2" w:rsidRDefault="00657DE7" w:rsidP="000A30EB">
            <w:pPr>
              <w:rPr>
                <w:sz w:val="20"/>
                <w:szCs w:val="20"/>
                <w:vertAlign w:val="superscript"/>
              </w:rPr>
            </w:pPr>
            <w:r w:rsidRPr="002935A2">
              <w:rPr>
                <w:sz w:val="20"/>
                <w:szCs w:val="20"/>
                <w:vertAlign w:val="superscript"/>
              </w:rPr>
              <w:t>1)</w:t>
            </w:r>
          </w:p>
          <w:p w:rsidR="00657DE7" w:rsidRPr="002935A2" w:rsidRDefault="00657DE7" w:rsidP="000A30EB">
            <w:pPr>
              <w:rPr>
                <w:sz w:val="20"/>
                <w:szCs w:val="20"/>
                <w:vertAlign w:val="superscript"/>
              </w:rPr>
            </w:pPr>
            <w:r w:rsidRPr="002935A2">
              <w:rPr>
                <w:sz w:val="20"/>
                <w:szCs w:val="20"/>
                <w:vertAlign w:val="superscript"/>
              </w:rPr>
              <w:t>2)</w:t>
            </w:r>
          </w:p>
          <w:p w:rsidR="00657DE7" w:rsidRPr="002935A2" w:rsidRDefault="00657DE7" w:rsidP="000A30EB">
            <w:pPr>
              <w:rPr>
                <w:sz w:val="20"/>
                <w:szCs w:val="20"/>
                <w:vertAlign w:val="superscript"/>
              </w:rPr>
            </w:pPr>
            <w:r w:rsidRPr="002935A2">
              <w:rPr>
                <w:sz w:val="20"/>
                <w:szCs w:val="20"/>
                <w:vertAlign w:val="superscript"/>
              </w:rPr>
              <w:t>3)</w:t>
            </w:r>
          </w:p>
        </w:tc>
        <w:tc>
          <w:tcPr>
            <w:tcW w:w="216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0"/>
                <w:szCs w:val="20"/>
              </w:rPr>
            </w:pP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c>
          <w:tcPr>
            <w:tcW w:w="2083"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r>
      <w:tr w:rsidR="00657DE7" w:rsidRPr="002935A2" w:rsidTr="00E876E8">
        <w:trPr>
          <w:trHeight w:val="573"/>
          <w:jc w:val="center"/>
        </w:trPr>
        <w:tc>
          <w:tcPr>
            <w:tcW w:w="2808"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0"/>
                <w:szCs w:val="20"/>
              </w:rPr>
            </w:pPr>
            <w:r w:rsidRPr="002935A2">
              <w:rPr>
                <w:sz w:val="20"/>
                <w:szCs w:val="20"/>
              </w:rPr>
              <w:t>Промышленная пыль</w:t>
            </w:r>
          </w:p>
          <w:p w:rsidR="00657DE7" w:rsidRPr="002935A2" w:rsidRDefault="00657DE7" w:rsidP="000A30EB">
            <w:pPr>
              <w:jc w:val="center"/>
              <w:rPr>
                <w:sz w:val="20"/>
                <w:szCs w:val="20"/>
                <w:vertAlign w:val="superscript"/>
              </w:rPr>
            </w:pPr>
            <w:r w:rsidRPr="002935A2">
              <w:rPr>
                <w:sz w:val="20"/>
                <w:szCs w:val="20"/>
              </w:rPr>
              <w:t>мг/м</w:t>
            </w:r>
            <w:r w:rsidRPr="002935A2">
              <w:rPr>
                <w:sz w:val="20"/>
                <w:szCs w:val="20"/>
                <w:vertAlign w:val="superscript"/>
              </w:rPr>
              <w:t>3</w:t>
            </w:r>
          </w:p>
        </w:tc>
        <w:tc>
          <w:tcPr>
            <w:tcW w:w="216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0"/>
                <w:szCs w:val="20"/>
              </w:rPr>
            </w:pP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c>
          <w:tcPr>
            <w:tcW w:w="2083"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r>
      <w:tr w:rsidR="00657DE7" w:rsidRPr="002935A2" w:rsidTr="00E876E8">
        <w:trPr>
          <w:trHeight w:val="704"/>
          <w:jc w:val="center"/>
        </w:trPr>
        <w:tc>
          <w:tcPr>
            <w:tcW w:w="2808"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0"/>
                <w:szCs w:val="20"/>
              </w:rPr>
            </w:pPr>
            <w:r w:rsidRPr="002935A2">
              <w:rPr>
                <w:sz w:val="20"/>
                <w:szCs w:val="20"/>
              </w:rPr>
              <w:t>Вибрации,</w:t>
            </w:r>
          </w:p>
          <w:p w:rsidR="00657DE7" w:rsidRPr="002935A2" w:rsidRDefault="00657DE7" w:rsidP="000A30EB">
            <w:pPr>
              <w:jc w:val="center"/>
              <w:rPr>
                <w:sz w:val="20"/>
                <w:szCs w:val="20"/>
              </w:rPr>
            </w:pPr>
            <w:r w:rsidRPr="002935A2">
              <w:rPr>
                <w:sz w:val="20"/>
                <w:szCs w:val="20"/>
              </w:rPr>
              <w:t>дБ</w:t>
            </w:r>
          </w:p>
        </w:tc>
        <w:tc>
          <w:tcPr>
            <w:tcW w:w="216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0"/>
                <w:szCs w:val="20"/>
              </w:rPr>
            </w:pP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c>
          <w:tcPr>
            <w:tcW w:w="2083"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r>
      <w:tr w:rsidR="00657DE7" w:rsidRPr="002935A2" w:rsidTr="00E876E8">
        <w:trPr>
          <w:trHeight w:val="545"/>
          <w:jc w:val="center"/>
        </w:trPr>
        <w:tc>
          <w:tcPr>
            <w:tcW w:w="2808"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0"/>
                <w:szCs w:val="20"/>
              </w:rPr>
            </w:pPr>
            <w:r w:rsidRPr="002935A2">
              <w:rPr>
                <w:sz w:val="20"/>
                <w:szCs w:val="20"/>
              </w:rPr>
              <w:t>шум,</w:t>
            </w:r>
          </w:p>
          <w:p w:rsidR="00657DE7" w:rsidRPr="002935A2" w:rsidRDefault="00657DE7" w:rsidP="000A30EB">
            <w:pPr>
              <w:jc w:val="center"/>
              <w:rPr>
                <w:sz w:val="20"/>
                <w:szCs w:val="20"/>
              </w:rPr>
            </w:pPr>
            <w:r w:rsidRPr="002935A2">
              <w:rPr>
                <w:sz w:val="20"/>
                <w:szCs w:val="20"/>
              </w:rPr>
              <w:t>дБ</w:t>
            </w:r>
          </w:p>
        </w:tc>
        <w:tc>
          <w:tcPr>
            <w:tcW w:w="216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0"/>
                <w:szCs w:val="20"/>
              </w:rPr>
            </w:pP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c>
          <w:tcPr>
            <w:tcW w:w="2083"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r>
      <w:tr w:rsidR="00657DE7" w:rsidRPr="002935A2" w:rsidTr="00E876E8">
        <w:trPr>
          <w:trHeight w:val="676"/>
          <w:jc w:val="center"/>
        </w:trPr>
        <w:tc>
          <w:tcPr>
            <w:tcW w:w="2808"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0"/>
                <w:szCs w:val="20"/>
              </w:rPr>
            </w:pPr>
            <w:r w:rsidRPr="002935A2">
              <w:rPr>
                <w:sz w:val="20"/>
                <w:szCs w:val="20"/>
              </w:rPr>
              <w:t>Ультразвук,</w:t>
            </w:r>
          </w:p>
          <w:p w:rsidR="00657DE7" w:rsidRPr="002935A2" w:rsidRDefault="00657DE7" w:rsidP="000A30EB">
            <w:pPr>
              <w:jc w:val="center"/>
              <w:rPr>
                <w:sz w:val="20"/>
                <w:szCs w:val="20"/>
              </w:rPr>
            </w:pPr>
            <w:r w:rsidRPr="002935A2">
              <w:rPr>
                <w:sz w:val="20"/>
                <w:szCs w:val="20"/>
              </w:rPr>
              <w:t>дБ</w:t>
            </w:r>
          </w:p>
        </w:tc>
        <w:tc>
          <w:tcPr>
            <w:tcW w:w="216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0"/>
                <w:szCs w:val="20"/>
              </w:rPr>
            </w:pP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c>
          <w:tcPr>
            <w:tcW w:w="2083"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r>
      <w:tr w:rsidR="00657DE7" w:rsidRPr="002935A2" w:rsidTr="00E876E8">
        <w:trPr>
          <w:trHeight w:val="1040"/>
          <w:jc w:val="center"/>
        </w:trPr>
        <w:tc>
          <w:tcPr>
            <w:tcW w:w="2808"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0"/>
                <w:szCs w:val="20"/>
              </w:rPr>
            </w:pPr>
            <w:r w:rsidRPr="002935A2">
              <w:rPr>
                <w:sz w:val="20"/>
                <w:szCs w:val="20"/>
              </w:rPr>
              <w:t>Инфракрасное (тепловое) излучение,</w:t>
            </w:r>
          </w:p>
          <w:p w:rsidR="00657DE7" w:rsidRPr="002935A2" w:rsidRDefault="00657DE7" w:rsidP="000A30EB">
            <w:pPr>
              <w:jc w:val="center"/>
              <w:rPr>
                <w:sz w:val="20"/>
                <w:szCs w:val="20"/>
              </w:rPr>
            </w:pPr>
            <w:r w:rsidRPr="002935A2">
              <w:rPr>
                <w:sz w:val="20"/>
                <w:szCs w:val="20"/>
              </w:rPr>
              <w:t>ВТ/м</w:t>
            </w:r>
            <w:r w:rsidRPr="002935A2">
              <w:rPr>
                <w:sz w:val="20"/>
                <w:szCs w:val="20"/>
                <w:vertAlign w:val="superscript"/>
              </w:rPr>
              <w:t>2</w:t>
            </w:r>
          </w:p>
        </w:tc>
        <w:tc>
          <w:tcPr>
            <w:tcW w:w="216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0"/>
                <w:szCs w:val="20"/>
              </w:rPr>
            </w:pP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c>
          <w:tcPr>
            <w:tcW w:w="2083"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r>
      <w:tr w:rsidR="00657DE7" w:rsidRPr="002935A2" w:rsidTr="00E876E8">
        <w:trPr>
          <w:trHeight w:val="575"/>
          <w:jc w:val="center"/>
        </w:trPr>
        <w:tc>
          <w:tcPr>
            <w:tcW w:w="2808"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0"/>
                <w:szCs w:val="20"/>
              </w:rPr>
            </w:pPr>
            <w:r w:rsidRPr="002935A2">
              <w:rPr>
                <w:sz w:val="20"/>
                <w:szCs w:val="20"/>
              </w:rPr>
              <w:t>Электромагнитные поля,</w:t>
            </w:r>
          </w:p>
          <w:p w:rsidR="00657DE7" w:rsidRPr="002935A2" w:rsidRDefault="00657DE7" w:rsidP="000A30EB">
            <w:pPr>
              <w:jc w:val="center"/>
              <w:rPr>
                <w:sz w:val="20"/>
                <w:szCs w:val="20"/>
              </w:rPr>
            </w:pPr>
            <w:r w:rsidRPr="002935A2">
              <w:rPr>
                <w:sz w:val="20"/>
                <w:szCs w:val="20"/>
              </w:rPr>
              <w:t>В/м</w:t>
            </w:r>
          </w:p>
        </w:tc>
        <w:tc>
          <w:tcPr>
            <w:tcW w:w="216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0"/>
                <w:szCs w:val="20"/>
              </w:rPr>
            </w:pP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657DE7" w:rsidRDefault="00657DE7" w:rsidP="000A30EB">
            <w:pPr>
              <w:jc w:val="center"/>
            </w:pPr>
          </w:p>
        </w:tc>
        <w:tc>
          <w:tcPr>
            <w:tcW w:w="2083" w:type="dxa"/>
            <w:tcBorders>
              <w:top w:val="single" w:sz="4" w:space="0" w:color="auto"/>
              <w:left w:val="single" w:sz="4" w:space="0" w:color="auto"/>
              <w:bottom w:val="single" w:sz="4" w:space="0" w:color="auto"/>
              <w:right w:val="single" w:sz="4" w:space="0" w:color="auto"/>
            </w:tcBorders>
            <w:shd w:val="clear" w:color="auto" w:fill="auto"/>
          </w:tcPr>
          <w:p w:rsidR="00657DE7" w:rsidRDefault="00657DE7" w:rsidP="000A30EB">
            <w:pPr>
              <w:jc w:val="center"/>
            </w:pPr>
          </w:p>
        </w:tc>
      </w:tr>
      <w:tr w:rsidR="00657DE7" w:rsidRPr="002935A2" w:rsidTr="00E876E8">
        <w:trPr>
          <w:trHeight w:val="512"/>
          <w:jc w:val="center"/>
        </w:trPr>
        <w:tc>
          <w:tcPr>
            <w:tcW w:w="2808"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0"/>
                <w:szCs w:val="20"/>
              </w:rPr>
            </w:pPr>
            <w:r w:rsidRPr="002935A2">
              <w:rPr>
                <w:sz w:val="20"/>
                <w:szCs w:val="20"/>
              </w:rPr>
              <w:t>Ионизирующие излучения, Эв</w:t>
            </w:r>
          </w:p>
        </w:tc>
        <w:tc>
          <w:tcPr>
            <w:tcW w:w="216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0"/>
                <w:szCs w:val="20"/>
              </w:rPr>
            </w:pP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c>
          <w:tcPr>
            <w:tcW w:w="2083"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r>
      <w:tr w:rsidR="00657DE7" w:rsidRPr="002935A2" w:rsidTr="00E876E8">
        <w:trPr>
          <w:trHeight w:val="529"/>
          <w:jc w:val="center"/>
        </w:trPr>
        <w:tc>
          <w:tcPr>
            <w:tcW w:w="2808"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0"/>
                <w:szCs w:val="20"/>
              </w:rPr>
            </w:pPr>
            <w:r w:rsidRPr="002935A2">
              <w:rPr>
                <w:sz w:val="20"/>
                <w:szCs w:val="20"/>
              </w:rPr>
              <w:t>Биологические производственные факторы</w:t>
            </w:r>
          </w:p>
          <w:p w:rsidR="00657DE7" w:rsidRPr="002935A2" w:rsidRDefault="00657DE7" w:rsidP="000A30EB">
            <w:pPr>
              <w:jc w:val="center"/>
              <w:rPr>
                <w:sz w:val="20"/>
                <w:szCs w:val="20"/>
              </w:rPr>
            </w:pPr>
            <w:r w:rsidRPr="002935A2">
              <w:rPr>
                <w:sz w:val="20"/>
                <w:szCs w:val="20"/>
              </w:rPr>
              <w:t>1)микроорганизмы</w:t>
            </w:r>
          </w:p>
          <w:p w:rsidR="00657DE7" w:rsidRPr="002935A2" w:rsidRDefault="00657DE7" w:rsidP="000A30EB">
            <w:pPr>
              <w:jc w:val="center"/>
              <w:rPr>
                <w:sz w:val="20"/>
                <w:szCs w:val="20"/>
              </w:rPr>
            </w:pPr>
            <w:r w:rsidRPr="002935A2">
              <w:rPr>
                <w:sz w:val="20"/>
                <w:szCs w:val="20"/>
              </w:rPr>
              <w:t>2)макроорганизмы</w:t>
            </w:r>
          </w:p>
        </w:tc>
        <w:tc>
          <w:tcPr>
            <w:tcW w:w="216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0"/>
                <w:szCs w:val="20"/>
              </w:rPr>
            </w:pP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c>
          <w:tcPr>
            <w:tcW w:w="2083"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r>
    </w:tbl>
    <w:p w:rsidR="00657DE7" w:rsidRDefault="00657DE7" w:rsidP="00657DE7">
      <w:pPr>
        <w:jc w:val="center"/>
        <w:rPr>
          <w:sz w:val="28"/>
          <w:szCs w:val="28"/>
        </w:rPr>
      </w:pPr>
      <w:r w:rsidRPr="0098345E">
        <w:t>II. Психофизические производственные факторы на рабочем месте</w:t>
      </w:r>
      <w:r>
        <w:rPr>
          <w:sz w:val="28"/>
          <w:szCs w:val="2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88"/>
        <w:gridCol w:w="2340"/>
        <w:gridCol w:w="2160"/>
        <w:gridCol w:w="2083"/>
      </w:tblGrid>
      <w:tr w:rsidR="00657DE7" w:rsidRPr="002935A2" w:rsidTr="00E876E8">
        <w:trPr>
          <w:trHeight w:val="1601"/>
          <w:jc w:val="center"/>
        </w:trPr>
        <w:tc>
          <w:tcPr>
            <w:tcW w:w="2988"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0"/>
                <w:szCs w:val="20"/>
              </w:rPr>
            </w:pPr>
            <w:r w:rsidRPr="002935A2">
              <w:rPr>
                <w:sz w:val="20"/>
                <w:szCs w:val="20"/>
              </w:rPr>
              <w:t>Физическая диагностика нагрузки</w:t>
            </w:r>
          </w:p>
          <w:p w:rsidR="00657DE7" w:rsidRPr="002935A2" w:rsidRDefault="00657DE7" w:rsidP="000A30EB">
            <w:pPr>
              <w:jc w:val="center"/>
              <w:rPr>
                <w:sz w:val="20"/>
                <w:szCs w:val="20"/>
              </w:rPr>
            </w:pPr>
            <w:r w:rsidRPr="002935A2">
              <w:rPr>
                <w:sz w:val="20"/>
                <w:szCs w:val="20"/>
              </w:rPr>
              <w:t>1)общая (при работе мышц всего тела)</w:t>
            </w:r>
          </w:p>
          <w:p w:rsidR="00657DE7" w:rsidRPr="002935A2" w:rsidRDefault="00657DE7" w:rsidP="000A30EB">
            <w:pPr>
              <w:jc w:val="center"/>
              <w:rPr>
                <w:sz w:val="20"/>
                <w:szCs w:val="20"/>
              </w:rPr>
            </w:pPr>
            <w:r w:rsidRPr="002935A2">
              <w:rPr>
                <w:sz w:val="20"/>
                <w:szCs w:val="20"/>
              </w:rPr>
              <w:t>2)локальная (с участием мышц рук и плечевого пояса),Дж</w:t>
            </w:r>
          </w:p>
          <w:p w:rsidR="00657DE7" w:rsidRPr="002935A2" w:rsidRDefault="00657DE7" w:rsidP="000A30EB">
            <w:pPr>
              <w:jc w:val="center"/>
              <w:rPr>
                <w:sz w:val="20"/>
                <w:szCs w:val="20"/>
              </w:rPr>
            </w:pPr>
            <w:r w:rsidRPr="002935A2">
              <w:rPr>
                <w:sz w:val="20"/>
                <w:szCs w:val="20"/>
              </w:rPr>
              <w:t xml:space="preserve"> </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c>
          <w:tcPr>
            <w:tcW w:w="216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c>
          <w:tcPr>
            <w:tcW w:w="2083"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r>
      <w:tr w:rsidR="00657DE7" w:rsidRPr="002935A2" w:rsidTr="00E876E8">
        <w:trPr>
          <w:trHeight w:val="1072"/>
          <w:jc w:val="center"/>
        </w:trPr>
        <w:tc>
          <w:tcPr>
            <w:tcW w:w="2988"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0"/>
                <w:szCs w:val="20"/>
              </w:rPr>
            </w:pPr>
            <w:r w:rsidRPr="002935A2">
              <w:rPr>
                <w:sz w:val="20"/>
                <w:szCs w:val="20"/>
              </w:rPr>
              <w:t>Статическая физическая нагрузка (при удержании груза)</w:t>
            </w:r>
          </w:p>
          <w:p w:rsidR="00657DE7" w:rsidRPr="002935A2" w:rsidRDefault="00657DE7" w:rsidP="000A30EB">
            <w:pPr>
              <w:jc w:val="center"/>
              <w:rPr>
                <w:sz w:val="20"/>
                <w:szCs w:val="20"/>
              </w:rPr>
            </w:pPr>
            <w:r w:rsidRPr="002935A2">
              <w:rPr>
                <w:sz w:val="20"/>
                <w:szCs w:val="20"/>
              </w:rPr>
              <w:t>1)на одну руку</w:t>
            </w:r>
          </w:p>
          <w:p w:rsidR="00657DE7" w:rsidRPr="002935A2" w:rsidRDefault="00657DE7" w:rsidP="000A30EB">
            <w:pPr>
              <w:jc w:val="center"/>
              <w:rPr>
                <w:sz w:val="20"/>
                <w:szCs w:val="20"/>
              </w:rPr>
            </w:pPr>
            <w:r w:rsidRPr="002935A2">
              <w:rPr>
                <w:sz w:val="20"/>
                <w:szCs w:val="20"/>
              </w:rPr>
              <w:t>2)на две руки, Н С</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c>
          <w:tcPr>
            <w:tcW w:w="216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c>
          <w:tcPr>
            <w:tcW w:w="2083"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r>
      <w:tr w:rsidR="00657DE7" w:rsidRPr="002935A2" w:rsidTr="00E876E8">
        <w:trPr>
          <w:trHeight w:val="916"/>
          <w:jc w:val="center"/>
        </w:trPr>
        <w:tc>
          <w:tcPr>
            <w:tcW w:w="2988"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0"/>
                <w:szCs w:val="20"/>
              </w:rPr>
            </w:pPr>
            <w:r w:rsidRPr="002935A2">
              <w:rPr>
                <w:sz w:val="20"/>
                <w:szCs w:val="20"/>
              </w:rPr>
              <w:lastRenderedPageBreak/>
              <w:t>Рабочая поза и перемещение в пространстве</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c>
          <w:tcPr>
            <w:tcW w:w="216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c>
          <w:tcPr>
            <w:tcW w:w="2083"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r>
      <w:tr w:rsidR="00657DE7" w:rsidRPr="002935A2" w:rsidTr="00E876E8">
        <w:trPr>
          <w:trHeight w:val="534"/>
          <w:jc w:val="center"/>
        </w:trPr>
        <w:tc>
          <w:tcPr>
            <w:tcW w:w="2988"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0"/>
                <w:szCs w:val="20"/>
              </w:rPr>
            </w:pPr>
            <w:r w:rsidRPr="002935A2">
              <w:rPr>
                <w:sz w:val="20"/>
                <w:szCs w:val="20"/>
              </w:rPr>
              <w:t>Сменность</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c>
          <w:tcPr>
            <w:tcW w:w="216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c>
          <w:tcPr>
            <w:tcW w:w="2083"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r>
      <w:tr w:rsidR="00657DE7" w:rsidRPr="002935A2" w:rsidTr="00E876E8">
        <w:trPr>
          <w:trHeight w:val="1072"/>
          <w:jc w:val="center"/>
        </w:trPr>
        <w:tc>
          <w:tcPr>
            <w:tcW w:w="2988"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0"/>
                <w:szCs w:val="20"/>
              </w:rPr>
            </w:pPr>
            <w:r w:rsidRPr="002935A2">
              <w:rPr>
                <w:sz w:val="20"/>
                <w:szCs w:val="20"/>
              </w:rPr>
              <w:t>Продолжительность непрерывной работы, час в сутки</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c>
          <w:tcPr>
            <w:tcW w:w="216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c>
          <w:tcPr>
            <w:tcW w:w="2083"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r>
      <w:tr w:rsidR="00657DE7" w:rsidRPr="002935A2" w:rsidTr="00E876E8">
        <w:trPr>
          <w:trHeight w:val="1072"/>
          <w:jc w:val="center"/>
        </w:trPr>
        <w:tc>
          <w:tcPr>
            <w:tcW w:w="2988"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0"/>
                <w:szCs w:val="20"/>
              </w:rPr>
            </w:pPr>
            <w:r w:rsidRPr="002935A2">
              <w:rPr>
                <w:sz w:val="20"/>
                <w:szCs w:val="20"/>
              </w:rPr>
              <w:t>Напряженность зрения (размер объекта различения, мм)</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c>
          <w:tcPr>
            <w:tcW w:w="216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c>
          <w:tcPr>
            <w:tcW w:w="2083"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r>
      <w:tr w:rsidR="00657DE7" w:rsidRPr="002935A2" w:rsidTr="00E876E8">
        <w:trPr>
          <w:trHeight w:val="1072"/>
          <w:jc w:val="center"/>
        </w:trPr>
        <w:tc>
          <w:tcPr>
            <w:tcW w:w="2988"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0"/>
                <w:szCs w:val="20"/>
              </w:rPr>
            </w:pPr>
            <w:r w:rsidRPr="002935A2">
              <w:rPr>
                <w:sz w:val="20"/>
                <w:szCs w:val="20"/>
              </w:rPr>
              <w:t>Длительность сосредоточенного наблюдения, % от времени смены</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c>
          <w:tcPr>
            <w:tcW w:w="216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c>
          <w:tcPr>
            <w:tcW w:w="2083"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r>
      <w:tr w:rsidR="00657DE7" w:rsidRPr="002935A2" w:rsidTr="00E876E8">
        <w:trPr>
          <w:trHeight w:val="684"/>
          <w:jc w:val="center"/>
        </w:trPr>
        <w:tc>
          <w:tcPr>
            <w:tcW w:w="2988"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0"/>
                <w:szCs w:val="20"/>
              </w:rPr>
            </w:pPr>
            <w:r w:rsidRPr="002935A2">
              <w:rPr>
                <w:sz w:val="20"/>
                <w:szCs w:val="20"/>
              </w:rPr>
              <w:t>Число объектов наблюдения</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c>
          <w:tcPr>
            <w:tcW w:w="216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c>
          <w:tcPr>
            <w:tcW w:w="2083"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r>
      <w:tr w:rsidR="00657DE7" w:rsidRPr="002935A2" w:rsidTr="00E876E8">
        <w:trPr>
          <w:trHeight w:val="1072"/>
          <w:jc w:val="center"/>
        </w:trPr>
        <w:tc>
          <w:tcPr>
            <w:tcW w:w="2988"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0"/>
                <w:szCs w:val="20"/>
              </w:rPr>
            </w:pPr>
            <w:r w:rsidRPr="002935A2">
              <w:rPr>
                <w:sz w:val="20"/>
                <w:szCs w:val="20"/>
              </w:rPr>
              <w:t>Число движений в час (темп мелких (пальцы рук), крупных (рук, пояса))</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c>
          <w:tcPr>
            <w:tcW w:w="216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c>
          <w:tcPr>
            <w:tcW w:w="2083"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r>
      <w:tr w:rsidR="00657DE7" w:rsidRPr="002935A2" w:rsidTr="00E876E8">
        <w:trPr>
          <w:trHeight w:val="485"/>
          <w:jc w:val="center"/>
        </w:trPr>
        <w:tc>
          <w:tcPr>
            <w:tcW w:w="2988"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0"/>
                <w:szCs w:val="20"/>
              </w:rPr>
            </w:pPr>
            <w:r w:rsidRPr="002935A2">
              <w:rPr>
                <w:sz w:val="20"/>
                <w:szCs w:val="20"/>
              </w:rPr>
              <w:t>Число информационных сигналов</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c>
          <w:tcPr>
            <w:tcW w:w="216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c>
          <w:tcPr>
            <w:tcW w:w="2083"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r>
      <w:tr w:rsidR="00657DE7" w:rsidRPr="002935A2" w:rsidTr="00E876E8">
        <w:trPr>
          <w:trHeight w:val="1072"/>
          <w:jc w:val="center"/>
        </w:trPr>
        <w:tc>
          <w:tcPr>
            <w:tcW w:w="2988"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0"/>
                <w:szCs w:val="20"/>
              </w:rPr>
            </w:pPr>
            <w:r w:rsidRPr="002935A2">
              <w:rPr>
                <w:sz w:val="20"/>
                <w:szCs w:val="20"/>
              </w:rPr>
              <w:t>Монотонность числа приемов в операции, длительность повторяющихся операций</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c>
          <w:tcPr>
            <w:tcW w:w="216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c>
          <w:tcPr>
            <w:tcW w:w="2083"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r>
      <w:tr w:rsidR="00657DE7" w:rsidRPr="002935A2" w:rsidTr="00E876E8">
        <w:trPr>
          <w:trHeight w:val="426"/>
          <w:jc w:val="center"/>
        </w:trPr>
        <w:tc>
          <w:tcPr>
            <w:tcW w:w="2988"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0"/>
                <w:szCs w:val="20"/>
              </w:rPr>
            </w:pPr>
            <w:r w:rsidRPr="002935A2">
              <w:rPr>
                <w:sz w:val="20"/>
                <w:szCs w:val="20"/>
              </w:rPr>
              <w:t>Режим труда и отдыха</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c>
          <w:tcPr>
            <w:tcW w:w="216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c>
          <w:tcPr>
            <w:tcW w:w="2083"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r>
      <w:tr w:rsidR="00657DE7" w:rsidRPr="002935A2" w:rsidTr="00E876E8">
        <w:trPr>
          <w:trHeight w:val="710"/>
          <w:jc w:val="center"/>
        </w:trPr>
        <w:tc>
          <w:tcPr>
            <w:tcW w:w="2988"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0"/>
                <w:szCs w:val="20"/>
              </w:rPr>
            </w:pPr>
            <w:r w:rsidRPr="002935A2">
              <w:rPr>
                <w:sz w:val="20"/>
                <w:szCs w:val="20"/>
              </w:rPr>
              <w:t>Нервно-эмоциональная нагрузка</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c>
          <w:tcPr>
            <w:tcW w:w="2160"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c>
          <w:tcPr>
            <w:tcW w:w="2083" w:type="dxa"/>
            <w:tcBorders>
              <w:top w:val="single" w:sz="4" w:space="0" w:color="auto"/>
              <w:left w:val="single" w:sz="4" w:space="0" w:color="auto"/>
              <w:bottom w:val="single" w:sz="4" w:space="0" w:color="auto"/>
              <w:right w:val="single" w:sz="4" w:space="0" w:color="auto"/>
            </w:tcBorders>
            <w:shd w:val="clear" w:color="auto" w:fill="auto"/>
          </w:tcPr>
          <w:p w:rsidR="00657DE7" w:rsidRPr="002935A2" w:rsidRDefault="00657DE7" w:rsidP="000A30EB">
            <w:pPr>
              <w:jc w:val="center"/>
              <w:rPr>
                <w:sz w:val="28"/>
                <w:szCs w:val="28"/>
              </w:rPr>
            </w:pPr>
          </w:p>
        </w:tc>
      </w:tr>
    </w:tbl>
    <w:p w:rsidR="00657DE7" w:rsidRDefault="00657DE7" w:rsidP="00657DE7">
      <w:pPr>
        <w:jc w:val="center"/>
        <w:rPr>
          <w:sz w:val="28"/>
          <w:szCs w:val="28"/>
        </w:rPr>
      </w:pPr>
    </w:p>
    <w:p w:rsidR="00657DE7" w:rsidRDefault="00657DE7" w:rsidP="00657DE7">
      <w:pPr>
        <w:rPr>
          <w:sz w:val="28"/>
          <w:szCs w:val="28"/>
        </w:rPr>
      </w:pPr>
      <w:r>
        <w:rPr>
          <w:sz w:val="28"/>
          <w:szCs w:val="28"/>
        </w:rPr>
        <w:t>Число факторов формирующих тяжесть труда___________________________</w:t>
      </w:r>
    </w:p>
    <w:p w:rsidR="00657DE7" w:rsidRDefault="00657DE7" w:rsidP="00657DE7">
      <w:pPr>
        <w:rPr>
          <w:sz w:val="28"/>
          <w:szCs w:val="28"/>
        </w:rPr>
      </w:pPr>
    </w:p>
    <w:p w:rsidR="00657DE7" w:rsidRPr="00B36B69" w:rsidRDefault="00657DE7" w:rsidP="00657DE7">
      <w:pPr>
        <w:rPr>
          <w:sz w:val="28"/>
          <w:szCs w:val="28"/>
        </w:rPr>
      </w:pPr>
      <w:r>
        <w:rPr>
          <w:sz w:val="28"/>
          <w:szCs w:val="28"/>
        </w:rPr>
        <w:t>Сумма баллов(∑</w:t>
      </w:r>
      <w:r>
        <w:rPr>
          <w:sz w:val="32"/>
          <w:szCs w:val="32"/>
          <w:vertAlign w:val="subscript"/>
          <w:lang w:val="en-US"/>
        </w:rPr>
        <w:t>n</w:t>
      </w:r>
      <w:r>
        <w:rPr>
          <w:sz w:val="28"/>
          <w:szCs w:val="28"/>
        </w:rPr>
        <w:t>)</w:t>
      </w:r>
      <w:r w:rsidRPr="00B36B69">
        <w:rPr>
          <w:sz w:val="28"/>
          <w:szCs w:val="28"/>
        </w:rPr>
        <w:t>___________________________________________________</w:t>
      </w:r>
    </w:p>
    <w:p w:rsidR="00657DE7" w:rsidRPr="00B36B69" w:rsidRDefault="00657DE7" w:rsidP="00657DE7">
      <w:pPr>
        <w:rPr>
          <w:sz w:val="28"/>
          <w:szCs w:val="28"/>
        </w:rPr>
      </w:pPr>
    </w:p>
    <w:p w:rsidR="00657DE7" w:rsidRDefault="00657DE7" w:rsidP="00657DE7">
      <w:pPr>
        <w:rPr>
          <w:sz w:val="28"/>
          <w:szCs w:val="28"/>
        </w:rPr>
      </w:pPr>
      <w:r>
        <w:rPr>
          <w:sz w:val="28"/>
          <w:szCs w:val="28"/>
        </w:rPr>
        <w:t>Оценка тяжести труда_______________________________________________</w:t>
      </w:r>
    </w:p>
    <w:p w:rsidR="00657DE7" w:rsidRDefault="00657DE7" w:rsidP="00657DE7">
      <w:pPr>
        <w:rPr>
          <w:sz w:val="28"/>
          <w:szCs w:val="28"/>
        </w:rPr>
      </w:pPr>
    </w:p>
    <w:p w:rsidR="00657DE7" w:rsidRDefault="00657DE7" w:rsidP="00657DE7">
      <w:pPr>
        <w:rPr>
          <w:sz w:val="28"/>
          <w:szCs w:val="28"/>
        </w:rPr>
      </w:pPr>
      <w:r>
        <w:rPr>
          <w:sz w:val="28"/>
          <w:szCs w:val="28"/>
        </w:rPr>
        <w:t>Категория тяжести труда_____________________________________________</w:t>
      </w:r>
    </w:p>
    <w:p w:rsidR="00657DE7" w:rsidRPr="00B36B69" w:rsidRDefault="00657DE7" w:rsidP="00657DE7">
      <w:pPr>
        <w:jc w:val="center"/>
        <w:rPr>
          <w:sz w:val="28"/>
          <w:szCs w:val="28"/>
        </w:rPr>
      </w:pPr>
    </w:p>
    <w:p w:rsidR="00657DE7" w:rsidRDefault="00657DE7" w:rsidP="00657DE7">
      <w:pPr>
        <w:jc w:val="center"/>
        <w:rPr>
          <w:sz w:val="28"/>
          <w:szCs w:val="28"/>
        </w:rPr>
      </w:pPr>
    </w:p>
    <w:p w:rsidR="00657DE7" w:rsidRDefault="00657DE7" w:rsidP="00657DE7">
      <w:pPr>
        <w:jc w:val="center"/>
        <w:rPr>
          <w:sz w:val="28"/>
          <w:szCs w:val="28"/>
        </w:rPr>
      </w:pPr>
    </w:p>
    <w:p w:rsidR="00657DE7" w:rsidRDefault="00657DE7" w:rsidP="00657DE7">
      <w:pPr>
        <w:jc w:val="center"/>
        <w:rPr>
          <w:sz w:val="28"/>
          <w:szCs w:val="28"/>
        </w:rPr>
      </w:pPr>
      <w:r>
        <w:rPr>
          <w:sz w:val="28"/>
          <w:szCs w:val="28"/>
        </w:rPr>
        <w:t>Дата заполнения________ Ф.И.О.________________________Группа_______</w:t>
      </w:r>
    </w:p>
    <w:p w:rsidR="00657DE7" w:rsidRDefault="00657DE7" w:rsidP="00657DE7">
      <w:pPr>
        <w:jc w:val="center"/>
      </w:pPr>
    </w:p>
    <w:p w:rsidR="00657DE7" w:rsidRDefault="00657DE7" w:rsidP="00657DE7">
      <w:pPr>
        <w:jc w:val="center"/>
      </w:pPr>
    </w:p>
    <w:p w:rsidR="00657DE7" w:rsidRDefault="00657DE7" w:rsidP="00657DE7">
      <w:pPr>
        <w:jc w:val="center"/>
      </w:pPr>
    </w:p>
    <w:p w:rsidR="00657DE7" w:rsidRDefault="00657DE7" w:rsidP="00657DE7">
      <w:pPr>
        <w:pStyle w:val="a4"/>
      </w:pPr>
      <w:r>
        <w:br w:type="page"/>
      </w:r>
      <w:r>
        <w:lastRenderedPageBreak/>
        <w:t>Расчетная часть:</w:t>
      </w:r>
    </w:p>
    <w:p w:rsidR="00657DE7" w:rsidRPr="00CD210F" w:rsidRDefault="00657DE7" w:rsidP="00657DE7">
      <w:pPr>
        <w:rPr>
          <w:sz w:val="28"/>
        </w:rPr>
      </w:pP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sidRPr="00CD210F">
        <w:rPr>
          <w:sz w:val="28"/>
        </w:rPr>
        <w:t>_______________</w:t>
      </w:r>
    </w:p>
    <w:p w:rsidR="00657DE7" w:rsidRDefault="00657DE7" w:rsidP="00657DE7">
      <w:pPr>
        <w:rPr>
          <w:sz w:val="28"/>
        </w:rPr>
      </w:pPr>
    </w:p>
    <w:p w:rsidR="00657DE7" w:rsidRDefault="00657DE7" w:rsidP="00657DE7">
      <w:pPr>
        <w:rPr>
          <w:sz w:val="28"/>
          <w:u w:val="single"/>
        </w:rPr>
      </w:pPr>
      <w:r>
        <w:rPr>
          <w:sz w:val="28"/>
        </w:rPr>
        <w:t xml:space="preserve">Выводы: </w:t>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sidRPr="00CD210F">
        <w:rPr>
          <w:sz w:val="28"/>
        </w:rPr>
        <w:t>______________________________</w:t>
      </w:r>
    </w:p>
    <w:p w:rsidR="00657DE7" w:rsidRDefault="00657DE7" w:rsidP="00657DE7">
      <w:pPr>
        <w:jc w:val="center"/>
      </w:pPr>
    </w:p>
    <w:p w:rsidR="00657DE7" w:rsidRDefault="00657DE7" w:rsidP="00657DE7">
      <w:pPr>
        <w:jc w:val="center"/>
      </w:pPr>
    </w:p>
    <w:p w:rsidR="00657DE7" w:rsidRDefault="00657DE7" w:rsidP="00657DE7">
      <w:pPr>
        <w:ind w:left="7920" w:hanging="8629"/>
        <w:jc w:val="center"/>
        <w:rPr>
          <w:u w:val="single"/>
        </w:rPr>
      </w:pPr>
      <w:r>
        <w:rPr>
          <w:u w:val="single"/>
        </w:rPr>
        <w:t>Самоконтроль:</w:t>
      </w:r>
    </w:p>
    <w:p w:rsidR="00657DE7" w:rsidRDefault="00657DE7" w:rsidP="00657DE7">
      <w:pPr>
        <w:ind w:left="7920" w:hanging="8629"/>
        <w:jc w:val="center"/>
      </w:pPr>
    </w:p>
    <w:p w:rsidR="00657DE7" w:rsidRDefault="00657DE7" w:rsidP="00657DE7">
      <w:pPr>
        <w:pStyle w:val="6"/>
      </w:pPr>
      <w:r>
        <w:t xml:space="preserve">     Уровень    усвоения       </w:t>
      </w:r>
    </w:p>
    <w:p w:rsidR="00657DE7" w:rsidRDefault="0076363E" w:rsidP="00657DE7">
      <w:pPr>
        <w:ind w:left="7920" w:hanging="8629"/>
        <w:rPr>
          <w:sz w:val="26"/>
        </w:rPr>
      </w:pPr>
      <w:r>
        <w:rPr>
          <w:noProof/>
        </w:rPr>
        <mc:AlternateContent>
          <mc:Choice Requires="wps">
            <w:drawing>
              <wp:anchor distT="0" distB="0" distL="114300" distR="114300" simplePos="0" relativeHeight="251802624" behindDoc="0" locked="0" layoutInCell="0" allowOverlap="1">
                <wp:simplePos x="0" y="0"/>
                <wp:positionH relativeFrom="column">
                  <wp:posOffset>429895</wp:posOffset>
                </wp:positionH>
                <wp:positionV relativeFrom="paragraph">
                  <wp:posOffset>34925</wp:posOffset>
                </wp:positionV>
                <wp:extent cx="0" cy="1594485"/>
                <wp:effectExtent l="86995" t="34925" r="93980" b="27940"/>
                <wp:wrapTight wrapText="bothSides">
                  <wp:wrapPolygon edited="0">
                    <wp:start x="-2147483648" y="0"/>
                    <wp:lineTo x="-2147483648" y="14555"/>
                    <wp:lineTo x="-2147483648" y="18185"/>
                    <wp:lineTo x="-2147483648" y="21376"/>
                    <wp:lineTo x="-2147483648" y="21376"/>
                    <wp:lineTo x="-2147483648" y="21376"/>
                    <wp:lineTo x="-2147483648" y="18185"/>
                    <wp:lineTo x="-2147483648" y="14555"/>
                    <wp:lineTo x="-2147483648" y="0"/>
                    <wp:lineTo x="-2147483648" y="0"/>
                  </wp:wrapPolygon>
                </wp:wrapTight>
                <wp:docPr id="221" name="Line 1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594485"/>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79" o:spid="_x0000_s1026" style="position:absolute;flip:y;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85pt,2.75pt" to="33.85pt,1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6aMQIAAFkEAAAOAAAAZHJzL2Uyb0RvYy54bWysVMGO2jAQvVfqP1i+QxI2sBARVhWBXrZd&#10;pN32bmyHWHVsyzYEVPXfO3aybGkvVVUOZmzPvHnzZpzlw7mV6MStE1qVOBunGHFFNRPqUOIvL9vR&#10;HCPniWJEasVLfOEOP6zev1t2puAT3WjJuEUAolzRmRI33psiSRxteEvcWBuu4LLWtiUetvaQMEs6&#10;QG9lMknTWdJpy4zVlDsHp1V/iVcRv6459U917bhHssTAzcfVxnUf1mS1JMXBEtMIOtAg/8CiJUJB&#10;0itURTxBRyv+gGoFtdrp2o+pbhNd14LyWANUk6W/VfPcEMNjLSCOM1eZ3P+DpZ9PO4sEK/FkkmGk&#10;SAtNehSKo+x+EdTpjCvAaa12NtRHz+rZPGr6zSGl1w1RBx5ZvlwMBGYhIrkJCRtnIMe++6QZ+JCj&#10;11Gqc21bVEthvobAAA5yoHPszeXaG372iPaHFE6z6SLP59OYhxQBIgQa6/xHrlsUjBJL4B8ByenR&#10;+UDpzSW4K70VUsbWS4W6Et/NszSNEU5LwcJt8HP2sF9Li04kTE/8DYlv3Kw+KhbRGk7YZrA9ERJs&#10;5KMy3grQSnIc0rWcYSQ5PJhg9fykChmhWmA8WP0AfV+ki818M89H+WS2GeVpVY0+bNf5aLbN7qfV&#10;XbVeV9mPQD7Li0YwxlXg/zrMWf53wzI8q34Mr+N8VSq5RY+SAtnX/0g6Nj70up+avWaXnQ3VhRmA&#10;+Y3Ow1sLD+TXffR6+yKsfgIAAP//AwBQSwMEFAAGAAgAAAAhAKZKJEzbAAAABwEAAA8AAABkcnMv&#10;ZG93bnJldi54bWxMjlFLwzAUhd8F/0O4gi/FpZ20G7W3Ywi+ieIUwbcsubbF5KY02Vb/vdEX93g4&#10;h+98zWZ2VhxpCoNnhGKRgyDW3gzcIby9PtysQYSo2CjrmRC+KcCmvbxoVG38iV/ouIudSBAOtULo&#10;YxxrKYPuyamw8CNx6j795FRMceqkmdQpwZ2VyzyvpFMDp4dejXTfk/7aHRxCph+tXBfPT7che891&#10;xh/FVo6I11fz9g5EpDn+j+FXP6lDm5z2/sAmCItQrVZpiVCWIFL9F/cIy7KqQLaNPPdvfwAAAP//&#10;AwBQSwECLQAUAAYACAAAACEAtoM4kv4AAADhAQAAEwAAAAAAAAAAAAAAAAAAAAAAW0NvbnRlbnRf&#10;VHlwZXNdLnhtbFBLAQItABQABgAIAAAAIQA4/SH/1gAAAJQBAAALAAAAAAAAAAAAAAAAAC8BAABf&#10;cmVscy8ucmVsc1BLAQItABQABgAIAAAAIQA/xV6aMQIAAFkEAAAOAAAAAAAAAAAAAAAAAC4CAABk&#10;cnMvZTJvRG9jLnhtbFBLAQItABQABgAIAAAAIQCmSiRM2wAAAAcBAAAPAAAAAAAAAAAAAAAAAIsE&#10;AABkcnMvZG93bnJldi54bWxQSwUGAAAAAAQABADzAAAAkwUAAAAA&#10;" o:allowincell="f" strokeweight="3pt">
                <v:stroke endarrow="block"/>
                <w10:wrap type="tight"/>
              </v:line>
            </w:pict>
          </mc:Fallback>
        </mc:AlternateContent>
      </w:r>
      <w:r w:rsidR="00657DE7">
        <w:rPr>
          <w:sz w:val="26"/>
        </w:rPr>
        <w:t xml:space="preserve">               </w:t>
      </w:r>
    </w:p>
    <w:p w:rsidR="00657DE7" w:rsidRDefault="00657DE7" w:rsidP="00657DE7">
      <w:pPr>
        <w:pStyle w:val="6"/>
      </w:pPr>
      <w:r>
        <w:t xml:space="preserve">                                                  </w:t>
      </w:r>
    </w:p>
    <w:p w:rsidR="00657DE7" w:rsidRDefault="00657DE7" w:rsidP="00657DE7">
      <w:pPr>
        <w:ind w:left="7920" w:hanging="8629"/>
        <w:rPr>
          <w:sz w:val="26"/>
        </w:rPr>
      </w:pPr>
    </w:p>
    <w:p w:rsidR="00657DE7" w:rsidRDefault="00657DE7" w:rsidP="00657DE7">
      <w:pPr>
        <w:ind w:left="7920" w:hanging="8629"/>
        <w:rPr>
          <w:sz w:val="26"/>
        </w:rPr>
      </w:pPr>
    </w:p>
    <w:p w:rsidR="00657DE7" w:rsidRDefault="00657DE7" w:rsidP="00657DE7">
      <w:pPr>
        <w:ind w:left="7920" w:hanging="8629"/>
        <w:jc w:val="center"/>
        <w:rPr>
          <w:sz w:val="26"/>
        </w:rPr>
      </w:pPr>
    </w:p>
    <w:p w:rsidR="00657DE7" w:rsidRDefault="00657DE7" w:rsidP="00657DE7">
      <w:pPr>
        <w:pStyle w:val="9"/>
      </w:pPr>
      <w:r>
        <w:t xml:space="preserve">             Этапы  работы</w:t>
      </w:r>
    </w:p>
    <w:p w:rsidR="00657DE7" w:rsidRDefault="0076363E" w:rsidP="00657DE7">
      <w:pPr>
        <w:ind w:left="7920" w:hanging="8629"/>
        <w:jc w:val="center"/>
        <w:rPr>
          <w:sz w:val="22"/>
          <w:szCs w:val="22"/>
        </w:rPr>
      </w:pPr>
      <w:r>
        <w:rPr>
          <w:noProof/>
        </w:rPr>
        <mc:AlternateContent>
          <mc:Choice Requires="wps">
            <w:drawing>
              <wp:anchor distT="0" distB="0" distL="114300" distR="114300" simplePos="0" relativeHeight="251804672" behindDoc="0" locked="0" layoutInCell="1" allowOverlap="1">
                <wp:simplePos x="0" y="0"/>
                <wp:positionH relativeFrom="column">
                  <wp:posOffset>1097915</wp:posOffset>
                </wp:positionH>
                <wp:positionV relativeFrom="paragraph">
                  <wp:posOffset>74930</wp:posOffset>
                </wp:positionV>
                <wp:extent cx="635" cy="323850"/>
                <wp:effectExtent l="12065" t="8255" r="6350" b="10795"/>
                <wp:wrapNone/>
                <wp:docPr id="220" name="AutoShape 1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238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181" o:spid="_x0000_s1026" type="#_x0000_t32" style="position:absolute;margin-left:86.45pt;margin-top:5.9pt;width:.05pt;height:25.5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azUJgIAAEAEAAAOAAAAZHJzL2Uyb0RvYy54bWysU9uO0zAQfUfiHyy/d3PphTZqulolLS8L&#10;W2mXD3BtJ7FwbMt2m1aIf2fsXqDwghB5cHyZOTNz5szy8dhLdODWCa1KnD2kGHFFNROqLfGXt81o&#10;jpHzRDEiteIlPnGHH1fv3y0HU/Bcd1oybhGAKFcMpsSd96ZIEkc73hP3oA1X8Nho2xMPR9smzJIB&#10;0HuZ5Gk6SwZtmbGacufgtj4/4lXEbxpO/UvTOO6RLDHk5uNq47oLa7JakqK1xHSCXtIg/5BFT4SC&#10;oDeomniC9lb8AdULarXTjX+guk900wjKYw1QTZb+Vs1rRwyPtQA5ztxocv8Pln4+bC0SrMR5Dvwo&#10;0kOTnvZex9gom2eBosG4AiwrtbWhSHpUr+ZZ068OKV11RLU8mr+dDHhHj+TOJRycgUC74ZNmYEMg&#10;QuTr2Ng+QAIT6Bjbcrq1hR89onA5G08xonA/zsfzaexZQoqrp7HOf+S6R2FTYuctEW3nK60UdF/b&#10;LMYhh2fnoRJwvDqEsEpvhJRRBFKhocSLaT6NDk5LwcJjMHO23VXSogMJMopfoAXA7sys3isWwTpO&#10;2Pqy90TI8x7spQp4UBmkc9mddfJtkS7W8/V8Mprks/Voktb16GlTTUazTfZhWo/rqqqz7yG1bFJ0&#10;gjGuQnZXzWaTv9PEZXrOarup9kZDco8eS4Rkr/+YdGxt6OZZFzvNTlsb2AhdBplG48tIhTn49Ryt&#10;fg7+6gcAAAD//wMAUEsDBBQABgAIAAAAIQBc+gM83QAAAAkBAAAPAAAAZHJzL2Rvd25yZXYueG1s&#10;TI/LbsIwEEX3lfoP1lRiUxUnqcojxEEIqYsuC0jdmnhIAvE4ih2S8vUdVmU3V3N0H9l6tI24Yudr&#10;RwriaQQCqXCmplLBYf/5tgDhgyajG0eo4Bc9rPPnp0ynxg30jdddKAWbkE+1giqENpXSFxVa7aeu&#10;ReLfyXVWB5ZdKU2nBza3jUyiaCatrokTKt3itsLisuutAvT9RxxtlrY8fN2G15/kdh7avVKTl3Gz&#10;AhFwDP8w3Otzdci509H1ZLxoWM+TJaN8xDzhDszfedxRwSxZgMwz+bgg/wMAAP//AwBQSwECLQAU&#10;AAYACAAAACEAtoM4kv4AAADhAQAAEwAAAAAAAAAAAAAAAAAAAAAAW0NvbnRlbnRfVHlwZXNdLnht&#10;bFBLAQItABQABgAIAAAAIQA4/SH/1gAAAJQBAAALAAAAAAAAAAAAAAAAAC8BAABfcmVscy8ucmVs&#10;c1BLAQItABQABgAIAAAAIQCAXazUJgIAAEAEAAAOAAAAAAAAAAAAAAAAAC4CAABkcnMvZTJvRG9j&#10;LnhtbFBLAQItABQABgAIAAAAIQBc+gM83QAAAAkBAAAPAAAAAAAAAAAAAAAAAIAEAABkcnMvZG93&#10;bnJldi54bWxQSwUGAAAAAAQABADzAAAAigUAAAAA&#10;"/>
            </w:pict>
          </mc:Fallback>
        </mc:AlternateContent>
      </w:r>
      <w:r>
        <w:rPr>
          <w:noProof/>
        </w:rPr>
        <mc:AlternateContent>
          <mc:Choice Requires="wps">
            <w:drawing>
              <wp:anchor distT="0" distB="0" distL="114300" distR="114300" simplePos="0" relativeHeight="251807744" behindDoc="0" locked="0" layoutInCell="1" allowOverlap="1">
                <wp:simplePos x="0" y="0"/>
                <wp:positionH relativeFrom="column">
                  <wp:posOffset>2631440</wp:posOffset>
                </wp:positionH>
                <wp:positionV relativeFrom="paragraph">
                  <wp:posOffset>74930</wp:posOffset>
                </wp:positionV>
                <wp:extent cx="9525" cy="323850"/>
                <wp:effectExtent l="12065" t="8255" r="6985" b="10795"/>
                <wp:wrapNone/>
                <wp:docPr id="219" name="AutoShape 1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3238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84" o:spid="_x0000_s1026" type="#_x0000_t32" style="position:absolute;margin-left:207.2pt;margin-top:5.9pt;width:.75pt;height:25.5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8XfRIAIAAEEEAAAOAAAAZHJzL2Uyb0RvYy54bWysU82O2jAQvlfqO1i+Q34IFCLCapVAL9sW&#10;abcPYGwnsZrYlm0IqOq7d2wC2t1eqqo5OGPPzDd/36wfzn2HTtxYoWSBk2mMEZdUMSGbAn9/2U2W&#10;GFlHJCOdkrzAF27xw+bjh/Wgc56qVnWMGwQg0uaDLnDrnM6jyNKW98ROleYSlLUyPXFwNU3EDBkA&#10;ve+iNI4X0aAM00ZRbi28Vlcl3gT8uubUfatryx3qCgy5uXCacB78GW3WJG8M0a2gYxrkH7LoiZAQ&#10;9A5VEUfQ0Yg/oHpBjbKqdlOq+kjVtaA81ADVJPG7ap5bonmoBZpj9b1N9v/B0q+nvUGCFThNVhhJ&#10;0sOQHo9OhdgoWWa+RYO2OViWcm98kfQsn/WToj8skqpsiWx4MH+5aPBOvEf0xsVfrIZAh+GLYmBD&#10;IELo17k2vYeETqBzGMvlPhZ+dojC42qezjGioJils+U8DC0i+c1VG+s+c9UjLxTYOkNE07pSSQnj&#10;VyYJgcjpyTqfGMlvDj6uVDvRdYEFnUTDGMxrrOoE88pwMc2h7Aw6Ec+j8IUq35kZdZQsgLWcsO0o&#10;OyK6qwzBO+nxoDRIZ5SuRPm5ilfb5XaZTbJ0sZ1kcVVNHndlNlnskk/zalaVZZX88rUkWd4Kxrj0&#10;2d1Im2R/R4pxfa50u9P23oboLXroFyR7+4ekw2z9OK/EOCh22ZvbzIGnwXjcKb8Ir+8gv978zW8A&#10;AAD//wMAUEsDBBQABgAIAAAAIQBiGDVy3gAAAAkBAAAPAAAAZHJzL2Rvd25yZXYueG1sTI/BTsMw&#10;EETvSPyDtUhcEHUcpVUb4lQVEgeOtJW4uvGSpI3XUew0oV/PcoLjap5m3xTb2XXiikNoPWlQiwQE&#10;UuVtS7WG4+HteQ0iREPWdJ5QwzcG2Jb3d4XJrZ/oA6/7WAsuoZAbDU2MfS5lqBp0Jix8j8TZlx+c&#10;iXwOtbSDmbjcdTJNkpV0piX+0JgeXxusLvvRacAwLlWy27j6+H6bnj7T23nqD1o/Psy7FxAR5/gH&#10;w68+q0PJTic/kg2i05CpLGOUA8UTGMjUcgPipGGVrkGWhfy/oPwBAAD//wMAUEsBAi0AFAAGAAgA&#10;AAAhALaDOJL+AAAA4QEAABMAAAAAAAAAAAAAAAAAAAAAAFtDb250ZW50X1R5cGVzXS54bWxQSwEC&#10;LQAUAAYACAAAACEAOP0h/9YAAACUAQAACwAAAAAAAAAAAAAAAAAvAQAAX3JlbHMvLnJlbHNQSwEC&#10;LQAUAAYACAAAACEAJ/F30SACAABBBAAADgAAAAAAAAAAAAAAAAAuAgAAZHJzL2Uyb0RvYy54bWxQ&#10;SwECLQAUAAYACAAAACEAYhg1ct4AAAAJAQAADwAAAAAAAAAAAAAAAAB6BAAAZHJzL2Rvd25yZXYu&#10;eG1sUEsFBgAAAAAEAAQA8wAAAIUFAAAAAA==&#10;"/>
            </w:pict>
          </mc:Fallback>
        </mc:AlternateContent>
      </w:r>
      <w:r>
        <w:rPr>
          <w:noProof/>
        </w:rPr>
        <mc:AlternateContent>
          <mc:Choice Requires="wps">
            <w:drawing>
              <wp:anchor distT="0" distB="0" distL="114300" distR="114300" simplePos="0" relativeHeight="251806720" behindDoc="0" locked="0" layoutInCell="1" allowOverlap="1">
                <wp:simplePos x="0" y="0"/>
                <wp:positionH relativeFrom="column">
                  <wp:posOffset>1850390</wp:posOffset>
                </wp:positionH>
                <wp:positionV relativeFrom="paragraph">
                  <wp:posOffset>74930</wp:posOffset>
                </wp:positionV>
                <wp:extent cx="9525" cy="323850"/>
                <wp:effectExtent l="12065" t="8255" r="6985" b="10795"/>
                <wp:wrapNone/>
                <wp:docPr id="218" name="AutoShape 1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3238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83" o:spid="_x0000_s1026" type="#_x0000_t32" style="position:absolute;margin-left:145.7pt;margin-top:5.9pt;width:.75pt;height:25.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blfIAIAAEEEAAAOAAAAZHJzL2Uyb0RvYy54bWysU9uO2jAQfa/Uf7D8DrkQKESE1SqBvmxb&#10;pN1+gLGdxGpiW7YhoKr/3rEJaHf7UlXlwYwzM2cu53j9cO47dOLGCiULnExjjLikignZFPj7y26y&#10;xMg6IhnplOQFvnCLHzYfP6wHnfNUtapj3CAAkTYfdIFb53QeRZa2vCd2qjSX4KyV6YmDq2kiZsgA&#10;6H0XpXG8iAZlmDaKcmvha3V14k3Ar2tO3be6ttyhrsDQmwunCefBn9FmTfLGEN0KOrZB/qGLnggJ&#10;Re9QFXEEHY34A6oX1Cirajelqo9UXQvKwwwwTRK/m+a5JZqHWWA5Vt/XZP8fLP162hskWIHTBKiS&#10;pAeSHo9OhdooWc78igZtc4gs5d74IelZPusnRX9YJFXZEtnwEP5y0ZCd+IzoTYq/WA2FDsMXxSCG&#10;QIWwr3Nteg8Jm0DnQMvlTgs/O0Th42qezjGi4Jils+U8kBaR/JaqjXWfueqRNwpsnSGiaV2ppAT6&#10;lUlCIXJ6ss43RvJbgq8r1U50XVBBJ9EwFvMeqzrBvDNcTHMoO4NOxOso/MKU78KMOkoWwFpO2Ha0&#10;HRHd1YbinfR4MBq0M1pXofxcxavtcrvMJlm62E6yuKomj7symyx2yad5NavKskp++VmSLG8FY1z6&#10;7m6iTbK/E8X4fK5yu8v2voboLXrYFzR7+w9NB249nVdhHBS77M2Nc9BpCB7flH8Ir+9gv375m98A&#10;AAD//wMAUEsDBBQABgAIAAAAIQAZCjb13gAAAAkBAAAPAAAAZHJzL2Rvd25yZXYueG1sTI/BTsMw&#10;EETvSPyDtUhcEHViQdWkcaoKiQNH2kpc3XibpI3XUew0oV/PcoLjap5m3xSb2XXiikNoPWlIFwkI&#10;pMrblmoNh/378wpEiIas6Tyhhm8MsCnv7wqTWz/RJ153sRZcQiE3GpoY+1zKUDXoTFj4Homzkx+c&#10;iXwOtbSDmbjcdVIlyVI60xJ/aEyPbw1Wl93oNGAYX9Nkm7n68HGbnr7U7Tz1e60fH+btGkTEOf7B&#10;8KvP6lCy09GPZIPoNKgsfWGUg5QnMKAylYE4aliqFciykP8XlD8AAAD//wMAUEsBAi0AFAAGAAgA&#10;AAAhALaDOJL+AAAA4QEAABMAAAAAAAAAAAAAAAAAAAAAAFtDb250ZW50X1R5cGVzXS54bWxQSwEC&#10;LQAUAAYACAAAACEAOP0h/9YAAACUAQAACwAAAAAAAAAAAAAAAAAvAQAAX3JlbHMvLnJlbHNQSwEC&#10;LQAUAAYACAAAACEAYL25XyACAABBBAAADgAAAAAAAAAAAAAAAAAuAgAAZHJzL2Uyb0RvYy54bWxQ&#10;SwECLQAUAAYACAAAACEAGQo29d4AAAAJAQAADwAAAAAAAAAAAAAAAAB6BAAAZHJzL2Rvd25yZXYu&#10;eG1sUEsFBgAAAAAEAAQA8wAAAIUFAAAAAA==&#10;"/>
            </w:pict>
          </mc:Fallback>
        </mc:AlternateContent>
      </w:r>
    </w:p>
    <w:p w:rsidR="00657DE7" w:rsidRDefault="0076363E" w:rsidP="00657DE7">
      <w:pPr>
        <w:ind w:left="7920" w:hanging="8629"/>
        <w:jc w:val="center"/>
        <w:rPr>
          <w:sz w:val="22"/>
          <w:szCs w:val="22"/>
        </w:rPr>
      </w:pPr>
      <w:r>
        <w:rPr>
          <w:noProof/>
        </w:rPr>
        <mc:AlternateContent>
          <mc:Choice Requires="wps">
            <w:drawing>
              <wp:anchor distT="0" distB="0" distL="114300" distR="114300" simplePos="0" relativeHeight="251803648" behindDoc="0" locked="0" layoutInCell="0" allowOverlap="1">
                <wp:simplePos x="0" y="0"/>
                <wp:positionH relativeFrom="column">
                  <wp:posOffset>287020</wp:posOffset>
                </wp:positionH>
                <wp:positionV relativeFrom="paragraph">
                  <wp:posOffset>48260</wp:posOffset>
                </wp:positionV>
                <wp:extent cx="3006725" cy="0"/>
                <wp:effectExtent l="20320" t="86360" r="30480" b="94615"/>
                <wp:wrapTight wrapText="bothSides">
                  <wp:wrapPolygon edited="0">
                    <wp:start x="18881" y="-2147483648"/>
                    <wp:lineTo x="-141" y="-2147483648"/>
                    <wp:lineTo x="-141" y="-2147483648"/>
                    <wp:lineTo x="18881" y="-2147483648"/>
                    <wp:lineTo x="19456" y="-2147483648"/>
                    <wp:lineTo x="21600" y="-2147483648"/>
                    <wp:lineTo x="19739" y="-2147483648"/>
                    <wp:lineTo x="18881" y="-2147483648"/>
                  </wp:wrapPolygon>
                </wp:wrapTight>
                <wp:docPr id="217" name="Line 1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06725" cy="0"/>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80" o:spid="_x0000_s1026" style="position:absolute;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6pt,3.8pt" to="259.35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0WbLAIAAE8EAAAOAAAAZHJzL2Uyb0RvYy54bWysVNuO0zAQfUfiHyy/t0m62W43arpCSctL&#10;gUq7fIBrO42Fb7LdphXi3xm7F3bhBSHy4Izj8ZkzZ2YyfzoqiQ7ceWF0jYtxjhHX1DChdzX++rIa&#10;zTDygWhGpNG8xifu8dPi/bv5YCs+Mb2RjDsEINpXg61xH4KtsszTnivix8ZyDYedcYoE2LpdxhwZ&#10;AF3JbJLn02wwjllnKPcevrbnQ7xI+F3HafjSdZ4HJGsM3EJaXVq3cc0Wc1LtHLG9oBca5B9YKCI0&#10;BL1BtSQQtHfiDyglqDPedGFMjcpM1wnKUw6QTZH/ls1zTyxPuYA43t5k8v8Pln4+bBwSrMaT4gEj&#10;TRQUaS00R8UsqTNYX4FTozcu5keP+tmuDf3mkTZNT/SOJ5YvJwsXi6hn9uZK3HgLMbbDJ8PAh+yD&#10;SVIdO6ciJIiAjqkip1tF+DEgCh/voMQPk3uM6PUsI9X1onU+fORGoWjUWALrBEwOax8iEVJdXWIc&#10;bVZCylRwqdEA4LMiz9MNb6Rg8TT6ebfbNtKhA4k9k56UFpy8dnNmr1lC6zlhy4sdiJBgo5D0CE6A&#10;QpLjGE5xhpHkMCbROvOTOkaEbIHxxTq3zffH/HE5W87KUTmZLkdl3rajD6umHE1XxcN9e9c2TVv8&#10;iOSLsuoFY1xH/tcWLsq/a5HLMJ2b79bEN6Wyt+hJUiB7fSfSqdyxwnHmfLU17LRxMbu4g65NzpcJ&#10;i2Pxep+8fv0HFj8BAAD//wMAUEsDBBQABgAIAAAAIQDSh7wc2QAAAAYBAAAPAAAAZHJzL2Rvd25y&#10;ZXYueG1sTI7BTsMwEETvSPyDtUjcqNOqaaoQp0JIXJEICHF0420SsNeRvW1Svh7DhR5HM3rzqt3s&#10;rDhhiIMnBctFBgKp9WagTsHb69PdFkRkTUZbT6jgjBF29fVVpUvjJ3rBU8OdSBCKpVbQM4+llLHt&#10;0em48CNS6g4+OM0phk6aoKcEd1ausmwjnR4oPfR6xMce26/m6BTg93j+nLrnw3vR2JBPvA4cPpS6&#10;vZkf7kEwzvw/hl/9pA51ctr7I5korIJ1vkpLBcUGRKrz5bYAsf/Lsq7kpX79AwAA//8DAFBLAQIt&#10;ABQABgAIAAAAIQC2gziS/gAAAOEBAAATAAAAAAAAAAAAAAAAAAAAAABbQ29udGVudF9UeXBlc10u&#10;eG1sUEsBAi0AFAAGAAgAAAAhADj9If/WAAAAlAEAAAsAAAAAAAAAAAAAAAAALwEAAF9yZWxzLy5y&#10;ZWxzUEsBAi0AFAAGAAgAAAAhAE/fRZssAgAATwQAAA4AAAAAAAAAAAAAAAAALgIAAGRycy9lMm9E&#10;b2MueG1sUEsBAi0AFAAGAAgAAAAhANKHvBzZAAAABgEAAA8AAAAAAAAAAAAAAAAAhgQAAGRycy9k&#10;b3ducmV2LnhtbFBLBQYAAAAABAAEAPMAAACMBQAAAAA=&#10;" o:allowincell="f" strokeweight="3pt">
                <v:stroke endarrow="block"/>
                <w10:wrap type="tight"/>
              </v:line>
            </w:pict>
          </mc:Fallback>
        </mc:AlternateContent>
      </w:r>
      <w:r>
        <w:rPr>
          <w:noProof/>
        </w:rPr>
        <mc:AlternateContent>
          <mc:Choice Requires="wps">
            <w:drawing>
              <wp:anchor distT="0" distB="0" distL="114300" distR="114300" simplePos="0" relativeHeight="251805696" behindDoc="0" locked="0" layoutInCell="0" allowOverlap="1">
                <wp:simplePos x="0" y="0"/>
                <wp:positionH relativeFrom="column">
                  <wp:posOffset>382270</wp:posOffset>
                </wp:positionH>
                <wp:positionV relativeFrom="paragraph">
                  <wp:posOffset>48260</wp:posOffset>
                </wp:positionV>
                <wp:extent cx="2911475" cy="0"/>
                <wp:effectExtent l="20320" t="86360" r="30480" b="94615"/>
                <wp:wrapTight wrapText="bothSides">
                  <wp:wrapPolygon edited="0">
                    <wp:start x="18882" y="-2147483648"/>
                    <wp:lineTo x="-141" y="-2147483648"/>
                    <wp:lineTo x="-141" y="-2147483648"/>
                    <wp:lineTo x="18882" y="-2147483648"/>
                    <wp:lineTo x="19452" y="-2147483648"/>
                    <wp:lineTo x="21600" y="-2147483648"/>
                    <wp:lineTo x="19739" y="-2147483648"/>
                    <wp:lineTo x="18882" y="-2147483648"/>
                  </wp:wrapPolygon>
                </wp:wrapTight>
                <wp:docPr id="216" name="Line 1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11475" cy="0"/>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82" o:spid="_x0000_s1026" style="position:absolute;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1pt,3.8pt" to="259.35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OJWjLAIAAE8EAAAOAAAAZHJzL2Uyb0RvYy54bWysVM2O2yAQvlfqOyDuiY3Xm02sOKsqTnrZ&#10;tpF2+wAEcIyKAQGJE1V99w7kp7vtparqAx48M9988+f547FX6CCcl0bXmIxzjIRmhku9q/HXl/Vo&#10;ipEPVHOqjBY1PgmPHxfv380HW4nCdEZx4RCAaF8NtsZdCLbKMs860VM/NlZoULbG9TTA1e0y7ugA&#10;6L3KijyfZINx3DrDhPfwtTkr8SLht61g4UvbehGQqjFwC+l06dzGM1vMabVz1HaSXWjQf2DRU6kh&#10;6A2qoYGivZN/QPWSOeNNG8bM9JlpW8lEygGyIflv2Tx31IqUCxTH21uZ/P+DZZ8PG4ckr3FBJhhp&#10;2kOTnqQWiEyLWJ3B+gqMlnrjYn7sqJ/tk2HfPNJm2VG9E4nly8mCI4ke2RuXePEWYmyHT4aDDd0H&#10;k0p1bF0fIaEI6Jg6crp1RBwDYvCxmBFSPtxjxK66jFZXR+t8+ChMj6JQYwWsEzA9PPkQidDqahLj&#10;aLOWSqWGK42GGt9NSZ4nD2+U5FEb7bzbbZfKoQONM5OelBZoXps5s9c8oXWC8tVFDlQqkFFI9QhO&#10;QoWUwDFcLzhGSsCaROnMT+kYEbIFxhfpPDbfZ/lsNV1Ny1FZTFajMm+a0Yf1shxN1uThvrlrlsuG&#10;/IjkSVl1knOhI//rCJPy70bkskzn4bsN8a1S2Vv0VFIge30n0qndscPnWdkaftq4mF3sPExtMr5s&#10;WFyL1/dk9es/sPgJAAD//wMAUEsDBBQABgAIAAAAIQBA3MHI2QAAAAYBAAAPAAAAZHJzL2Rvd25y&#10;ZXYueG1sTI7BTsMwEETvSPyDtUjcqNOKJlWIUyEkrkgEhDi68TZJa68je9ukfD2GCxxHM3rzqu3s&#10;rDhjiIMnBctFBgKp9WagTsH72/PdBkRkTUZbT6jgghG29fVVpUvjJ3rFc8OdSBCKpVbQM4+llLHt&#10;0em48CNS6vY+OM0phk6aoKcEd1ausiyXTg+UHno94lOP7bE5OQX4NV4OU/ey/ygaG9YT3wcOn0rd&#10;3syPDyAYZ/4bw49+Uoc6Oe38iUwUVkGerdJSQZGDSPV6uSlA7H6zrCv5X7/+BgAA//8DAFBLAQIt&#10;ABQABgAIAAAAIQC2gziS/gAAAOEBAAATAAAAAAAAAAAAAAAAAAAAAABbQ29udGVudF9UeXBlc10u&#10;eG1sUEsBAi0AFAAGAAgAAAAhADj9If/WAAAAlAEAAAsAAAAAAAAAAAAAAAAALwEAAF9yZWxzLy5y&#10;ZWxzUEsBAi0AFAAGAAgAAAAhAHQ4laMsAgAATwQAAA4AAAAAAAAAAAAAAAAALgIAAGRycy9lMm9E&#10;b2MueG1sUEsBAi0AFAAGAAgAAAAhAEDcwcjZAAAABgEAAA8AAAAAAAAAAAAAAAAAhgQAAGRycy9k&#10;b3ducmV2LnhtbFBLBQYAAAAABAAEAPMAAACMBQAAAAA=&#10;" o:allowincell="f" strokeweight="3pt">
                <v:stroke endarrow="block"/>
                <w10:wrap type="tight"/>
              </v:line>
            </w:pict>
          </mc:Fallback>
        </mc:AlternateContent>
      </w:r>
    </w:p>
    <w:p w:rsidR="00657DE7" w:rsidRDefault="00657DE7" w:rsidP="00657DE7">
      <w:pPr>
        <w:ind w:left="7920" w:hanging="8629"/>
        <w:jc w:val="center"/>
        <w:rPr>
          <w:sz w:val="22"/>
          <w:szCs w:val="22"/>
        </w:rPr>
      </w:pPr>
    </w:p>
    <w:p w:rsidR="00657DE7" w:rsidRDefault="00657DE7" w:rsidP="00657DE7">
      <w:pPr>
        <w:ind w:left="7920" w:hanging="8629"/>
        <w:jc w:val="center"/>
        <w:rPr>
          <w:sz w:val="28"/>
        </w:rPr>
      </w:pPr>
      <w:r>
        <w:rPr>
          <w:sz w:val="22"/>
          <w:szCs w:val="22"/>
        </w:rPr>
        <w:t>Этапы   работы</w:t>
      </w:r>
      <w:r>
        <w:rPr>
          <w:sz w:val="28"/>
        </w:rPr>
        <w:t>:</w:t>
      </w:r>
    </w:p>
    <w:p w:rsidR="00657DE7" w:rsidRDefault="00657DE7" w:rsidP="00657DE7">
      <w:pPr>
        <w:pStyle w:val="a4"/>
        <w:jc w:val="center"/>
        <w:rPr>
          <w:sz w:val="32"/>
          <w:szCs w:val="32"/>
        </w:rPr>
      </w:pPr>
    </w:p>
    <w:p w:rsidR="00657DE7" w:rsidRDefault="00657DE7" w:rsidP="00657DE7">
      <w:pPr>
        <w:pStyle w:val="a4"/>
        <w:rPr>
          <w:sz w:val="24"/>
          <w:szCs w:val="24"/>
        </w:rPr>
      </w:pPr>
      <w:r w:rsidRPr="005E6410">
        <w:rPr>
          <w:sz w:val="24"/>
          <w:szCs w:val="24"/>
        </w:rPr>
        <w:t>1.</w:t>
      </w:r>
      <w:r>
        <w:rPr>
          <w:sz w:val="24"/>
          <w:szCs w:val="24"/>
        </w:rPr>
        <w:t>Индентификация негативных факторов на рабочем месте.</w:t>
      </w:r>
    </w:p>
    <w:p w:rsidR="00657DE7" w:rsidRDefault="00657DE7" w:rsidP="00657DE7">
      <w:pPr>
        <w:pStyle w:val="a4"/>
        <w:rPr>
          <w:sz w:val="24"/>
          <w:szCs w:val="24"/>
        </w:rPr>
      </w:pPr>
      <w:r>
        <w:rPr>
          <w:sz w:val="24"/>
          <w:szCs w:val="24"/>
        </w:rPr>
        <w:t>2</w:t>
      </w:r>
      <w:r w:rsidRPr="005E6410">
        <w:rPr>
          <w:sz w:val="24"/>
          <w:szCs w:val="24"/>
        </w:rPr>
        <w:t>.</w:t>
      </w:r>
      <w:r>
        <w:rPr>
          <w:sz w:val="24"/>
          <w:szCs w:val="24"/>
        </w:rPr>
        <w:t>Оценка тяжести труда</w:t>
      </w:r>
    </w:p>
    <w:p w:rsidR="00657DE7" w:rsidRPr="005E6410" w:rsidRDefault="00657DE7" w:rsidP="00657DE7">
      <w:pPr>
        <w:pStyle w:val="a4"/>
        <w:rPr>
          <w:sz w:val="24"/>
          <w:szCs w:val="24"/>
        </w:rPr>
      </w:pPr>
      <w:r>
        <w:rPr>
          <w:sz w:val="24"/>
          <w:szCs w:val="24"/>
        </w:rPr>
        <w:t xml:space="preserve">3. </w:t>
      </w:r>
      <w:r w:rsidRPr="005E6410">
        <w:rPr>
          <w:sz w:val="24"/>
          <w:szCs w:val="24"/>
        </w:rPr>
        <w:t xml:space="preserve">Определение </w:t>
      </w:r>
      <w:r>
        <w:rPr>
          <w:sz w:val="24"/>
          <w:szCs w:val="24"/>
        </w:rPr>
        <w:t xml:space="preserve">категории тяжести труда. Заполнение карты условий труда.  </w:t>
      </w:r>
    </w:p>
    <w:p w:rsidR="00FF2BC2" w:rsidRDefault="00657DE7" w:rsidP="006C74EA">
      <w:pPr>
        <w:jc w:val="center"/>
        <w:rPr>
          <w:b/>
          <w:sz w:val="32"/>
          <w:szCs w:val="32"/>
        </w:rPr>
      </w:pPr>
      <w:r w:rsidRPr="00692658">
        <w:br w:type="page"/>
      </w:r>
      <w:r w:rsidR="006C74EA" w:rsidRPr="006D5D36">
        <w:rPr>
          <w:b/>
          <w:sz w:val="28"/>
          <w:szCs w:val="28"/>
        </w:rPr>
        <w:lastRenderedPageBreak/>
        <w:t xml:space="preserve">Методические указания  к  </w:t>
      </w:r>
      <w:r w:rsidR="00FF2BC2">
        <w:rPr>
          <w:b/>
          <w:sz w:val="28"/>
          <w:szCs w:val="28"/>
        </w:rPr>
        <w:t xml:space="preserve">лабораторной </w:t>
      </w:r>
      <w:r w:rsidR="006C74EA" w:rsidRPr="006D5D36">
        <w:rPr>
          <w:b/>
          <w:sz w:val="28"/>
          <w:szCs w:val="28"/>
        </w:rPr>
        <w:t>работ</w:t>
      </w:r>
      <w:r w:rsidR="006C74EA">
        <w:rPr>
          <w:b/>
          <w:sz w:val="28"/>
          <w:szCs w:val="28"/>
        </w:rPr>
        <w:t>е</w:t>
      </w:r>
      <w:r w:rsidR="006C74EA" w:rsidRPr="006D5D36">
        <w:rPr>
          <w:b/>
          <w:sz w:val="28"/>
          <w:szCs w:val="28"/>
        </w:rPr>
        <w:t xml:space="preserve"> № </w:t>
      </w:r>
      <w:r w:rsidR="00FF2BC2" w:rsidRPr="00FF2BC2">
        <w:rPr>
          <w:b/>
          <w:sz w:val="32"/>
          <w:szCs w:val="32"/>
        </w:rPr>
        <w:t>2.</w:t>
      </w:r>
    </w:p>
    <w:p w:rsidR="006C74EA" w:rsidRPr="00FF2BC2" w:rsidRDefault="006C74EA" w:rsidP="006C74EA">
      <w:pPr>
        <w:spacing w:after="240"/>
        <w:jc w:val="center"/>
        <w:rPr>
          <w:b/>
          <w:sz w:val="28"/>
          <w:szCs w:val="28"/>
        </w:rPr>
      </w:pPr>
      <w:r w:rsidRPr="00FF2BC2">
        <w:rPr>
          <w:b/>
          <w:sz w:val="28"/>
          <w:szCs w:val="28"/>
        </w:rPr>
        <w:t>Контроль электробезопасности</w:t>
      </w:r>
      <w:r w:rsidR="00FF2BC2">
        <w:rPr>
          <w:b/>
          <w:sz w:val="28"/>
          <w:szCs w:val="28"/>
        </w:rPr>
        <w:t xml:space="preserve"> на рабочем месте</w:t>
      </w:r>
      <w:r w:rsidRPr="00FF2BC2">
        <w:rPr>
          <w:b/>
          <w:sz w:val="28"/>
          <w:szCs w:val="28"/>
        </w:rPr>
        <w:t>.</w:t>
      </w:r>
    </w:p>
    <w:p w:rsidR="006C74EA" w:rsidRDefault="006C74EA" w:rsidP="006C74EA">
      <w:pPr>
        <w:rPr>
          <w:sz w:val="28"/>
          <w:szCs w:val="28"/>
        </w:rPr>
      </w:pPr>
      <w:r w:rsidRPr="001526BD">
        <w:rPr>
          <w:b/>
          <w:sz w:val="28"/>
          <w:szCs w:val="28"/>
        </w:rPr>
        <w:t>Цель работы:</w:t>
      </w:r>
      <w:r>
        <w:rPr>
          <w:sz w:val="28"/>
          <w:szCs w:val="28"/>
        </w:rPr>
        <w:t xml:space="preserve"> Проанализировать надёжность защитных мер электробезопасности на рабочем месте.</w:t>
      </w:r>
    </w:p>
    <w:p w:rsidR="006C74EA" w:rsidRPr="008C74AA" w:rsidRDefault="006C74EA" w:rsidP="006C74EA">
      <w:pPr>
        <w:spacing w:line="276" w:lineRule="auto"/>
        <w:jc w:val="both"/>
      </w:pPr>
      <w:r w:rsidRPr="005E6410">
        <w:rPr>
          <w:b/>
          <w:sz w:val="28"/>
          <w:szCs w:val="28"/>
        </w:rPr>
        <w:t>Оборудование</w:t>
      </w:r>
      <w:r>
        <w:rPr>
          <w:b/>
          <w:sz w:val="28"/>
          <w:szCs w:val="28"/>
        </w:rPr>
        <w:t>:</w:t>
      </w:r>
      <w:r w:rsidRPr="001526BD">
        <w:t xml:space="preserve"> </w:t>
      </w:r>
      <w:r w:rsidRPr="001526BD">
        <w:rPr>
          <w:sz w:val="28"/>
          <w:szCs w:val="28"/>
        </w:rPr>
        <w:t>мегомметр</w:t>
      </w:r>
      <w:r>
        <w:rPr>
          <w:sz w:val="28"/>
          <w:szCs w:val="28"/>
        </w:rPr>
        <w:t>,</w:t>
      </w:r>
      <w:r w:rsidRPr="001526BD">
        <w:rPr>
          <w:sz w:val="28"/>
          <w:szCs w:val="28"/>
        </w:rPr>
        <w:t xml:space="preserve"> измерительные щупы.</w:t>
      </w:r>
      <w:r>
        <w:t xml:space="preserve">  </w:t>
      </w:r>
    </w:p>
    <w:p w:rsidR="006C74EA" w:rsidRPr="00522FAF" w:rsidRDefault="006C74EA" w:rsidP="006C74EA">
      <w:pPr>
        <w:spacing w:before="120"/>
        <w:rPr>
          <w:sz w:val="28"/>
          <w:szCs w:val="28"/>
        </w:rPr>
      </w:pPr>
      <w:r w:rsidRPr="001526BD">
        <w:rPr>
          <w:b/>
          <w:sz w:val="28"/>
          <w:szCs w:val="28"/>
        </w:rPr>
        <w:t>Общие сведения</w:t>
      </w:r>
      <w:r>
        <w:rPr>
          <w:sz w:val="28"/>
          <w:szCs w:val="28"/>
        </w:rPr>
        <w:t>.</w:t>
      </w:r>
    </w:p>
    <w:p w:rsidR="006C74EA" w:rsidRPr="00BC4F18" w:rsidRDefault="006C74EA" w:rsidP="006C74EA">
      <w:pPr>
        <w:shd w:val="clear" w:color="auto" w:fill="FFFFFF"/>
        <w:spacing w:line="276" w:lineRule="auto"/>
        <w:ind w:firstLine="264"/>
        <w:jc w:val="both"/>
        <w:rPr>
          <w:color w:val="000000"/>
          <w:spacing w:val="-7"/>
          <w:sz w:val="28"/>
          <w:szCs w:val="28"/>
        </w:rPr>
      </w:pPr>
      <w:r w:rsidRPr="00BC4F18">
        <w:rPr>
          <w:color w:val="000000"/>
          <w:spacing w:val="1"/>
          <w:sz w:val="28"/>
          <w:szCs w:val="28"/>
        </w:rPr>
        <w:t xml:space="preserve">Для защиты от поражения электрическим током применяются    </w:t>
      </w:r>
      <w:r w:rsidRPr="00BC4F18">
        <w:rPr>
          <w:color w:val="000000"/>
          <w:spacing w:val="-7"/>
          <w:sz w:val="28"/>
          <w:szCs w:val="28"/>
        </w:rPr>
        <w:t xml:space="preserve">следующие технические меры защиты: </w:t>
      </w:r>
    </w:p>
    <w:p w:rsidR="006C74EA" w:rsidRPr="00BC4F18" w:rsidRDefault="006C74EA" w:rsidP="006C74EA">
      <w:pPr>
        <w:widowControl w:val="0"/>
        <w:numPr>
          <w:ilvl w:val="0"/>
          <w:numId w:val="19"/>
        </w:numPr>
        <w:shd w:val="clear" w:color="auto" w:fill="FFFFFF"/>
        <w:tabs>
          <w:tab w:val="left" w:pos="461"/>
        </w:tabs>
        <w:autoSpaceDE w:val="0"/>
        <w:autoSpaceDN w:val="0"/>
        <w:adjustRightInd w:val="0"/>
        <w:spacing w:line="276" w:lineRule="auto"/>
        <w:ind w:left="264"/>
        <w:jc w:val="both"/>
        <w:rPr>
          <w:color w:val="000000"/>
          <w:sz w:val="28"/>
          <w:szCs w:val="28"/>
        </w:rPr>
      </w:pPr>
      <w:r w:rsidRPr="00BC4F18">
        <w:rPr>
          <w:color w:val="000000"/>
          <w:spacing w:val="-2"/>
          <w:sz w:val="28"/>
          <w:szCs w:val="28"/>
        </w:rPr>
        <w:t xml:space="preserve">применение малых напряжений </w:t>
      </w:r>
      <w:r>
        <w:rPr>
          <w:color w:val="000000"/>
          <w:spacing w:val="-2"/>
          <w:sz w:val="28"/>
          <w:szCs w:val="28"/>
        </w:rPr>
        <w:t>-</w:t>
      </w:r>
      <w:r w:rsidRPr="00BC4F18">
        <w:rPr>
          <w:color w:val="000000"/>
          <w:spacing w:val="-2"/>
          <w:sz w:val="28"/>
          <w:szCs w:val="28"/>
        </w:rPr>
        <w:t>до 42в</w:t>
      </w:r>
      <w:r>
        <w:rPr>
          <w:color w:val="000000"/>
          <w:spacing w:val="-2"/>
          <w:sz w:val="28"/>
          <w:szCs w:val="28"/>
        </w:rPr>
        <w:t xml:space="preserve"> (ограничивается  ручным злектрофицированным инструментом и переносными лампами в помещениях осбо опасных и с повышенной опасностью)</w:t>
      </w:r>
      <w:r w:rsidRPr="00BC4F18">
        <w:rPr>
          <w:color w:val="000000"/>
          <w:spacing w:val="-2"/>
          <w:sz w:val="28"/>
          <w:szCs w:val="28"/>
        </w:rPr>
        <w:t>;</w:t>
      </w:r>
    </w:p>
    <w:p w:rsidR="006C74EA" w:rsidRPr="00BC4F18" w:rsidRDefault="006C74EA" w:rsidP="006C74EA">
      <w:pPr>
        <w:widowControl w:val="0"/>
        <w:numPr>
          <w:ilvl w:val="0"/>
          <w:numId w:val="19"/>
        </w:numPr>
        <w:shd w:val="clear" w:color="auto" w:fill="FFFFFF"/>
        <w:tabs>
          <w:tab w:val="left" w:pos="461"/>
        </w:tabs>
        <w:autoSpaceDE w:val="0"/>
        <w:autoSpaceDN w:val="0"/>
        <w:adjustRightInd w:val="0"/>
        <w:spacing w:line="276" w:lineRule="auto"/>
        <w:ind w:left="264"/>
        <w:jc w:val="both"/>
        <w:rPr>
          <w:color w:val="000000"/>
          <w:sz w:val="28"/>
          <w:szCs w:val="28"/>
        </w:rPr>
      </w:pPr>
      <w:r w:rsidRPr="00BC4F18">
        <w:rPr>
          <w:color w:val="000000"/>
          <w:spacing w:val="-3"/>
          <w:sz w:val="28"/>
          <w:szCs w:val="28"/>
        </w:rPr>
        <w:t>электрическое разделение сетей</w:t>
      </w:r>
      <w:r>
        <w:rPr>
          <w:color w:val="000000"/>
          <w:spacing w:val="-3"/>
          <w:sz w:val="28"/>
          <w:szCs w:val="28"/>
        </w:rPr>
        <w:t xml:space="preserve"> (осуществляется путём подключения отдельных электроустановок через отдельные трансформаторы)</w:t>
      </w:r>
      <w:r w:rsidRPr="00BC4F18">
        <w:rPr>
          <w:color w:val="000000"/>
          <w:spacing w:val="-3"/>
          <w:sz w:val="28"/>
          <w:szCs w:val="28"/>
        </w:rPr>
        <w:t>;</w:t>
      </w:r>
    </w:p>
    <w:p w:rsidR="006C74EA" w:rsidRPr="00BC4F18" w:rsidRDefault="006C74EA" w:rsidP="006C74EA">
      <w:pPr>
        <w:widowControl w:val="0"/>
        <w:numPr>
          <w:ilvl w:val="0"/>
          <w:numId w:val="19"/>
        </w:numPr>
        <w:shd w:val="clear" w:color="auto" w:fill="FFFFFF"/>
        <w:tabs>
          <w:tab w:val="left" w:pos="461"/>
        </w:tabs>
        <w:autoSpaceDE w:val="0"/>
        <w:autoSpaceDN w:val="0"/>
        <w:adjustRightInd w:val="0"/>
        <w:spacing w:line="276" w:lineRule="auto"/>
        <w:ind w:left="264"/>
        <w:jc w:val="both"/>
        <w:rPr>
          <w:color w:val="000000"/>
          <w:sz w:val="28"/>
          <w:szCs w:val="28"/>
        </w:rPr>
      </w:pPr>
      <w:r w:rsidRPr="00BC4F18">
        <w:rPr>
          <w:color w:val="000000"/>
          <w:spacing w:val="-2"/>
          <w:sz w:val="28"/>
          <w:szCs w:val="28"/>
        </w:rPr>
        <w:t>защита от случайного прикосновения к токоведущим частям</w:t>
      </w:r>
      <w:r>
        <w:rPr>
          <w:color w:val="000000"/>
          <w:spacing w:val="-2"/>
          <w:sz w:val="28"/>
          <w:szCs w:val="28"/>
        </w:rPr>
        <w:t>( ограждение и расположение токоведущих частей в недоступном месте)</w:t>
      </w:r>
      <w:r w:rsidRPr="00BC4F18">
        <w:rPr>
          <w:color w:val="000000"/>
          <w:spacing w:val="-2"/>
          <w:sz w:val="28"/>
          <w:szCs w:val="28"/>
        </w:rPr>
        <w:t>;</w:t>
      </w:r>
    </w:p>
    <w:p w:rsidR="006C74EA" w:rsidRPr="00B43FEF" w:rsidRDefault="006C74EA" w:rsidP="006C74EA">
      <w:pPr>
        <w:widowControl w:val="0"/>
        <w:numPr>
          <w:ilvl w:val="0"/>
          <w:numId w:val="19"/>
        </w:numPr>
        <w:shd w:val="clear" w:color="auto" w:fill="FFFFFF"/>
        <w:tabs>
          <w:tab w:val="left" w:pos="461"/>
        </w:tabs>
        <w:autoSpaceDE w:val="0"/>
        <w:autoSpaceDN w:val="0"/>
        <w:adjustRightInd w:val="0"/>
        <w:spacing w:line="276" w:lineRule="auto"/>
        <w:ind w:left="264"/>
        <w:rPr>
          <w:color w:val="000000"/>
          <w:sz w:val="28"/>
          <w:szCs w:val="28"/>
        </w:rPr>
      </w:pPr>
      <w:r w:rsidRPr="00BC4F18">
        <w:rPr>
          <w:color w:val="000000"/>
          <w:spacing w:val="-1"/>
          <w:sz w:val="28"/>
          <w:szCs w:val="28"/>
        </w:rPr>
        <w:t>защитное заземление, зануление, защитное отключение</w:t>
      </w:r>
    </w:p>
    <w:p w:rsidR="006C74EA" w:rsidRDefault="006C74EA" w:rsidP="006C74EA">
      <w:pPr>
        <w:widowControl w:val="0"/>
        <w:shd w:val="clear" w:color="auto" w:fill="FFFFFF"/>
        <w:tabs>
          <w:tab w:val="left" w:pos="461"/>
        </w:tabs>
        <w:autoSpaceDE w:val="0"/>
        <w:autoSpaceDN w:val="0"/>
        <w:adjustRightInd w:val="0"/>
        <w:spacing w:line="276" w:lineRule="auto"/>
        <w:ind w:left="264"/>
        <w:jc w:val="both"/>
        <w:rPr>
          <w:color w:val="000000"/>
          <w:spacing w:val="-1"/>
          <w:sz w:val="28"/>
          <w:szCs w:val="28"/>
        </w:rPr>
      </w:pPr>
      <w:r>
        <w:rPr>
          <w:color w:val="000000"/>
          <w:spacing w:val="-1"/>
          <w:sz w:val="28"/>
          <w:szCs w:val="28"/>
        </w:rPr>
        <w:t xml:space="preserve">( </w:t>
      </w:r>
      <w:r w:rsidRPr="00B43FEF">
        <w:rPr>
          <w:color w:val="000000"/>
          <w:spacing w:val="-1"/>
          <w:sz w:val="28"/>
          <w:szCs w:val="28"/>
        </w:rPr>
        <w:t>Заземление — преднамеренное электрическое соединение какой-либо точки сети, электроустановки или оборудования с заземляющим устройством.</w:t>
      </w:r>
    </w:p>
    <w:p w:rsidR="006C74EA" w:rsidRDefault="006C74EA" w:rsidP="006C74EA">
      <w:pPr>
        <w:widowControl w:val="0"/>
        <w:shd w:val="clear" w:color="auto" w:fill="FFFFFF"/>
        <w:tabs>
          <w:tab w:val="left" w:pos="461"/>
        </w:tabs>
        <w:autoSpaceDE w:val="0"/>
        <w:autoSpaceDN w:val="0"/>
        <w:adjustRightInd w:val="0"/>
        <w:spacing w:line="276" w:lineRule="auto"/>
        <w:ind w:left="264"/>
        <w:jc w:val="both"/>
        <w:rPr>
          <w:color w:val="000000"/>
          <w:spacing w:val="-1"/>
          <w:sz w:val="28"/>
          <w:szCs w:val="28"/>
        </w:rPr>
      </w:pPr>
      <w:r w:rsidRPr="00B43FEF">
        <w:rPr>
          <w:color w:val="000000"/>
          <w:spacing w:val="-1"/>
          <w:sz w:val="28"/>
          <w:szCs w:val="28"/>
        </w:rPr>
        <w:t>Зануление — это преднамеренное электрическое соединение с нулевым защитным проводником металлических нетоковедущих частей, которые могут оказаться под напряжением</w:t>
      </w:r>
      <w:r>
        <w:rPr>
          <w:color w:val="000000"/>
          <w:spacing w:val="-1"/>
          <w:sz w:val="28"/>
          <w:szCs w:val="28"/>
        </w:rPr>
        <w:t>.</w:t>
      </w:r>
    </w:p>
    <w:p w:rsidR="006C74EA" w:rsidRPr="00BC4F18" w:rsidRDefault="006C74EA" w:rsidP="006C74EA">
      <w:pPr>
        <w:widowControl w:val="0"/>
        <w:shd w:val="clear" w:color="auto" w:fill="FFFFFF"/>
        <w:tabs>
          <w:tab w:val="left" w:pos="461"/>
        </w:tabs>
        <w:autoSpaceDE w:val="0"/>
        <w:autoSpaceDN w:val="0"/>
        <w:adjustRightInd w:val="0"/>
        <w:spacing w:line="276" w:lineRule="auto"/>
        <w:ind w:left="264"/>
        <w:jc w:val="both"/>
        <w:rPr>
          <w:color w:val="000000"/>
          <w:sz w:val="28"/>
          <w:szCs w:val="28"/>
        </w:rPr>
      </w:pPr>
      <w:r>
        <w:rPr>
          <w:color w:val="000000"/>
          <w:spacing w:val="-1"/>
          <w:sz w:val="28"/>
          <w:szCs w:val="28"/>
        </w:rPr>
        <w:t>З</w:t>
      </w:r>
      <w:r w:rsidRPr="00B43FEF">
        <w:rPr>
          <w:color w:val="000000"/>
          <w:spacing w:val="-1"/>
          <w:sz w:val="28"/>
          <w:szCs w:val="28"/>
        </w:rPr>
        <w:t>ащитное отключение — это система защиты, автоматически отключающая электроустановку при возникновении опасности поражения человека электрическим током</w:t>
      </w:r>
      <w:r>
        <w:rPr>
          <w:color w:val="000000"/>
          <w:spacing w:val="-1"/>
          <w:sz w:val="28"/>
          <w:szCs w:val="28"/>
        </w:rPr>
        <w:t xml:space="preserve"> при изменении какого либо параметра электрической цепи</w:t>
      </w:r>
      <w:r w:rsidRPr="00B43FEF">
        <w:rPr>
          <w:color w:val="000000"/>
          <w:spacing w:val="-1"/>
          <w:sz w:val="28"/>
          <w:szCs w:val="28"/>
        </w:rPr>
        <w:t>).</w:t>
      </w:r>
      <w:r w:rsidRPr="00BC4F18">
        <w:rPr>
          <w:color w:val="000000"/>
          <w:spacing w:val="-1"/>
          <w:sz w:val="28"/>
          <w:szCs w:val="28"/>
        </w:rPr>
        <w:t>;</w:t>
      </w:r>
    </w:p>
    <w:p w:rsidR="006C74EA" w:rsidRPr="006F6FCF" w:rsidRDefault="006C74EA" w:rsidP="006C74EA">
      <w:pPr>
        <w:widowControl w:val="0"/>
        <w:numPr>
          <w:ilvl w:val="0"/>
          <w:numId w:val="19"/>
        </w:numPr>
        <w:shd w:val="clear" w:color="auto" w:fill="FFFFFF"/>
        <w:tabs>
          <w:tab w:val="left" w:pos="461"/>
        </w:tabs>
        <w:autoSpaceDE w:val="0"/>
        <w:autoSpaceDN w:val="0"/>
        <w:adjustRightInd w:val="0"/>
        <w:spacing w:line="276" w:lineRule="auto"/>
        <w:ind w:left="264"/>
        <w:jc w:val="both"/>
        <w:rPr>
          <w:color w:val="000000"/>
          <w:sz w:val="28"/>
          <w:szCs w:val="28"/>
        </w:rPr>
      </w:pPr>
      <w:r w:rsidRPr="00BC4F18">
        <w:rPr>
          <w:color w:val="000000"/>
          <w:spacing w:val="-3"/>
          <w:sz w:val="28"/>
          <w:szCs w:val="28"/>
        </w:rPr>
        <w:t>применение индивидуальных защитных средств.</w:t>
      </w:r>
    </w:p>
    <w:p w:rsidR="006C74EA" w:rsidRPr="00BC4F18" w:rsidRDefault="006C74EA" w:rsidP="006C74EA">
      <w:pPr>
        <w:widowControl w:val="0"/>
        <w:numPr>
          <w:ilvl w:val="0"/>
          <w:numId w:val="19"/>
        </w:numPr>
        <w:shd w:val="clear" w:color="auto" w:fill="FFFFFF"/>
        <w:tabs>
          <w:tab w:val="left" w:pos="461"/>
        </w:tabs>
        <w:autoSpaceDE w:val="0"/>
        <w:autoSpaceDN w:val="0"/>
        <w:adjustRightInd w:val="0"/>
        <w:spacing w:line="276" w:lineRule="auto"/>
        <w:ind w:left="264"/>
        <w:jc w:val="both"/>
        <w:rPr>
          <w:color w:val="000000"/>
          <w:sz w:val="28"/>
          <w:szCs w:val="28"/>
        </w:rPr>
      </w:pPr>
      <w:r w:rsidRPr="00BC4F18">
        <w:rPr>
          <w:color w:val="000000"/>
          <w:spacing w:val="-2"/>
          <w:sz w:val="28"/>
          <w:szCs w:val="28"/>
        </w:rPr>
        <w:t>электрическая изоляция;</w:t>
      </w:r>
    </w:p>
    <w:p w:rsidR="006C74EA" w:rsidRPr="00BC4F18" w:rsidRDefault="006C74EA" w:rsidP="006C74EA">
      <w:pPr>
        <w:widowControl w:val="0"/>
        <w:numPr>
          <w:ilvl w:val="0"/>
          <w:numId w:val="19"/>
        </w:numPr>
        <w:shd w:val="clear" w:color="auto" w:fill="FFFFFF"/>
        <w:tabs>
          <w:tab w:val="left" w:pos="461"/>
        </w:tabs>
        <w:autoSpaceDE w:val="0"/>
        <w:autoSpaceDN w:val="0"/>
        <w:adjustRightInd w:val="0"/>
        <w:spacing w:line="276" w:lineRule="auto"/>
        <w:ind w:left="264"/>
        <w:jc w:val="both"/>
        <w:rPr>
          <w:color w:val="000000"/>
          <w:sz w:val="28"/>
          <w:szCs w:val="28"/>
        </w:rPr>
      </w:pPr>
      <w:r w:rsidRPr="00BC4F18">
        <w:rPr>
          <w:color w:val="000000"/>
          <w:spacing w:val="-1"/>
          <w:sz w:val="28"/>
          <w:szCs w:val="28"/>
        </w:rPr>
        <w:t>контроль и профилактика повреждения изоляции;</w:t>
      </w:r>
    </w:p>
    <w:p w:rsidR="006C74EA" w:rsidRDefault="006C74EA" w:rsidP="006C74EA">
      <w:pPr>
        <w:spacing w:line="276" w:lineRule="auto"/>
        <w:jc w:val="both"/>
        <w:rPr>
          <w:sz w:val="28"/>
          <w:szCs w:val="28"/>
        </w:rPr>
      </w:pPr>
      <w:r w:rsidRPr="00E26F05">
        <w:rPr>
          <w:sz w:val="28"/>
          <w:szCs w:val="28"/>
        </w:rPr>
        <w:t>Сопротивление изо</w:t>
      </w:r>
      <w:r>
        <w:rPr>
          <w:sz w:val="28"/>
          <w:szCs w:val="28"/>
        </w:rPr>
        <w:t>ляции</w:t>
      </w:r>
      <w:r w:rsidRPr="00E26F05">
        <w:rPr>
          <w:sz w:val="28"/>
          <w:szCs w:val="28"/>
        </w:rPr>
        <w:t xml:space="preserve"> в значительной мере </w:t>
      </w:r>
      <w:r>
        <w:rPr>
          <w:sz w:val="28"/>
          <w:szCs w:val="28"/>
        </w:rPr>
        <w:t>опреде</w:t>
      </w:r>
      <w:r w:rsidRPr="00E26F05">
        <w:rPr>
          <w:sz w:val="28"/>
          <w:szCs w:val="28"/>
        </w:rPr>
        <w:t>ляет степень безопасности эксплуа</w:t>
      </w:r>
      <w:r w:rsidRPr="00E26F05">
        <w:rPr>
          <w:sz w:val="28"/>
          <w:szCs w:val="28"/>
        </w:rPr>
        <w:softHyphen/>
        <w:t>тации электроустановок. При вводе в экс</w:t>
      </w:r>
      <w:r>
        <w:rPr>
          <w:sz w:val="28"/>
          <w:szCs w:val="28"/>
        </w:rPr>
        <w:t>плуатацию вновь смонтированных и</w:t>
      </w:r>
      <w:r w:rsidRPr="00E26F05">
        <w:rPr>
          <w:sz w:val="28"/>
          <w:szCs w:val="28"/>
        </w:rPr>
        <w:t xml:space="preserve"> вышедших из ремонта электроустановок проводят приемо-сдаточные ис</w:t>
      </w:r>
      <w:r w:rsidRPr="00E26F05">
        <w:rPr>
          <w:sz w:val="28"/>
          <w:szCs w:val="28"/>
        </w:rPr>
        <w:softHyphen/>
        <w:t>пытания, объем и</w:t>
      </w:r>
      <w:r w:rsidRPr="00E26F05">
        <w:rPr>
          <w:b/>
          <w:bCs/>
          <w:sz w:val="28"/>
          <w:szCs w:val="28"/>
        </w:rPr>
        <w:t xml:space="preserve"> </w:t>
      </w:r>
      <w:r w:rsidRPr="00A20E08">
        <w:rPr>
          <w:bCs/>
          <w:sz w:val="28"/>
          <w:szCs w:val="28"/>
        </w:rPr>
        <w:t>нормы</w:t>
      </w:r>
      <w:r w:rsidRPr="00E26F05">
        <w:rPr>
          <w:sz w:val="28"/>
          <w:szCs w:val="28"/>
        </w:rPr>
        <w:t xml:space="preserve"> ко</w:t>
      </w:r>
      <w:r>
        <w:rPr>
          <w:sz w:val="28"/>
          <w:szCs w:val="28"/>
        </w:rPr>
        <w:t>то</w:t>
      </w:r>
      <w:r w:rsidRPr="00E26F05">
        <w:rPr>
          <w:sz w:val="28"/>
          <w:szCs w:val="28"/>
        </w:rPr>
        <w:t>рых регламентируются ПУЭ. Изоляцию вращающихся электрических</w:t>
      </w:r>
      <w:r w:rsidRPr="00E26F05">
        <w:rPr>
          <w:b/>
          <w:bCs/>
          <w:sz w:val="28"/>
          <w:szCs w:val="28"/>
        </w:rPr>
        <w:t xml:space="preserve"> </w:t>
      </w:r>
      <w:r w:rsidRPr="00A20E08">
        <w:rPr>
          <w:bCs/>
          <w:sz w:val="28"/>
          <w:szCs w:val="28"/>
        </w:rPr>
        <w:t>машин</w:t>
      </w:r>
      <w:r w:rsidRPr="00E26F05">
        <w:rPr>
          <w:b/>
          <w:bCs/>
          <w:sz w:val="28"/>
          <w:szCs w:val="28"/>
        </w:rPr>
        <w:t>,</w:t>
      </w:r>
      <w:r w:rsidRPr="00E26F05">
        <w:rPr>
          <w:sz w:val="28"/>
          <w:szCs w:val="28"/>
        </w:rPr>
        <w:t xml:space="preserve"> трансформа</w:t>
      </w:r>
      <w:r w:rsidRPr="00E26F05">
        <w:rPr>
          <w:sz w:val="28"/>
          <w:szCs w:val="28"/>
        </w:rPr>
        <w:softHyphen/>
        <w:t>торов и аппаратов испыты</w:t>
      </w:r>
      <w:r>
        <w:rPr>
          <w:sz w:val="28"/>
          <w:szCs w:val="28"/>
        </w:rPr>
        <w:t>в</w:t>
      </w:r>
      <w:r w:rsidRPr="00E26F05">
        <w:rPr>
          <w:sz w:val="28"/>
          <w:szCs w:val="28"/>
        </w:rPr>
        <w:t>ают, как правило, переменным</w:t>
      </w:r>
      <w:r>
        <w:rPr>
          <w:sz w:val="28"/>
          <w:szCs w:val="28"/>
        </w:rPr>
        <w:t xml:space="preserve"> напряжением 1000 В. Контроль сопротивления изоляции осущесвляют прибором – мегомметром.</w:t>
      </w:r>
      <w:r w:rsidRPr="008C74AA">
        <w:rPr>
          <w:sz w:val="28"/>
          <w:szCs w:val="28"/>
        </w:rPr>
        <w:t xml:space="preserve"> </w:t>
      </w:r>
      <w:r w:rsidRPr="00E26F05">
        <w:rPr>
          <w:sz w:val="28"/>
          <w:szCs w:val="28"/>
        </w:rPr>
        <w:t>Мего</w:t>
      </w:r>
      <w:r>
        <w:rPr>
          <w:sz w:val="28"/>
          <w:szCs w:val="28"/>
        </w:rPr>
        <w:t>мме</w:t>
      </w:r>
      <w:r w:rsidRPr="00E26F05">
        <w:rPr>
          <w:sz w:val="28"/>
          <w:szCs w:val="28"/>
        </w:rPr>
        <w:t>тр состоит из генератора постоянного то</w:t>
      </w:r>
      <w:r w:rsidRPr="00E26F05">
        <w:rPr>
          <w:sz w:val="28"/>
          <w:szCs w:val="28"/>
        </w:rPr>
        <w:softHyphen/>
        <w:t>ка с ручным приводом, логометра и добавочных со</w:t>
      </w:r>
      <w:r>
        <w:rPr>
          <w:sz w:val="28"/>
          <w:szCs w:val="28"/>
        </w:rPr>
        <w:t>противлений</w:t>
      </w:r>
    </w:p>
    <w:p w:rsidR="006C74EA" w:rsidRDefault="006C74EA" w:rsidP="006C74EA">
      <w:pPr>
        <w:spacing w:line="276" w:lineRule="auto"/>
        <w:ind w:firstLine="540"/>
        <w:jc w:val="both"/>
        <w:rPr>
          <w:i/>
        </w:rPr>
      </w:pPr>
    </w:p>
    <w:p w:rsidR="006C74EA" w:rsidRPr="00C25BC9" w:rsidRDefault="006C74EA" w:rsidP="006C74EA">
      <w:pPr>
        <w:spacing w:line="276" w:lineRule="auto"/>
        <w:ind w:firstLine="540"/>
        <w:jc w:val="both"/>
        <w:rPr>
          <w:sz w:val="28"/>
          <w:szCs w:val="28"/>
        </w:rPr>
      </w:pPr>
      <w:r w:rsidRPr="00C25BC9">
        <w:rPr>
          <w:sz w:val="28"/>
          <w:szCs w:val="28"/>
        </w:rPr>
        <w:t xml:space="preserve">Рис. 1. Общий вид </w:t>
      </w:r>
      <w:r>
        <w:rPr>
          <w:sz w:val="28"/>
          <w:szCs w:val="28"/>
        </w:rPr>
        <w:t>приборов-</w:t>
      </w:r>
      <w:r w:rsidRPr="00C25BC9">
        <w:rPr>
          <w:sz w:val="28"/>
          <w:szCs w:val="28"/>
        </w:rPr>
        <w:t>мегомметров</w:t>
      </w:r>
      <w:r>
        <w:rPr>
          <w:sz w:val="28"/>
          <w:szCs w:val="28"/>
        </w:rPr>
        <w:t>, в конструкцию которых входят:</w:t>
      </w:r>
    </w:p>
    <w:p w:rsidR="006C74EA" w:rsidRPr="00C25BC9" w:rsidRDefault="006C74EA" w:rsidP="006C74EA">
      <w:pPr>
        <w:numPr>
          <w:ilvl w:val="0"/>
          <w:numId w:val="3"/>
        </w:numPr>
        <w:spacing w:line="276" w:lineRule="auto"/>
        <w:jc w:val="both"/>
      </w:pPr>
      <w:r w:rsidRPr="00C25BC9">
        <w:t>зажим для подключения «массы»;</w:t>
      </w:r>
    </w:p>
    <w:p w:rsidR="006C74EA" w:rsidRPr="00C25BC9" w:rsidRDefault="006C74EA" w:rsidP="006C74EA">
      <w:pPr>
        <w:numPr>
          <w:ilvl w:val="0"/>
          <w:numId w:val="3"/>
        </w:numPr>
        <w:spacing w:line="276" w:lineRule="auto"/>
        <w:jc w:val="both"/>
      </w:pPr>
      <w:r w:rsidRPr="00C25BC9">
        <w:t>зажим для подключения щупа;</w:t>
      </w:r>
    </w:p>
    <w:p w:rsidR="006C74EA" w:rsidRPr="00C25BC9" w:rsidRDefault="006C74EA" w:rsidP="006C74EA">
      <w:pPr>
        <w:numPr>
          <w:ilvl w:val="0"/>
          <w:numId w:val="3"/>
        </w:numPr>
        <w:spacing w:line="276" w:lineRule="auto"/>
        <w:jc w:val="both"/>
      </w:pPr>
      <w:r w:rsidRPr="00C25BC9">
        <w:t>переключатель шкал;</w:t>
      </w:r>
    </w:p>
    <w:p w:rsidR="006C74EA" w:rsidRPr="00C25BC9" w:rsidRDefault="006C74EA" w:rsidP="006C74EA">
      <w:pPr>
        <w:numPr>
          <w:ilvl w:val="0"/>
          <w:numId w:val="3"/>
        </w:numPr>
        <w:spacing w:line="276" w:lineRule="auto"/>
        <w:jc w:val="both"/>
      </w:pPr>
      <w:r w:rsidRPr="00C25BC9">
        <w:t xml:space="preserve">шкала; </w:t>
      </w:r>
    </w:p>
    <w:p w:rsidR="006C74EA" w:rsidRDefault="006C74EA" w:rsidP="006C74EA">
      <w:pPr>
        <w:numPr>
          <w:ilvl w:val="0"/>
          <w:numId w:val="3"/>
        </w:numPr>
        <w:spacing w:line="276" w:lineRule="auto"/>
        <w:jc w:val="both"/>
      </w:pPr>
      <w:r w:rsidRPr="00C25BC9">
        <w:t>рукоятка привода генератора.</w:t>
      </w:r>
    </w:p>
    <w:p w:rsidR="006C74EA" w:rsidRDefault="006C74EA" w:rsidP="006C74EA">
      <w:pPr>
        <w:spacing w:line="276" w:lineRule="auto"/>
        <w:ind w:left="900"/>
        <w:jc w:val="both"/>
      </w:pPr>
    </w:p>
    <w:p w:rsidR="006C74EA" w:rsidRPr="00C25BC9" w:rsidRDefault="006C74EA" w:rsidP="006C74EA">
      <w:pPr>
        <w:spacing w:line="276" w:lineRule="auto"/>
        <w:ind w:left="900"/>
        <w:jc w:val="both"/>
      </w:pPr>
    </w:p>
    <w:p w:rsidR="006C74EA" w:rsidRPr="004A7A7F" w:rsidRDefault="006C74EA" w:rsidP="006C74EA">
      <w:pPr>
        <w:spacing w:line="276" w:lineRule="auto"/>
        <w:ind w:left="900"/>
        <w:jc w:val="both"/>
        <w:rPr>
          <w:i/>
        </w:rPr>
      </w:pPr>
      <w:r>
        <w:rPr>
          <w:i/>
          <w:noProof/>
        </w:rPr>
        <w:drawing>
          <wp:inline distT="0" distB="0" distL="0" distR="0">
            <wp:extent cx="1396587" cy="1396587"/>
            <wp:effectExtent l="19050" t="0" r="0" b="0"/>
            <wp:docPr id="1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srcRect/>
                    <a:stretch>
                      <a:fillRect/>
                    </a:stretch>
                  </pic:blipFill>
                  <pic:spPr bwMode="auto">
                    <a:xfrm>
                      <a:off x="0" y="0"/>
                      <a:ext cx="1402504" cy="1402504"/>
                    </a:xfrm>
                    <a:prstGeom prst="rect">
                      <a:avLst/>
                    </a:prstGeom>
                    <a:noFill/>
                    <a:ln w="9525">
                      <a:noFill/>
                      <a:miter lim="800000"/>
                      <a:headEnd/>
                      <a:tailEnd/>
                    </a:ln>
                  </pic:spPr>
                </pic:pic>
              </a:graphicData>
            </a:graphic>
          </wp:inline>
        </w:drawing>
      </w:r>
      <w:r w:rsidRPr="00C25BC9">
        <w:rPr>
          <w:i/>
        </w:rPr>
        <w:t xml:space="preserve"> </w:t>
      </w:r>
      <w:r>
        <w:rPr>
          <w:i/>
          <w:noProof/>
        </w:rPr>
        <w:drawing>
          <wp:inline distT="0" distB="0" distL="0" distR="0">
            <wp:extent cx="1199515" cy="1424940"/>
            <wp:effectExtent l="19050" t="0" r="635" b="0"/>
            <wp:docPr id="2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srcRect/>
                    <a:stretch>
                      <a:fillRect/>
                    </a:stretch>
                  </pic:blipFill>
                  <pic:spPr bwMode="auto">
                    <a:xfrm>
                      <a:off x="0" y="0"/>
                      <a:ext cx="1199515" cy="1424940"/>
                    </a:xfrm>
                    <a:prstGeom prst="rect">
                      <a:avLst/>
                    </a:prstGeom>
                    <a:noFill/>
                    <a:ln w="9525">
                      <a:noFill/>
                      <a:miter lim="800000"/>
                      <a:headEnd/>
                      <a:tailEnd/>
                    </a:ln>
                  </pic:spPr>
                </pic:pic>
              </a:graphicData>
            </a:graphic>
          </wp:inline>
        </w:drawing>
      </w:r>
      <w:r w:rsidRPr="00C25BC9">
        <w:rPr>
          <w:i/>
        </w:rPr>
        <w:t xml:space="preserve"> </w:t>
      </w:r>
      <w:r>
        <w:rPr>
          <w:i/>
          <w:noProof/>
        </w:rPr>
        <w:drawing>
          <wp:inline distT="0" distB="0" distL="0" distR="0">
            <wp:extent cx="1139825" cy="1424940"/>
            <wp:effectExtent l="19050" t="0" r="3175" b="0"/>
            <wp:docPr id="2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srcRect/>
                    <a:stretch>
                      <a:fillRect/>
                    </a:stretch>
                  </pic:blipFill>
                  <pic:spPr bwMode="auto">
                    <a:xfrm>
                      <a:off x="0" y="0"/>
                      <a:ext cx="1139825" cy="1424940"/>
                    </a:xfrm>
                    <a:prstGeom prst="rect">
                      <a:avLst/>
                    </a:prstGeom>
                    <a:noFill/>
                    <a:ln w="9525">
                      <a:noFill/>
                      <a:miter lim="800000"/>
                      <a:headEnd/>
                      <a:tailEnd/>
                    </a:ln>
                  </pic:spPr>
                </pic:pic>
              </a:graphicData>
            </a:graphic>
          </wp:inline>
        </w:drawing>
      </w:r>
    </w:p>
    <w:p w:rsidR="006C74EA" w:rsidRDefault="006C74EA" w:rsidP="006C74EA">
      <w:pPr>
        <w:spacing w:line="276" w:lineRule="auto"/>
        <w:jc w:val="both"/>
        <w:rPr>
          <w:i/>
        </w:rPr>
      </w:pPr>
    </w:p>
    <w:p w:rsidR="006C74EA" w:rsidRDefault="006C74EA" w:rsidP="006C74EA">
      <w:pPr>
        <w:spacing w:line="276" w:lineRule="auto"/>
        <w:jc w:val="both"/>
        <w:rPr>
          <w:i/>
        </w:rPr>
      </w:pPr>
    </w:p>
    <w:p w:rsidR="006C74EA" w:rsidRPr="008C74AA" w:rsidRDefault="006C74EA" w:rsidP="006C74EA">
      <w:pPr>
        <w:spacing w:line="276" w:lineRule="auto"/>
        <w:jc w:val="both"/>
      </w:pPr>
      <w:r>
        <w:t xml:space="preserve">Рис. 2 а)- схема подключение мегомметра;                б) измерительные щупы.  </w:t>
      </w:r>
    </w:p>
    <w:p w:rsidR="006C74EA" w:rsidRDefault="0076363E" w:rsidP="006C74EA">
      <w:pPr>
        <w:spacing w:line="276" w:lineRule="auto"/>
        <w:jc w:val="both"/>
      </w:pPr>
      <w:r>
        <w:rPr>
          <w:noProof/>
        </w:rPr>
        <mc:AlternateContent>
          <mc:Choice Requires="wps">
            <w:drawing>
              <wp:anchor distT="0" distB="0" distL="114300" distR="114300" simplePos="0" relativeHeight="251817984" behindDoc="0" locked="0" layoutInCell="1" allowOverlap="1">
                <wp:simplePos x="0" y="0"/>
                <wp:positionH relativeFrom="column">
                  <wp:posOffset>5685155</wp:posOffset>
                </wp:positionH>
                <wp:positionV relativeFrom="paragraph">
                  <wp:posOffset>768985</wp:posOffset>
                </wp:positionV>
                <wp:extent cx="457200" cy="90805"/>
                <wp:effectExtent l="8255" t="6985" r="10795" b="6985"/>
                <wp:wrapNone/>
                <wp:docPr id="215" name="Rectangle 1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90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2" o:spid="_x0000_s1026" style="position:absolute;margin-left:447.65pt;margin-top:60.55pt;width:36pt;height:7.1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cmQHgIAAD4EAAAOAAAAZHJzL2Uyb0RvYy54bWysU8GO0zAQvSPxD5bvNEnVQhs1Xa26FCEt&#10;sGLhA1zHSSwcjxm7TcvXM3a6pQucED5YHs/4+c2bmdXNsTfsoNBrsBUvJjlnykqotW0r/vXL9tWC&#10;Mx+ErYUBqyp+Up7frF++WA2uVFPowNQKGYFYXw6u4l0IrswyLzvVCz8Bpyw5G8BeBDKxzWoUA6H3&#10;Jpvm+etsAKwdglTe0+3d6OTrhN80SoZPTeNVYKbixC2kHdO+i3u2XomyReE6Lc80xD+w6IW29OkF&#10;6k4Ewfao/4DqtUTw0ISJhD6DptFSpRwomyL/LZvHTjiVciFxvLvI5P8frPx4eECm64pPizlnVvRU&#10;pM8km7CtUaxYTqNEg/MlRT66B4xJencP8ptnFjYdxalbRBg6JWoiVsT47NmDaHh6ynbDB6gJX+wD&#10;JLWODfYRkHRgx1SU06Uo6hiYpMvZ/A0VmjNJrmW+yOfpA1E+vXXowzsFPYuHiiNxT9jicO9D5CLK&#10;p5DEHYyut9qYZGC72xhkB0HtsU3rjO6vw4xlA30+n84T8jOfv4bI0/obRK8D9bnRfcUXlyBRRtHe&#10;2jp1YRDajGeibOxZxSjcWIAd1CcSEWFsYho6OnSAPzgbqIEr7r/vBSrOzHtLhVgWs1ns+GQkETnD&#10;a8/u2iOsJKiKB87G4yaMU7J3qNuOfipS7hZuqXiNTsrGwo6szmSpSZPg54GKU3Btp6hfY7/+CQAA&#10;//8DAFBLAwQUAAYACAAAACEAwupZ0+AAAAALAQAADwAAAGRycy9kb3ducmV2LnhtbEyPzU7DMBCE&#10;70i8g7VI3KjzQ0uTxqkQqEgc2/TCbZOYJCVeR7HTBp6e5VSOO/NpdibbzqYXZz26zpKCcBGA0FTZ&#10;uqNGwbHYPaxBOI9UY29JK/jWDrb57U2GaW0vtNfng28Eh5BLUUHr/ZBK6apWG3QLO2hi79OOBj2f&#10;YyPrES8cbnoZBcFKGuyIP7Q46JdWV1+HySgou+iIP/viLTDJLvbvc3GaPl6Vur+bnzcgvJ79FYa/&#10;+lwdcu5U2olqJ3oF62QZM8pGFIYgmEhWT6yUrMTLR5B5Jv9vyH8BAAD//wMAUEsBAi0AFAAGAAgA&#10;AAAhALaDOJL+AAAA4QEAABMAAAAAAAAAAAAAAAAAAAAAAFtDb250ZW50X1R5cGVzXS54bWxQSwEC&#10;LQAUAAYACAAAACEAOP0h/9YAAACUAQAACwAAAAAAAAAAAAAAAAAvAQAAX3JlbHMvLnJlbHNQSwEC&#10;LQAUAAYACAAAACEAbJnJkB4CAAA+BAAADgAAAAAAAAAAAAAAAAAuAgAAZHJzL2Uyb0RvYy54bWxQ&#10;SwECLQAUAAYACAAAACEAwupZ0+AAAAALAQAADwAAAAAAAAAAAAAAAAB4BAAAZHJzL2Rvd25yZXYu&#10;eG1sUEsFBgAAAAAEAAQA8wAAAIUFAAAAAA==&#10;"/>
            </w:pict>
          </mc:Fallback>
        </mc:AlternateContent>
      </w:r>
      <w:r>
        <w:rPr>
          <w:noProof/>
        </w:rPr>
        <mc:AlternateContent>
          <mc:Choice Requires="wps">
            <w:drawing>
              <wp:anchor distT="0" distB="0" distL="114300" distR="114300" simplePos="0" relativeHeight="251816960" behindDoc="0" locked="0" layoutInCell="1" allowOverlap="1">
                <wp:simplePos x="0" y="0"/>
                <wp:positionH relativeFrom="column">
                  <wp:posOffset>2250440</wp:posOffset>
                </wp:positionH>
                <wp:positionV relativeFrom="paragraph">
                  <wp:posOffset>237490</wp:posOffset>
                </wp:positionV>
                <wp:extent cx="680720" cy="90805"/>
                <wp:effectExtent l="12065" t="8890" r="12065" b="5080"/>
                <wp:wrapNone/>
                <wp:docPr id="214" name="Rectangle 1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0720" cy="90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1" o:spid="_x0000_s1026" style="position:absolute;margin-left:177.2pt;margin-top:18.7pt;width:53.6pt;height:7.1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7ZlHgIAAD4EAAAOAAAAZHJzL2Uyb0RvYy54bWysU8GO0zAQvSPxD5bvNEnVLm3UdLXqUoS0&#10;sCsWPsB1nMbC9pix27R8PROnLV3ghPDB8njGz2/ezCxuD9awvcKgwVW8GOWcKSeh1m5b8a9f1m9m&#10;nIUoXC0MOFXxowr8dvn61aLzpRpDC6ZWyAjEhbLzFW9j9GWWBdkqK8IIvHLkbACtiGTiNqtRdIRu&#10;TTbO85usA6w9glQh0O394OTLhN80SsbHpgkqMlNx4hbTjmnf9Hu2XIhyi8K3Wp5oiH9gYYV29OkF&#10;6l5EwXao/4CyWiIEaOJIgs2gabRUKQfKpsh/y+a5FV6lXEic4C8yhf8HKz/tn5DpuuLjYsKZE5aK&#10;9JlkE25rFCvmRS9R50NJkc/+Cfskg38A+S0wB6uW4tQdInStEjURS/HZiwe9Eegp23QfoSZ8sYuQ&#10;1Do0aHtA0oEdUlGOl6KoQ2SSLm9m+dsxlU6Sa57P8mlPKBPl+a3HEN8rsKw/VByJe8IW+4cQh9Bz&#10;SOIORtdrbUwycLtZGWR7Qe2xTuuEHq7DjGMdfT4dTxPyC1+4hsjT+huE1ZH63Ghb8dklSJS9aO9c&#10;nbowCm2GM2VnHCV5Fm4owAbqI4mIMDQxDR0dWsAfnHXUwBUP33cCFWfmg6NCzIvJpO/4ZEymSUO8&#10;9myuPcJJgqp45Gw4ruIwJTuPetvST0XK3cEdFa/RSdme38DqRJaaNNXmNFD9FFzbKerX2C9/AgAA&#10;//8DAFBLAwQUAAYACAAAACEATYgKg98AAAAJAQAADwAAAGRycy9kb3ducmV2LnhtbEyPwU7DMAyG&#10;70i8Q2Qkbizt1nVQmk4INCSOW3fhljamLTRO1aRb4enxTnCyLX/6/TnfzrYXJxx950hBvIhAINXO&#10;dNQoOJa7u3sQPmgyuneECr7Rw7a4vsp1ZtyZ9ng6hEZwCPlMK2hDGDIpfd2i1X7hBiTefbjR6sDj&#10;2Egz6jOH214uoyiVVnfEF1o94HOL9ddhsgqqbnnUP/vyNbIPu1V4m8vP6f1Fqdub+ekRRMA5/MFw&#10;0Wd1KNipchMZL3oFq3WSMMrNhisDSRqnICoF63gDssjl/w+KXwAAAP//AwBQSwECLQAUAAYACAAA&#10;ACEAtoM4kv4AAADhAQAAEwAAAAAAAAAAAAAAAAAAAAAAW0NvbnRlbnRfVHlwZXNdLnhtbFBLAQIt&#10;ABQABgAIAAAAIQA4/SH/1gAAAJQBAAALAAAAAAAAAAAAAAAAAC8BAABfcmVscy8ucmVsc1BLAQIt&#10;ABQABgAIAAAAIQBD97ZlHgIAAD4EAAAOAAAAAAAAAAAAAAAAAC4CAABkcnMvZTJvRG9jLnhtbFBL&#10;AQItABQABgAIAAAAIQBNiAqD3wAAAAkBAAAPAAAAAAAAAAAAAAAAAHgEAABkcnMvZG93bnJldi54&#10;bWxQSwUGAAAAAAQABADzAAAAhAUAAAAA&#10;"/>
            </w:pict>
          </mc:Fallback>
        </mc:AlternateContent>
      </w:r>
      <w:r w:rsidR="006C74EA">
        <w:rPr>
          <w:noProof/>
        </w:rPr>
        <w:drawing>
          <wp:inline distT="0" distB="0" distL="0" distR="0">
            <wp:extent cx="3222278" cy="2826327"/>
            <wp:effectExtent l="19050" t="0" r="0" b="0"/>
            <wp:docPr id="25"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cstate="print"/>
                    <a:srcRect/>
                    <a:stretch>
                      <a:fillRect/>
                    </a:stretch>
                  </pic:blipFill>
                  <pic:spPr bwMode="auto">
                    <a:xfrm>
                      <a:off x="0" y="0"/>
                      <a:ext cx="3222507" cy="2826528"/>
                    </a:xfrm>
                    <a:prstGeom prst="rect">
                      <a:avLst/>
                    </a:prstGeom>
                    <a:noFill/>
                    <a:ln w="9525">
                      <a:noFill/>
                      <a:miter lim="800000"/>
                      <a:headEnd/>
                      <a:tailEnd/>
                    </a:ln>
                  </pic:spPr>
                </pic:pic>
              </a:graphicData>
            </a:graphic>
          </wp:inline>
        </w:drawing>
      </w:r>
      <w:r w:rsidR="006C74EA" w:rsidRPr="007145F4">
        <w:t xml:space="preserve"> </w:t>
      </w:r>
      <w:r w:rsidR="006C74EA">
        <w:rPr>
          <w:noProof/>
        </w:rPr>
        <w:drawing>
          <wp:inline distT="0" distB="0" distL="0" distR="0">
            <wp:extent cx="2861945" cy="2125980"/>
            <wp:effectExtent l="19050" t="0" r="0" b="0"/>
            <wp:docPr id="26"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cstate="print"/>
                    <a:srcRect/>
                    <a:stretch>
                      <a:fillRect/>
                    </a:stretch>
                  </pic:blipFill>
                  <pic:spPr bwMode="auto">
                    <a:xfrm>
                      <a:off x="0" y="0"/>
                      <a:ext cx="2861945" cy="2125980"/>
                    </a:xfrm>
                    <a:prstGeom prst="rect">
                      <a:avLst/>
                    </a:prstGeom>
                    <a:noFill/>
                    <a:ln w="9525">
                      <a:noFill/>
                      <a:miter lim="800000"/>
                      <a:headEnd/>
                      <a:tailEnd/>
                    </a:ln>
                  </pic:spPr>
                </pic:pic>
              </a:graphicData>
            </a:graphic>
          </wp:inline>
        </w:drawing>
      </w:r>
    </w:p>
    <w:p w:rsidR="006C74EA" w:rsidRDefault="006C74EA" w:rsidP="006C74EA">
      <w:pPr>
        <w:spacing w:line="276" w:lineRule="auto"/>
        <w:jc w:val="both"/>
      </w:pPr>
    </w:p>
    <w:p w:rsidR="006C74EA" w:rsidRPr="007145F4" w:rsidRDefault="006C74EA" w:rsidP="006C74EA">
      <w:pPr>
        <w:spacing w:line="276" w:lineRule="auto"/>
        <w:jc w:val="both"/>
      </w:pPr>
      <w:r>
        <w:t xml:space="preserve">                        а)                                                               б)</w:t>
      </w:r>
    </w:p>
    <w:p w:rsidR="006C74EA" w:rsidRPr="00E26F05" w:rsidRDefault="006C74EA" w:rsidP="006C74EA">
      <w:pPr>
        <w:spacing w:line="276" w:lineRule="auto"/>
        <w:jc w:val="both"/>
        <w:rPr>
          <w:sz w:val="28"/>
          <w:szCs w:val="28"/>
        </w:rPr>
      </w:pPr>
      <w:r w:rsidRPr="00E26F05">
        <w:rPr>
          <w:sz w:val="28"/>
          <w:szCs w:val="28"/>
        </w:rPr>
        <w:t xml:space="preserve">Изоляция электропроводки считается достаточной, если ее сопротивление между </w:t>
      </w:r>
      <w:r>
        <w:rPr>
          <w:sz w:val="28"/>
          <w:szCs w:val="28"/>
        </w:rPr>
        <w:t>проводом каждой фазы и землей, и</w:t>
      </w:r>
      <w:r w:rsidRPr="00E26F05">
        <w:rPr>
          <w:sz w:val="28"/>
          <w:szCs w:val="28"/>
        </w:rPr>
        <w:t>ли разными фазами на участке между после</w:t>
      </w:r>
      <w:r w:rsidRPr="00E26F05">
        <w:rPr>
          <w:sz w:val="28"/>
          <w:szCs w:val="28"/>
        </w:rPr>
        <w:softHyphen/>
        <w:t>довательно включенными установочными автоматами, или плавкими предохранителями, или за последним предохранителем не менее 0,5 МОм. В обычных по</w:t>
      </w:r>
      <w:r w:rsidRPr="00E26F05">
        <w:rPr>
          <w:sz w:val="28"/>
          <w:szCs w:val="28"/>
        </w:rPr>
        <w:softHyphen/>
        <w:t xml:space="preserve">мещениях изоляцию проверяют не реже одного раза в </w:t>
      </w:r>
      <w:r>
        <w:rPr>
          <w:sz w:val="28"/>
          <w:szCs w:val="28"/>
        </w:rPr>
        <w:t>2</w:t>
      </w:r>
      <w:r w:rsidRPr="00E26F05">
        <w:rPr>
          <w:sz w:val="28"/>
          <w:szCs w:val="28"/>
        </w:rPr>
        <w:t xml:space="preserve"> года, а в сырых, особо</w:t>
      </w:r>
      <w:r w:rsidRPr="00E26F05">
        <w:rPr>
          <w:b/>
          <w:bCs/>
          <w:sz w:val="28"/>
          <w:szCs w:val="28"/>
        </w:rPr>
        <w:t xml:space="preserve"> </w:t>
      </w:r>
      <w:r w:rsidRPr="00FF5F84">
        <w:rPr>
          <w:bCs/>
          <w:sz w:val="28"/>
          <w:szCs w:val="28"/>
        </w:rPr>
        <w:t>сырых</w:t>
      </w:r>
      <w:r w:rsidRPr="00E26F05">
        <w:rPr>
          <w:b/>
          <w:bCs/>
          <w:sz w:val="28"/>
          <w:szCs w:val="28"/>
        </w:rPr>
        <w:t>,</w:t>
      </w:r>
      <w:r w:rsidRPr="00E26F05">
        <w:rPr>
          <w:sz w:val="28"/>
          <w:szCs w:val="28"/>
        </w:rPr>
        <w:t xml:space="preserve"> пожароопасных, взры</w:t>
      </w:r>
      <w:r w:rsidRPr="00E26F05">
        <w:rPr>
          <w:sz w:val="28"/>
          <w:szCs w:val="28"/>
        </w:rPr>
        <w:softHyphen/>
        <w:t>воопасных помещениях и в зданиях с химически актив</w:t>
      </w:r>
      <w:r w:rsidRPr="00E26F05">
        <w:rPr>
          <w:sz w:val="28"/>
          <w:szCs w:val="28"/>
        </w:rPr>
        <w:softHyphen/>
        <w:t>ными парами, вредно действующими на изоляцию, еже</w:t>
      </w:r>
      <w:r w:rsidRPr="00E26F05">
        <w:rPr>
          <w:sz w:val="28"/>
          <w:szCs w:val="28"/>
        </w:rPr>
        <w:softHyphen/>
        <w:t xml:space="preserve">годно. В промежутках между измерениями (раз </w:t>
      </w:r>
      <w:r w:rsidRPr="00FF5F84">
        <w:rPr>
          <w:sz w:val="28"/>
          <w:szCs w:val="28"/>
        </w:rPr>
        <w:t>в</w:t>
      </w:r>
      <w:r w:rsidRPr="00FF5F84">
        <w:rPr>
          <w:bCs/>
          <w:sz w:val="28"/>
          <w:szCs w:val="28"/>
        </w:rPr>
        <w:t xml:space="preserve"> 6 мес</w:t>
      </w:r>
      <w:r>
        <w:rPr>
          <w:b/>
          <w:bCs/>
          <w:sz w:val="28"/>
          <w:szCs w:val="28"/>
        </w:rPr>
        <w:t xml:space="preserve"> </w:t>
      </w:r>
      <w:r w:rsidRPr="00E26F05">
        <w:rPr>
          <w:sz w:val="28"/>
          <w:szCs w:val="28"/>
        </w:rPr>
        <w:t>или в 3 мес в зависимости от помещения) осматривают проводки, выключатели, арматуру светильников.</w:t>
      </w:r>
      <w:r w:rsidRPr="00E26F05">
        <w:rPr>
          <w:b/>
          <w:bCs/>
          <w:sz w:val="28"/>
          <w:szCs w:val="28"/>
        </w:rPr>
        <w:t xml:space="preserve"> </w:t>
      </w:r>
      <w:r w:rsidRPr="00FF5F84">
        <w:rPr>
          <w:bCs/>
          <w:sz w:val="28"/>
          <w:szCs w:val="28"/>
        </w:rPr>
        <w:t>Если</w:t>
      </w:r>
      <w:r w:rsidRPr="00E26F05">
        <w:rPr>
          <w:b/>
          <w:bCs/>
          <w:sz w:val="28"/>
          <w:szCs w:val="28"/>
        </w:rPr>
        <w:t xml:space="preserve"> </w:t>
      </w:r>
      <w:r w:rsidRPr="00E26F05">
        <w:rPr>
          <w:sz w:val="28"/>
          <w:szCs w:val="28"/>
        </w:rPr>
        <w:t>сопротивление окажется ниже нормы, изоляцию испы</w:t>
      </w:r>
      <w:r w:rsidRPr="00E26F05">
        <w:rPr>
          <w:sz w:val="28"/>
          <w:szCs w:val="28"/>
        </w:rPr>
        <w:softHyphen/>
        <w:t>тывают напряжением 1000 В в течение 1 мин. Если при испытании изоляция не пробивается, участок проводки можно оставить в работе до плановой замены.</w:t>
      </w:r>
    </w:p>
    <w:p w:rsidR="006C74EA" w:rsidRPr="00E26F05" w:rsidRDefault="006C74EA" w:rsidP="006C74EA">
      <w:pPr>
        <w:spacing w:line="276" w:lineRule="auto"/>
        <w:jc w:val="both"/>
        <w:rPr>
          <w:sz w:val="28"/>
          <w:szCs w:val="28"/>
        </w:rPr>
      </w:pPr>
      <w:r w:rsidRPr="00E26F05">
        <w:rPr>
          <w:sz w:val="28"/>
          <w:szCs w:val="28"/>
        </w:rPr>
        <w:t>У электродвигателя сопротивление изоляции</w:t>
      </w:r>
      <w:r w:rsidRPr="00E26F05">
        <w:rPr>
          <w:b/>
          <w:bCs/>
          <w:sz w:val="28"/>
          <w:szCs w:val="28"/>
        </w:rPr>
        <w:t xml:space="preserve"> </w:t>
      </w:r>
      <w:r w:rsidRPr="00FF5F84">
        <w:rPr>
          <w:bCs/>
          <w:sz w:val="28"/>
          <w:szCs w:val="28"/>
        </w:rPr>
        <w:t xml:space="preserve">обмоток </w:t>
      </w:r>
      <w:r w:rsidRPr="00E26F05">
        <w:rPr>
          <w:sz w:val="28"/>
          <w:szCs w:val="28"/>
        </w:rPr>
        <w:t>статора должно быть не менее 0,5 МОм при</w:t>
      </w:r>
      <w:r w:rsidRPr="00E26F05">
        <w:rPr>
          <w:b/>
          <w:bCs/>
          <w:sz w:val="28"/>
          <w:szCs w:val="28"/>
        </w:rPr>
        <w:t xml:space="preserve"> </w:t>
      </w:r>
      <w:r w:rsidRPr="00FF5F84">
        <w:rPr>
          <w:bCs/>
          <w:sz w:val="28"/>
          <w:szCs w:val="28"/>
        </w:rPr>
        <w:t xml:space="preserve">рабочей </w:t>
      </w:r>
      <w:r>
        <w:rPr>
          <w:bCs/>
          <w:sz w:val="28"/>
          <w:szCs w:val="28"/>
        </w:rPr>
        <w:t>температуре</w:t>
      </w:r>
      <w:r w:rsidRPr="00E26F05">
        <w:rPr>
          <w:sz w:val="28"/>
          <w:szCs w:val="28"/>
        </w:rPr>
        <w:t xml:space="preserve"> 50</w:t>
      </w:r>
      <w:r>
        <w:rPr>
          <w:sz w:val="28"/>
          <w:szCs w:val="28"/>
        </w:rPr>
        <w:t>…</w:t>
      </w:r>
      <w:r w:rsidRPr="00E26F05">
        <w:rPr>
          <w:sz w:val="28"/>
          <w:szCs w:val="28"/>
        </w:rPr>
        <w:t>70°С и 1</w:t>
      </w:r>
      <w:r w:rsidRPr="00E26F05">
        <w:rPr>
          <w:b/>
          <w:bCs/>
          <w:sz w:val="28"/>
          <w:szCs w:val="28"/>
        </w:rPr>
        <w:t xml:space="preserve"> </w:t>
      </w:r>
      <w:r w:rsidRPr="00FF5F84">
        <w:rPr>
          <w:bCs/>
          <w:sz w:val="28"/>
          <w:szCs w:val="28"/>
        </w:rPr>
        <w:t>МОм</w:t>
      </w:r>
      <w:r w:rsidRPr="00E26F05">
        <w:rPr>
          <w:sz w:val="28"/>
          <w:szCs w:val="28"/>
        </w:rPr>
        <w:t xml:space="preserve"> при 10...30°С.</w:t>
      </w:r>
    </w:p>
    <w:p w:rsidR="006C74EA" w:rsidRDefault="006C74EA" w:rsidP="006C74EA">
      <w:pPr>
        <w:spacing w:line="276" w:lineRule="auto"/>
        <w:jc w:val="both"/>
        <w:rPr>
          <w:sz w:val="28"/>
          <w:szCs w:val="28"/>
        </w:rPr>
      </w:pPr>
      <w:r>
        <w:rPr>
          <w:sz w:val="28"/>
          <w:szCs w:val="28"/>
        </w:rPr>
        <w:t>Мегомме</w:t>
      </w:r>
      <w:r w:rsidRPr="00E26F05">
        <w:rPr>
          <w:sz w:val="28"/>
          <w:szCs w:val="28"/>
        </w:rPr>
        <w:t>тр</w:t>
      </w:r>
      <w:r w:rsidRPr="00E26F05">
        <w:rPr>
          <w:b/>
          <w:bCs/>
          <w:sz w:val="28"/>
          <w:szCs w:val="28"/>
        </w:rPr>
        <w:t xml:space="preserve"> </w:t>
      </w:r>
      <w:r w:rsidRPr="00FF5F84">
        <w:rPr>
          <w:bCs/>
          <w:sz w:val="28"/>
          <w:szCs w:val="28"/>
        </w:rPr>
        <w:t>типа</w:t>
      </w:r>
      <w:r w:rsidRPr="00FF5F84">
        <w:rPr>
          <w:sz w:val="28"/>
          <w:szCs w:val="28"/>
        </w:rPr>
        <w:t xml:space="preserve"> </w:t>
      </w:r>
      <w:r w:rsidRPr="00E26F05">
        <w:rPr>
          <w:sz w:val="28"/>
          <w:szCs w:val="28"/>
        </w:rPr>
        <w:t>применяют для измерения сопротивления изо</w:t>
      </w:r>
      <w:r w:rsidRPr="00E26F05">
        <w:rPr>
          <w:sz w:val="28"/>
          <w:szCs w:val="28"/>
        </w:rPr>
        <w:softHyphen/>
        <w:t>ляции   и выпускают   на напряжения 100,</w:t>
      </w:r>
      <w:r w:rsidRPr="00E26F05">
        <w:rPr>
          <w:b/>
          <w:bCs/>
          <w:sz w:val="28"/>
          <w:szCs w:val="28"/>
        </w:rPr>
        <w:t xml:space="preserve"> </w:t>
      </w:r>
      <w:r w:rsidRPr="00FF5F84">
        <w:rPr>
          <w:bCs/>
          <w:sz w:val="28"/>
          <w:szCs w:val="28"/>
        </w:rPr>
        <w:t>250,</w:t>
      </w:r>
      <w:r w:rsidRPr="00E26F05">
        <w:rPr>
          <w:sz w:val="28"/>
          <w:szCs w:val="28"/>
        </w:rPr>
        <w:t xml:space="preserve"> 500 1000 В (табл. 1).</w:t>
      </w:r>
    </w:p>
    <w:p w:rsidR="006C74EA" w:rsidRDefault="006C74EA" w:rsidP="006C74EA">
      <w:pPr>
        <w:spacing w:line="276" w:lineRule="auto"/>
        <w:ind w:firstLine="540"/>
        <w:jc w:val="right"/>
      </w:pPr>
    </w:p>
    <w:p w:rsidR="006C74EA" w:rsidRDefault="006C74EA" w:rsidP="006C74EA">
      <w:pPr>
        <w:spacing w:line="276" w:lineRule="auto"/>
        <w:ind w:firstLine="540"/>
        <w:jc w:val="right"/>
      </w:pPr>
    </w:p>
    <w:p w:rsidR="006C74EA" w:rsidRDefault="006C74EA" w:rsidP="006C74EA">
      <w:pPr>
        <w:spacing w:line="276" w:lineRule="auto"/>
        <w:ind w:firstLine="540"/>
        <w:jc w:val="right"/>
      </w:pPr>
    </w:p>
    <w:p w:rsidR="006C74EA" w:rsidRDefault="006C74EA" w:rsidP="006C74EA">
      <w:pPr>
        <w:spacing w:line="276" w:lineRule="auto"/>
        <w:ind w:firstLine="540"/>
        <w:jc w:val="right"/>
      </w:pPr>
    </w:p>
    <w:p w:rsidR="006C74EA" w:rsidRPr="00C25BC9" w:rsidRDefault="006C74EA" w:rsidP="006C74EA">
      <w:pPr>
        <w:spacing w:line="276" w:lineRule="auto"/>
        <w:ind w:firstLine="540"/>
        <w:jc w:val="right"/>
      </w:pPr>
      <w:r w:rsidRPr="00C25BC9">
        <w:lastRenderedPageBreak/>
        <w:t xml:space="preserve">Таблица 1. Характеристика мегомметра </w:t>
      </w:r>
    </w:p>
    <w:p w:rsidR="006C74EA" w:rsidRDefault="006C74EA" w:rsidP="006C74EA">
      <w:pPr>
        <w:spacing w:line="220" w:lineRule="auto"/>
        <w:ind w:firstLine="540"/>
        <w:jc w:val="right"/>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7"/>
        <w:gridCol w:w="2547"/>
        <w:gridCol w:w="2547"/>
        <w:gridCol w:w="2547"/>
      </w:tblGrid>
      <w:tr w:rsidR="006C74EA" w:rsidRPr="002935A2" w:rsidTr="000A30EB">
        <w:tc>
          <w:tcPr>
            <w:tcW w:w="2547" w:type="dxa"/>
            <w:vMerge w:val="restart"/>
          </w:tcPr>
          <w:p w:rsidR="006C74EA" w:rsidRPr="00D66E33" w:rsidRDefault="006C74EA" w:rsidP="000A30EB">
            <w:pPr>
              <w:spacing w:line="220" w:lineRule="auto"/>
              <w:jc w:val="center"/>
            </w:pPr>
            <w:r w:rsidRPr="00D66E33">
              <w:t>Напряжение мегомметра, В</w:t>
            </w:r>
          </w:p>
        </w:tc>
        <w:tc>
          <w:tcPr>
            <w:tcW w:w="2547" w:type="dxa"/>
            <w:vMerge w:val="restart"/>
          </w:tcPr>
          <w:p w:rsidR="006C74EA" w:rsidRPr="00D66E33" w:rsidRDefault="006C74EA" w:rsidP="000A30EB">
            <w:pPr>
              <w:spacing w:line="220" w:lineRule="auto"/>
              <w:jc w:val="center"/>
            </w:pPr>
            <w:r w:rsidRPr="00D66E33">
              <w:t>Предел измеряемого сопротивления, МОм</w:t>
            </w:r>
          </w:p>
        </w:tc>
        <w:tc>
          <w:tcPr>
            <w:tcW w:w="5094" w:type="dxa"/>
            <w:gridSpan w:val="2"/>
          </w:tcPr>
          <w:p w:rsidR="006C74EA" w:rsidRPr="00D66E33" w:rsidRDefault="006C74EA" w:rsidP="000A30EB">
            <w:pPr>
              <w:spacing w:line="220" w:lineRule="auto"/>
              <w:jc w:val="center"/>
            </w:pPr>
            <w:r w:rsidRPr="00D66E33">
              <w:t>Рабочая шкала</w:t>
            </w:r>
          </w:p>
        </w:tc>
      </w:tr>
      <w:tr w:rsidR="006C74EA" w:rsidRPr="002935A2" w:rsidTr="000A30EB">
        <w:tc>
          <w:tcPr>
            <w:tcW w:w="2547" w:type="dxa"/>
            <w:vMerge/>
          </w:tcPr>
          <w:p w:rsidR="006C74EA" w:rsidRPr="00D66E33" w:rsidRDefault="006C74EA" w:rsidP="000A30EB">
            <w:pPr>
              <w:spacing w:line="220" w:lineRule="auto"/>
              <w:jc w:val="center"/>
            </w:pPr>
          </w:p>
        </w:tc>
        <w:tc>
          <w:tcPr>
            <w:tcW w:w="2547" w:type="dxa"/>
            <w:vMerge/>
          </w:tcPr>
          <w:p w:rsidR="006C74EA" w:rsidRPr="00D66E33" w:rsidRDefault="006C74EA" w:rsidP="000A30EB">
            <w:pPr>
              <w:spacing w:line="220" w:lineRule="auto"/>
              <w:jc w:val="center"/>
            </w:pPr>
          </w:p>
        </w:tc>
        <w:tc>
          <w:tcPr>
            <w:tcW w:w="2547" w:type="dxa"/>
          </w:tcPr>
          <w:p w:rsidR="006C74EA" w:rsidRPr="00D66E33" w:rsidRDefault="006C74EA" w:rsidP="000A30EB">
            <w:pPr>
              <w:spacing w:line="220" w:lineRule="auto"/>
              <w:jc w:val="center"/>
            </w:pPr>
            <w:r w:rsidRPr="00D66E33">
              <w:t>кОм</w:t>
            </w:r>
          </w:p>
        </w:tc>
        <w:tc>
          <w:tcPr>
            <w:tcW w:w="2547" w:type="dxa"/>
          </w:tcPr>
          <w:p w:rsidR="006C74EA" w:rsidRPr="00D66E33" w:rsidRDefault="006C74EA" w:rsidP="000A30EB">
            <w:pPr>
              <w:spacing w:line="220" w:lineRule="auto"/>
              <w:jc w:val="center"/>
            </w:pPr>
            <w:r w:rsidRPr="00D66E33">
              <w:t>МОм</w:t>
            </w:r>
          </w:p>
        </w:tc>
      </w:tr>
      <w:tr w:rsidR="006C74EA" w:rsidRPr="002935A2" w:rsidTr="000A30EB">
        <w:tc>
          <w:tcPr>
            <w:tcW w:w="2547" w:type="dxa"/>
          </w:tcPr>
          <w:p w:rsidR="006C74EA" w:rsidRPr="00D66E33" w:rsidRDefault="006C74EA" w:rsidP="000A30EB">
            <w:pPr>
              <w:spacing w:line="220" w:lineRule="auto"/>
              <w:jc w:val="center"/>
            </w:pPr>
            <w:r w:rsidRPr="00D66E33">
              <w:t>100</w:t>
            </w:r>
          </w:p>
        </w:tc>
        <w:tc>
          <w:tcPr>
            <w:tcW w:w="2547" w:type="dxa"/>
          </w:tcPr>
          <w:p w:rsidR="006C74EA" w:rsidRPr="00D66E33" w:rsidRDefault="006C74EA" w:rsidP="000A30EB">
            <w:pPr>
              <w:spacing w:line="220" w:lineRule="auto"/>
              <w:jc w:val="center"/>
            </w:pPr>
            <w:r w:rsidRPr="00D66E33">
              <w:t>100</w:t>
            </w:r>
          </w:p>
        </w:tc>
        <w:tc>
          <w:tcPr>
            <w:tcW w:w="2547" w:type="dxa"/>
          </w:tcPr>
          <w:p w:rsidR="006C74EA" w:rsidRPr="00D66E33" w:rsidRDefault="006C74EA" w:rsidP="000A30EB">
            <w:pPr>
              <w:spacing w:line="220" w:lineRule="auto"/>
              <w:jc w:val="center"/>
            </w:pPr>
            <w:r w:rsidRPr="00D66E33">
              <w:t>0,1…200</w:t>
            </w:r>
          </w:p>
        </w:tc>
        <w:tc>
          <w:tcPr>
            <w:tcW w:w="2547" w:type="dxa"/>
          </w:tcPr>
          <w:p w:rsidR="006C74EA" w:rsidRPr="00D66E33" w:rsidRDefault="006C74EA" w:rsidP="000A30EB">
            <w:pPr>
              <w:spacing w:line="220" w:lineRule="auto"/>
              <w:jc w:val="center"/>
            </w:pPr>
            <w:r w:rsidRPr="00D66E33">
              <w:t>0,01…20</w:t>
            </w:r>
          </w:p>
        </w:tc>
      </w:tr>
      <w:tr w:rsidR="006C74EA" w:rsidRPr="002935A2" w:rsidTr="000A30EB">
        <w:tc>
          <w:tcPr>
            <w:tcW w:w="2547" w:type="dxa"/>
          </w:tcPr>
          <w:p w:rsidR="006C74EA" w:rsidRPr="00D66E33" w:rsidRDefault="006C74EA" w:rsidP="000A30EB">
            <w:pPr>
              <w:spacing w:line="220" w:lineRule="auto"/>
              <w:jc w:val="center"/>
            </w:pPr>
            <w:r w:rsidRPr="00D66E33">
              <w:t>250</w:t>
            </w:r>
          </w:p>
        </w:tc>
        <w:tc>
          <w:tcPr>
            <w:tcW w:w="2547" w:type="dxa"/>
          </w:tcPr>
          <w:p w:rsidR="006C74EA" w:rsidRPr="00D66E33" w:rsidRDefault="006C74EA" w:rsidP="000A30EB">
            <w:pPr>
              <w:spacing w:line="220" w:lineRule="auto"/>
              <w:jc w:val="center"/>
            </w:pPr>
            <w:r w:rsidRPr="00D66E33">
              <w:t>250</w:t>
            </w:r>
          </w:p>
        </w:tc>
        <w:tc>
          <w:tcPr>
            <w:tcW w:w="2547" w:type="dxa"/>
          </w:tcPr>
          <w:p w:rsidR="006C74EA" w:rsidRPr="00D66E33" w:rsidRDefault="006C74EA" w:rsidP="000A30EB">
            <w:pPr>
              <w:spacing w:line="220" w:lineRule="auto"/>
              <w:jc w:val="center"/>
            </w:pPr>
            <w:r w:rsidRPr="00D66E33">
              <w:t>0,3…500</w:t>
            </w:r>
          </w:p>
        </w:tc>
        <w:tc>
          <w:tcPr>
            <w:tcW w:w="2547" w:type="dxa"/>
          </w:tcPr>
          <w:p w:rsidR="006C74EA" w:rsidRPr="00D66E33" w:rsidRDefault="006C74EA" w:rsidP="000A30EB">
            <w:pPr>
              <w:spacing w:line="220" w:lineRule="auto"/>
              <w:jc w:val="center"/>
            </w:pPr>
            <w:r w:rsidRPr="00D66E33">
              <w:t>0,01…50</w:t>
            </w:r>
          </w:p>
        </w:tc>
      </w:tr>
      <w:tr w:rsidR="006C74EA" w:rsidRPr="002935A2" w:rsidTr="000A30EB">
        <w:tc>
          <w:tcPr>
            <w:tcW w:w="2547" w:type="dxa"/>
          </w:tcPr>
          <w:p w:rsidR="006C74EA" w:rsidRPr="00D66E33" w:rsidRDefault="006C74EA" w:rsidP="000A30EB">
            <w:pPr>
              <w:spacing w:line="220" w:lineRule="auto"/>
              <w:jc w:val="center"/>
            </w:pPr>
            <w:r w:rsidRPr="00D66E33">
              <w:t>500</w:t>
            </w:r>
          </w:p>
        </w:tc>
        <w:tc>
          <w:tcPr>
            <w:tcW w:w="2547" w:type="dxa"/>
          </w:tcPr>
          <w:p w:rsidR="006C74EA" w:rsidRPr="00D66E33" w:rsidRDefault="006C74EA" w:rsidP="000A30EB">
            <w:pPr>
              <w:spacing w:line="220" w:lineRule="auto"/>
              <w:jc w:val="center"/>
            </w:pPr>
            <w:r w:rsidRPr="00D66E33">
              <w:t>500</w:t>
            </w:r>
          </w:p>
        </w:tc>
        <w:tc>
          <w:tcPr>
            <w:tcW w:w="2547" w:type="dxa"/>
          </w:tcPr>
          <w:p w:rsidR="006C74EA" w:rsidRPr="00D66E33" w:rsidRDefault="006C74EA" w:rsidP="000A30EB">
            <w:pPr>
              <w:spacing w:line="220" w:lineRule="auto"/>
              <w:jc w:val="center"/>
            </w:pPr>
            <w:r w:rsidRPr="00D66E33">
              <w:t>0,4…1000</w:t>
            </w:r>
          </w:p>
        </w:tc>
        <w:tc>
          <w:tcPr>
            <w:tcW w:w="2547" w:type="dxa"/>
          </w:tcPr>
          <w:p w:rsidR="006C74EA" w:rsidRPr="00D66E33" w:rsidRDefault="006C74EA" w:rsidP="000A30EB">
            <w:pPr>
              <w:spacing w:line="220" w:lineRule="auto"/>
              <w:jc w:val="center"/>
            </w:pPr>
            <w:r w:rsidRPr="00D66E33">
              <w:t>0,05…100</w:t>
            </w:r>
          </w:p>
        </w:tc>
      </w:tr>
      <w:tr w:rsidR="006C74EA" w:rsidRPr="002935A2" w:rsidTr="000A30EB">
        <w:tc>
          <w:tcPr>
            <w:tcW w:w="2547" w:type="dxa"/>
          </w:tcPr>
          <w:p w:rsidR="006C74EA" w:rsidRPr="00D66E33" w:rsidRDefault="006C74EA" w:rsidP="000A30EB">
            <w:pPr>
              <w:spacing w:line="220" w:lineRule="auto"/>
              <w:jc w:val="center"/>
            </w:pPr>
            <w:r w:rsidRPr="00D66E33">
              <w:t>1000</w:t>
            </w:r>
          </w:p>
        </w:tc>
        <w:tc>
          <w:tcPr>
            <w:tcW w:w="2547" w:type="dxa"/>
          </w:tcPr>
          <w:p w:rsidR="006C74EA" w:rsidRPr="00D66E33" w:rsidRDefault="006C74EA" w:rsidP="000A30EB">
            <w:pPr>
              <w:spacing w:line="220" w:lineRule="auto"/>
              <w:jc w:val="center"/>
            </w:pPr>
            <w:r w:rsidRPr="00D66E33">
              <w:t>1000</w:t>
            </w:r>
          </w:p>
        </w:tc>
        <w:tc>
          <w:tcPr>
            <w:tcW w:w="2547" w:type="dxa"/>
          </w:tcPr>
          <w:p w:rsidR="006C74EA" w:rsidRPr="00D66E33" w:rsidRDefault="006C74EA" w:rsidP="000A30EB">
            <w:pPr>
              <w:spacing w:line="220" w:lineRule="auto"/>
              <w:jc w:val="center"/>
            </w:pPr>
            <w:r w:rsidRPr="00D66E33">
              <w:t>0,5…1000</w:t>
            </w:r>
          </w:p>
        </w:tc>
        <w:tc>
          <w:tcPr>
            <w:tcW w:w="2547" w:type="dxa"/>
          </w:tcPr>
          <w:p w:rsidR="006C74EA" w:rsidRPr="00D66E33" w:rsidRDefault="006C74EA" w:rsidP="000A30EB">
            <w:pPr>
              <w:spacing w:line="220" w:lineRule="auto"/>
              <w:jc w:val="center"/>
            </w:pPr>
            <w:r w:rsidRPr="00D66E33">
              <w:t>0,20…200</w:t>
            </w:r>
          </w:p>
        </w:tc>
      </w:tr>
    </w:tbl>
    <w:p w:rsidR="006C74EA" w:rsidRPr="00E26F05" w:rsidRDefault="006C74EA" w:rsidP="006C74EA">
      <w:pPr>
        <w:spacing w:line="220" w:lineRule="auto"/>
        <w:ind w:firstLine="540"/>
        <w:jc w:val="center"/>
        <w:rPr>
          <w:sz w:val="28"/>
          <w:szCs w:val="28"/>
        </w:rPr>
      </w:pPr>
    </w:p>
    <w:p w:rsidR="006C74EA" w:rsidRDefault="006C74EA" w:rsidP="006C74EA">
      <w:pPr>
        <w:spacing w:line="220" w:lineRule="auto"/>
        <w:jc w:val="both"/>
        <w:rPr>
          <w:sz w:val="28"/>
          <w:szCs w:val="28"/>
        </w:rPr>
      </w:pPr>
      <w:r w:rsidRPr="00E26F05">
        <w:rPr>
          <w:sz w:val="28"/>
          <w:szCs w:val="28"/>
        </w:rPr>
        <w:t>Мего</w:t>
      </w:r>
      <w:r>
        <w:rPr>
          <w:sz w:val="28"/>
          <w:szCs w:val="28"/>
        </w:rPr>
        <w:t>мме</w:t>
      </w:r>
      <w:r w:rsidRPr="00E26F05">
        <w:rPr>
          <w:sz w:val="28"/>
          <w:szCs w:val="28"/>
        </w:rPr>
        <w:t>тр состоит из генератора постоянного то</w:t>
      </w:r>
      <w:r w:rsidRPr="00E26F05">
        <w:rPr>
          <w:sz w:val="28"/>
          <w:szCs w:val="28"/>
        </w:rPr>
        <w:softHyphen/>
        <w:t xml:space="preserve">ка с ручным приводом, логометра и </w:t>
      </w:r>
      <w:r>
        <w:rPr>
          <w:sz w:val="28"/>
          <w:szCs w:val="28"/>
        </w:rPr>
        <w:t>К зажимам подключают контролируемый участок проводника.</w:t>
      </w:r>
    </w:p>
    <w:p w:rsidR="006C74EA" w:rsidRDefault="006C74EA" w:rsidP="006C74EA">
      <w:pPr>
        <w:pStyle w:val="Default"/>
        <w:rPr>
          <w:sz w:val="28"/>
          <w:szCs w:val="28"/>
        </w:rPr>
      </w:pPr>
    </w:p>
    <w:p w:rsidR="006C74EA" w:rsidRDefault="006C74EA" w:rsidP="006C74EA">
      <w:pPr>
        <w:ind w:firstLine="360"/>
        <w:rPr>
          <w:b/>
        </w:rPr>
      </w:pPr>
    </w:p>
    <w:p w:rsidR="006C74EA" w:rsidRDefault="006C74EA" w:rsidP="006C74EA">
      <w:pPr>
        <w:ind w:firstLine="360"/>
        <w:rPr>
          <w:b/>
        </w:rPr>
      </w:pPr>
    </w:p>
    <w:p w:rsidR="006C74EA" w:rsidRDefault="006C74EA" w:rsidP="006C74EA">
      <w:pPr>
        <w:ind w:firstLine="360"/>
        <w:rPr>
          <w:b/>
        </w:rPr>
      </w:pPr>
    </w:p>
    <w:p w:rsidR="006C74EA" w:rsidRPr="00D66E33" w:rsidRDefault="006C74EA" w:rsidP="006C74EA">
      <w:pPr>
        <w:ind w:firstLine="360"/>
        <w:rPr>
          <w:b/>
        </w:rPr>
      </w:pPr>
      <w:r w:rsidRPr="00D66E33">
        <w:rPr>
          <w:b/>
        </w:rPr>
        <w:t xml:space="preserve">Алгоритм выполнения работы:  </w:t>
      </w:r>
    </w:p>
    <w:p w:rsidR="006C74EA" w:rsidRPr="00D66E33" w:rsidRDefault="006C74EA" w:rsidP="006C74EA">
      <w:pPr>
        <w:pStyle w:val="af0"/>
        <w:numPr>
          <w:ilvl w:val="0"/>
          <w:numId w:val="21"/>
        </w:numPr>
        <w:spacing w:after="0"/>
        <w:rPr>
          <w:rFonts w:ascii="Times New Roman" w:hAnsi="Times New Roman" w:cs="Times New Roman"/>
          <w:sz w:val="24"/>
          <w:szCs w:val="24"/>
        </w:rPr>
      </w:pPr>
      <w:r w:rsidRPr="00D66E33">
        <w:rPr>
          <w:rFonts w:ascii="Times New Roman" w:hAnsi="Times New Roman" w:cs="Times New Roman"/>
          <w:sz w:val="24"/>
          <w:szCs w:val="24"/>
        </w:rPr>
        <w:t>Получите задание на обследование  конкретного производственного участка</w:t>
      </w:r>
    </w:p>
    <w:p w:rsidR="006C74EA" w:rsidRPr="00D66E33" w:rsidRDefault="006C74EA" w:rsidP="006C74EA">
      <w:pPr>
        <w:pStyle w:val="af0"/>
        <w:numPr>
          <w:ilvl w:val="0"/>
          <w:numId w:val="21"/>
        </w:numPr>
        <w:spacing w:after="0" w:line="240" w:lineRule="auto"/>
        <w:rPr>
          <w:rFonts w:ascii="Times New Roman" w:hAnsi="Times New Roman" w:cs="Times New Roman"/>
          <w:sz w:val="24"/>
          <w:szCs w:val="24"/>
        </w:rPr>
      </w:pPr>
      <w:r w:rsidRPr="00D66E33">
        <w:rPr>
          <w:rFonts w:ascii="Times New Roman" w:hAnsi="Times New Roman" w:cs="Times New Roman"/>
          <w:sz w:val="24"/>
          <w:szCs w:val="24"/>
        </w:rPr>
        <w:t>Проанализируйте наличие и надёжность коллективных мер электробезопасности оборудования</w:t>
      </w:r>
    </w:p>
    <w:p w:rsidR="006C74EA" w:rsidRPr="00D66E33" w:rsidRDefault="006C74EA" w:rsidP="006C74EA">
      <w:pPr>
        <w:numPr>
          <w:ilvl w:val="0"/>
          <w:numId w:val="20"/>
        </w:numPr>
      </w:pPr>
      <w:r w:rsidRPr="00D66E33">
        <w:t>изучите схему и наличие защитного заземления;</w:t>
      </w:r>
    </w:p>
    <w:p w:rsidR="006C74EA" w:rsidRPr="00D66E33" w:rsidRDefault="006C74EA" w:rsidP="006C74EA">
      <w:pPr>
        <w:numPr>
          <w:ilvl w:val="0"/>
          <w:numId w:val="20"/>
        </w:numPr>
      </w:pPr>
      <w:r w:rsidRPr="00D66E33">
        <w:t>изучите схему включения и наличие защитного зануления;</w:t>
      </w:r>
    </w:p>
    <w:p w:rsidR="006C74EA" w:rsidRPr="00D66E33" w:rsidRDefault="006C74EA" w:rsidP="006C74EA">
      <w:pPr>
        <w:numPr>
          <w:ilvl w:val="0"/>
          <w:numId w:val="20"/>
        </w:numPr>
      </w:pPr>
      <w:r w:rsidRPr="00D66E33">
        <w:t>изучите схему и наличие защитного отключения</w:t>
      </w:r>
    </w:p>
    <w:p w:rsidR="006C74EA" w:rsidRPr="00D66E33" w:rsidRDefault="006C74EA" w:rsidP="006C74EA">
      <w:pPr>
        <w:pStyle w:val="af0"/>
        <w:numPr>
          <w:ilvl w:val="0"/>
          <w:numId w:val="21"/>
        </w:numPr>
        <w:spacing w:after="0"/>
        <w:rPr>
          <w:rFonts w:ascii="Times New Roman" w:hAnsi="Times New Roman" w:cs="Times New Roman"/>
          <w:sz w:val="24"/>
          <w:szCs w:val="24"/>
        </w:rPr>
      </w:pPr>
      <w:r w:rsidRPr="00D66E33">
        <w:rPr>
          <w:rFonts w:ascii="Times New Roman" w:hAnsi="Times New Roman" w:cs="Times New Roman"/>
          <w:sz w:val="24"/>
          <w:szCs w:val="24"/>
        </w:rPr>
        <w:t>Проконтролируйте сопротивление изоляции электроустановки (по заданию)</w:t>
      </w:r>
    </w:p>
    <w:p w:rsidR="006C74EA" w:rsidRPr="00D66E33" w:rsidRDefault="006C74EA" w:rsidP="006C74EA">
      <w:pPr>
        <w:pStyle w:val="Default"/>
        <w:ind w:left="720"/>
      </w:pPr>
      <w:r w:rsidRPr="00D66E33">
        <w:t xml:space="preserve">Подготовив мегомметр к работе, определите целостность, надёжность и состояние изоляции обмоток асинхронного двигателя. двигателя к эксплуатации: </w:t>
      </w:r>
    </w:p>
    <w:p w:rsidR="006C74EA" w:rsidRPr="00D66E33" w:rsidRDefault="006C74EA" w:rsidP="006C74EA">
      <w:pPr>
        <w:pStyle w:val="Default"/>
        <w:numPr>
          <w:ilvl w:val="0"/>
          <w:numId w:val="22"/>
        </w:numPr>
        <w:ind w:left="1276" w:hanging="425"/>
      </w:pPr>
      <w:r w:rsidRPr="00D66E33">
        <w:t xml:space="preserve">определите сопротивление изоляции каждой из фаз статора двигателя     относительно корпуса (проверка  качества изоляции между обмотками и корпусом, отсутствие замыканий «на корпус»); </w:t>
      </w:r>
    </w:p>
    <w:p w:rsidR="006C74EA" w:rsidRPr="00D66E33" w:rsidRDefault="006C74EA" w:rsidP="006C74EA">
      <w:pPr>
        <w:pStyle w:val="Default"/>
        <w:numPr>
          <w:ilvl w:val="0"/>
          <w:numId w:val="22"/>
        </w:numPr>
        <w:ind w:left="1276" w:hanging="425"/>
      </w:pPr>
      <w:r w:rsidRPr="00D66E33">
        <w:t xml:space="preserve">определите сопротивление изоляции между двумя фазами двигателя (проверка качества изоляции, отсутствие коротких замыканий между обмотками). </w:t>
      </w:r>
    </w:p>
    <w:p w:rsidR="006C74EA" w:rsidRDefault="006C74EA" w:rsidP="006C74EA">
      <w:pPr>
        <w:numPr>
          <w:ilvl w:val="0"/>
          <w:numId w:val="21"/>
        </w:numPr>
        <w:jc w:val="both"/>
        <w:rPr>
          <w:rStyle w:val="ad"/>
          <w:i w:val="0"/>
        </w:rPr>
      </w:pPr>
      <w:r w:rsidRPr="00D66E33">
        <w:rPr>
          <w:rStyle w:val="ad"/>
          <w:i w:val="0"/>
        </w:rPr>
        <w:t xml:space="preserve">Полученные данные отразите в отчёте. </w:t>
      </w:r>
      <w:r>
        <w:rPr>
          <w:rStyle w:val="ad"/>
          <w:i w:val="0"/>
        </w:rPr>
        <w:t xml:space="preserve">    </w:t>
      </w:r>
    </w:p>
    <w:p w:rsidR="006C74EA" w:rsidRPr="00D66E33" w:rsidRDefault="006C74EA" w:rsidP="006C74EA">
      <w:pPr>
        <w:numPr>
          <w:ilvl w:val="0"/>
          <w:numId w:val="21"/>
        </w:numPr>
        <w:jc w:val="both"/>
        <w:rPr>
          <w:rStyle w:val="ad"/>
          <w:i w:val="0"/>
        </w:rPr>
      </w:pPr>
      <w:r w:rsidRPr="00D66E33">
        <w:rPr>
          <w:rStyle w:val="ad"/>
          <w:i w:val="0"/>
        </w:rPr>
        <w:t xml:space="preserve">Оформить отчет и сделать вывод о надёжности </w:t>
      </w:r>
      <w:r w:rsidRPr="00D66E33">
        <w:t>электроустановок</w:t>
      </w:r>
      <w:r w:rsidRPr="00D66E33">
        <w:rPr>
          <w:rStyle w:val="ad"/>
          <w:i w:val="0"/>
        </w:rPr>
        <w:t>.</w:t>
      </w:r>
    </w:p>
    <w:p w:rsidR="006C74EA" w:rsidRPr="008C74AA" w:rsidRDefault="006C74EA" w:rsidP="006C74EA">
      <w:pPr>
        <w:pStyle w:val="Default"/>
        <w:rPr>
          <w:sz w:val="28"/>
          <w:szCs w:val="28"/>
        </w:rPr>
      </w:pPr>
    </w:p>
    <w:p w:rsidR="006C74EA" w:rsidRDefault="006C74EA" w:rsidP="006C74EA">
      <w:pPr>
        <w:pStyle w:val="Default"/>
        <w:rPr>
          <w:sz w:val="28"/>
          <w:szCs w:val="28"/>
        </w:rPr>
      </w:pPr>
    </w:p>
    <w:p w:rsidR="006C74EA" w:rsidRDefault="006C74EA" w:rsidP="006C74EA">
      <w:pPr>
        <w:pStyle w:val="Default"/>
        <w:rPr>
          <w:sz w:val="28"/>
          <w:szCs w:val="28"/>
        </w:rPr>
      </w:pPr>
    </w:p>
    <w:p w:rsidR="006C74EA" w:rsidRDefault="006C74EA" w:rsidP="0076363E">
      <w:pPr>
        <w:pStyle w:val="FR2"/>
        <w:ind w:firstLine="760"/>
        <w:jc w:val="center"/>
        <w:rPr>
          <w:rFonts w:ascii="Times New Roman" w:hAnsi="Times New Roman" w:cs="Times New Roman"/>
          <w:b/>
          <w:sz w:val="28"/>
          <w:szCs w:val="28"/>
        </w:rPr>
      </w:pPr>
      <w:r w:rsidRPr="00E03700">
        <w:rPr>
          <w:rFonts w:ascii="Times New Roman" w:hAnsi="Times New Roman" w:cs="Times New Roman"/>
          <w:b/>
          <w:sz w:val="28"/>
          <w:szCs w:val="28"/>
        </w:rPr>
        <w:t>Меры безопасности.</w:t>
      </w:r>
    </w:p>
    <w:p w:rsidR="006C74EA" w:rsidRPr="00BE32F6" w:rsidRDefault="006C74EA" w:rsidP="006C74EA">
      <w:pPr>
        <w:pStyle w:val="FR2"/>
        <w:spacing w:line="276" w:lineRule="auto"/>
        <w:ind w:firstLine="0"/>
        <w:rPr>
          <w:sz w:val="28"/>
          <w:szCs w:val="28"/>
        </w:rPr>
      </w:pPr>
      <w:r>
        <w:rPr>
          <w:rFonts w:ascii="Times New Roman" w:hAnsi="Times New Roman" w:cs="Times New Roman"/>
          <w:sz w:val="28"/>
          <w:szCs w:val="28"/>
        </w:rPr>
        <w:t>1.</w:t>
      </w:r>
      <w:r w:rsidRPr="00BE32F6">
        <w:rPr>
          <w:rFonts w:ascii="Times New Roman" w:hAnsi="Times New Roman" w:cs="Times New Roman"/>
          <w:sz w:val="28"/>
          <w:szCs w:val="28"/>
        </w:rPr>
        <w:t xml:space="preserve">Перед работой прибор необходимо </w:t>
      </w:r>
      <w:r>
        <w:rPr>
          <w:rFonts w:ascii="Times New Roman" w:hAnsi="Times New Roman" w:cs="Times New Roman"/>
          <w:sz w:val="28"/>
          <w:szCs w:val="28"/>
        </w:rPr>
        <w:t>проверить. Контроль прибора проводит лаборант.</w:t>
      </w:r>
    </w:p>
    <w:p w:rsidR="006C74EA" w:rsidRPr="00252C82" w:rsidRDefault="006C74EA" w:rsidP="006C74EA">
      <w:pPr>
        <w:pStyle w:val="FR2"/>
        <w:spacing w:line="276" w:lineRule="auto"/>
        <w:ind w:firstLine="0"/>
        <w:jc w:val="both"/>
        <w:rPr>
          <w:rFonts w:ascii="Times New Roman" w:hAnsi="Times New Roman" w:cs="Times New Roman"/>
          <w:sz w:val="28"/>
          <w:szCs w:val="28"/>
        </w:rPr>
      </w:pPr>
      <w:r>
        <w:rPr>
          <w:rFonts w:ascii="Times New Roman" w:hAnsi="Times New Roman" w:cs="Times New Roman"/>
          <w:sz w:val="28"/>
          <w:szCs w:val="28"/>
        </w:rPr>
        <w:t>2.</w:t>
      </w:r>
      <w:r w:rsidRPr="00BE32F6">
        <w:rPr>
          <w:rFonts w:ascii="Times New Roman" w:hAnsi="Times New Roman" w:cs="Times New Roman"/>
          <w:sz w:val="28"/>
          <w:szCs w:val="28"/>
        </w:rPr>
        <w:t xml:space="preserve">При проведении всех видов </w:t>
      </w:r>
      <w:r>
        <w:rPr>
          <w:rFonts w:ascii="Times New Roman" w:hAnsi="Times New Roman" w:cs="Times New Roman"/>
          <w:sz w:val="28"/>
          <w:szCs w:val="28"/>
        </w:rPr>
        <w:t>измерений</w:t>
      </w:r>
      <w:r w:rsidRPr="00BE32F6">
        <w:rPr>
          <w:rFonts w:ascii="Times New Roman" w:hAnsi="Times New Roman" w:cs="Times New Roman"/>
          <w:sz w:val="28"/>
          <w:szCs w:val="28"/>
        </w:rPr>
        <w:t xml:space="preserve"> следует помнить, что</w:t>
      </w:r>
      <w:r w:rsidRPr="00BE32F6">
        <w:rPr>
          <w:sz w:val="28"/>
          <w:szCs w:val="28"/>
        </w:rPr>
        <w:t xml:space="preserve">, </w:t>
      </w:r>
      <w:r>
        <w:rPr>
          <w:rFonts w:ascii="Times New Roman" w:hAnsi="Times New Roman" w:cs="Times New Roman"/>
          <w:sz w:val="28"/>
          <w:szCs w:val="28"/>
        </w:rPr>
        <w:t>исследуемый объект (</w:t>
      </w:r>
      <w:r w:rsidRPr="00252C82">
        <w:rPr>
          <w:rFonts w:ascii="Times New Roman" w:hAnsi="Times New Roman" w:cs="Times New Roman"/>
          <w:sz w:val="28"/>
          <w:szCs w:val="28"/>
        </w:rPr>
        <w:t>асинхронный двигатель) дол</w:t>
      </w:r>
      <w:r>
        <w:rPr>
          <w:rFonts w:ascii="Times New Roman" w:hAnsi="Times New Roman" w:cs="Times New Roman"/>
          <w:sz w:val="28"/>
          <w:szCs w:val="28"/>
        </w:rPr>
        <w:t>ж</w:t>
      </w:r>
      <w:r w:rsidRPr="00252C82">
        <w:rPr>
          <w:rFonts w:ascii="Times New Roman" w:hAnsi="Times New Roman" w:cs="Times New Roman"/>
          <w:sz w:val="28"/>
          <w:szCs w:val="28"/>
        </w:rPr>
        <w:t>ен быть отключён от сети.</w:t>
      </w:r>
    </w:p>
    <w:p w:rsidR="006C74EA" w:rsidRPr="00BE32F6" w:rsidRDefault="006C74EA" w:rsidP="006C74EA">
      <w:pPr>
        <w:pStyle w:val="FR2"/>
        <w:spacing w:line="276" w:lineRule="auto"/>
        <w:ind w:firstLine="0"/>
        <w:jc w:val="both"/>
        <w:rPr>
          <w:sz w:val="28"/>
          <w:szCs w:val="28"/>
        </w:rPr>
      </w:pPr>
      <w:r>
        <w:rPr>
          <w:rFonts w:ascii="Times New Roman" w:hAnsi="Times New Roman" w:cs="Times New Roman"/>
          <w:sz w:val="28"/>
          <w:szCs w:val="28"/>
        </w:rPr>
        <w:t>3. Измерения проводить под контролем лаборанта</w:t>
      </w:r>
    </w:p>
    <w:p w:rsidR="006C74EA" w:rsidRDefault="006C74EA" w:rsidP="006C74EA">
      <w:pPr>
        <w:pStyle w:val="Default"/>
        <w:rPr>
          <w:sz w:val="28"/>
          <w:szCs w:val="28"/>
        </w:rPr>
      </w:pPr>
    </w:p>
    <w:p w:rsidR="006C74EA" w:rsidRDefault="006C74EA" w:rsidP="006C74EA">
      <w:pPr>
        <w:pStyle w:val="Default"/>
        <w:rPr>
          <w:sz w:val="28"/>
          <w:szCs w:val="28"/>
        </w:rPr>
      </w:pPr>
    </w:p>
    <w:p w:rsidR="006C74EA" w:rsidRDefault="006C74EA" w:rsidP="006C74EA">
      <w:pPr>
        <w:pStyle w:val="Default"/>
        <w:rPr>
          <w:sz w:val="28"/>
          <w:szCs w:val="28"/>
        </w:rPr>
      </w:pPr>
    </w:p>
    <w:p w:rsidR="006C74EA" w:rsidRDefault="006C74EA" w:rsidP="006C74EA">
      <w:pPr>
        <w:pStyle w:val="Default"/>
        <w:rPr>
          <w:sz w:val="28"/>
          <w:szCs w:val="28"/>
        </w:rPr>
      </w:pPr>
    </w:p>
    <w:p w:rsidR="006C74EA" w:rsidRDefault="006C74EA" w:rsidP="006C74EA">
      <w:pPr>
        <w:pStyle w:val="Default"/>
        <w:rPr>
          <w:sz w:val="28"/>
          <w:szCs w:val="28"/>
        </w:rPr>
      </w:pPr>
    </w:p>
    <w:p w:rsidR="006C74EA" w:rsidRDefault="006C74EA" w:rsidP="006C74EA">
      <w:pPr>
        <w:pStyle w:val="Default"/>
        <w:rPr>
          <w:sz w:val="28"/>
          <w:szCs w:val="28"/>
        </w:rPr>
      </w:pPr>
    </w:p>
    <w:p w:rsidR="006C74EA" w:rsidRDefault="006C74EA" w:rsidP="006C74EA">
      <w:pPr>
        <w:pStyle w:val="Default"/>
        <w:rPr>
          <w:sz w:val="28"/>
          <w:szCs w:val="28"/>
        </w:rPr>
      </w:pPr>
    </w:p>
    <w:p w:rsidR="006C74EA" w:rsidRDefault="006C74EA" w:rsidP="006C74EA">
      <w:pPr>
        <w:pStyle w:val="Default"/>
        <w:rPr>
          <w:sz w:val="28"/>
          <w:szCs w:val="28"/>
        </w:rPr>
      </w:pPr>
    </w:p>
    <w:p w:rsidR="006C74EA" w:rsidRDefault="006C74EA" w:rsidP="006C74EA">
      <w:pPr>
        <w:pStyle w:val="Default"/>
        <w:rPr>
          <w:sz w:val="28"/>
          <w:szCs w:val="28"/>
        </w:rPr>
      </w:pPr>
    </w:p>
    <w:p w:rsidR="006C74EA" w:rsidRDefault="006C74EA" w:rsidP="006C74EA">
      <w:pPr>
        <w:jc w:val="center"/>
        <w:rPr>
          <w:b/>
          <w:sz w:val="28"/>
          <w:szCs w:val="28"/>
        </w:rPr>
      </w:pPr>
    </w:p>
    <w:p w:rsidR="00FF2BC2" w:rsidRDefault="00FF2BC2" w:rsidP="006C74EA">
      <w:pPr>
        <w:jc w:val="center"/>
        <w:rPr>
          <w:b/>
          <w:sz w:val="28"/>
          <w:szCs w:val="28"/>
        </w:rPr>
      </w:pPr>
    </w:p>
    <w:p w:rsidR="00FF2BC2" w:rsidRDefault="00FF2BC2" w:rsidP="006C74EA">
      <w:pPr>
        <w:jc w:val="center"/>
        <w:rPr>
          <w:b/>
          <w:sz w:val="28"/>
          <w:szCs w:val="28"/>
        </w:rPr>
      </w:pPr>
    </w:p>
    <w:p w:rsidR="00FF2BC2" w:rsidRDefault="00FF2BC2" w:rsidP="006C74EA">
      <w:pPr>
        <w:jc w:val="center"/>
        <w:rPr>
          <w:b/>
          <w:sz w:val="28"/>
          <w:szCs w:val="28"/>
        </w:rPr>
      </w:pPr>
    </w:p>
    <w:p w:rsidR="006C74EA" w:rsidRPr="000C7114" w:rsidRDefault="006C74EA" w:rsidP="006C74EA">
      <w:pPr>
        <w:jc w:val="center"/>
        <w:rPr>
          <w:b/>
          <w:sz w:val="28"/>
          <w:szCs w:val="28"/>
        </w:rPr>
      </w:pPr>
      <w:r w:rsidRPr="000C7114">
        <w:rPr>
          <w:b/>
          <w:sz w:val="28"/>
          <w:szCs w:val="28"/>
        </w:rPr>
        <w:lastRenderedPageBreak/>
        <w:t>Карта допуска.</w:t>
      </w:r>
    </w:p>
    <w:p w:rsidR="006C74EA" w:rsidRDefault="006C74EA" w:rsidP="006C74EA">
      <w:pPr>
        <w:jc w:val="center"/>
        <w:rPr>
          <w:b/>
          <w:sz w:val="28"/>
          <w:szCs w:val="28"/>
          <w:u w:val="double"/>
        </w:rPr>
      </w:pPr>
    </w:p>
    <w:p w:rsidR="006C74EA" w:rsidRDefault="006C74EA" w:rsidP="006C74EA">
      <w:pPr>
        <w:rPr>
          <w:sz w:val="28"/>
          <w:szCs w:val="28"/>
          <w:u w:val="single"/>
        </w:rPr>
      </w:pPr>
      <w:r>
        <w:rPr>
          <w:sz w:val="28"/>
          <w:szCs w:val="28"/>
          <w:u w:val="single"/>
        </w:rPr>
        <w:t>Электрический ток – это</w:t>
      </w:r>
      <w:r w:rsidRPr="000723C8">
        <w:rPr>
          <w:sz w:val="28"/>
          <w:szCs w:val="28"/>
        </w:rPr>
        <w:t>___________________________________________________     __________________________________________________________________________________________________________________________________________________</w:t>
      </w:r>
    </w:p>
    <w:p w:rsidR="006C74EA" w:rsidRDefault="006C74EA" w:rsidP="006C74EA">
      <w:pPr>
        <w:rPr>
          <w:b/>
          <w:sz w:val="28"/>
          <w:szCs w:val="28"/>
          <w:u w:val="double"/>
        </w:rPr>
      </w:pPr>
    </w:p>
    <w:p w:rsidR="006C74EA" w:rsidRDefault="006C74EA" w:rsidP="006C74EA">
      <w:pPr>
        <w:jc w:val="both"/>
        <w:rPr>
          <w:sz w:val="28"/>
          <w:szCs w:val="28"/>
        </w:rPr>
      </w:pPr>
      <w:r>
        <w:rPr>
          <w:sz w:val="28"/>
          <w:szCs w:val="28"/>
        </w:rPr>
        <w:t>Укажите основные виды поражения человека электрическим током:</w:t>
      </w:r>
    </w:p>
    <w:p w:rsidR="006C74EA" w:rsidRDefault="006C74EA" w:rsidP="006C74EA">
      <w:pPr>
        <w:ind w:firstLine="360"/>
        <w:jc w:val="both"/>
        <w:rPr>
          <w:sz w:val="28"/>
          <w:szCs w:val="28"/>
        </w:rPr>
      </w:pPr>
      <w:r>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6C74EA" w:rsidRDefault="006C74EA" w:rsidP="006C74EA">
      <w:pPr>
        <w:ind w:firstLine="360"/>
        <w:jc w:val="both"/>
        <w:rPr>
          <w:sz w:val="28"/>
          <w:szCs w:val="28"/>
        </w:rPr>
      </w:pPr>
    </w:p>
    <w:p w:rsidR="006C74EA" w:rsidRDefault="006C74EA" w:rsidP="006C74EA">
      <w:pPr>
        <w:ind w:firstLine="360"/>
        <w:jc w:val="both"/>
        <w:rPr>
          <w:sz w:val="28"/>
          <w:szCs w:val="28"/>
        </w:rPr>
      </w:pPr>
      <w:r>
        <w:rPr>
          <w:sz w:val="28"/>
          <w:szCs w:val="28"/>
        </w:rPr>
        <w:t>Укажите значения тока, проходящего через человека в случаях:</w:t>
      </w:r>
    </w:p>
    <w:p w:rsidR="006C74EA" w:rsidRDefault="006C74EA" w:rsidP="006C74EA">
      <w:pPr>
        <w:ind w:firstLine="360"/>
        <w:jc w:val="both"/>
        <w:rPr>
          <w:sz w:val="28"/>
          <w:szCs w:val="28"/>
        </w:rPr>
      </w:pPr>
      <w:r>
        <w:rPr>
          <w:sz w:val="28"/>
          <w:szCs w:val="28"/>
        </w:rPr>
        <w:t>Ощутимый ток  переменный __________  постоянный ____________</w:t>
      </w:r>
    </w:p>
    <w:p w:rsidR="006C74EA" w:rsidRDefault="006C74EA" w:rsidP="006C74EA">
      <w:pPr>
        <w:ind w:firstLine="360"/>
        <w:jc w:val="both"/>
        <w:rPr>
          <w:sz w:val="28"/>
          <w:szCs w:val="28"/>
        </w:rPr>
      </w:pPr>
    </w:p>
    <w:p w:rsidR="006C74EA" w:rsidRDefault="006C74EA" w:rsidP="006C74EA">
      <w:pPr>
        <w:ind w:firstLine="360"/>
        <w:jc w:val="both"/>
        <w:rPr>
          <w:sz w:val="28"/>
          <w:szCs w:val="28"/>
        </w:rPr>
      </w:pPr>
      <w:r>
        <w:rPr>
          <w:sz w:val="28"/>
          <w:szCs w:val="28"/>
        </w:rPr>
        <w:t>Неотпускающий ток   переменный __________  постоянный ____________</w:t>
      </w:r>
    </w:p>
    <w:p w:rsidR="006C74EA" w:rsidRDefault="006C74EA" w:rsidP="006C74EA">
      <w:pPr>
        <w:ind w:firstLine="360"/>
        <w:jc w:val="both"/>
        <w:rPr>
          <w:sz w:val="28"/>
          <w:szCs w:val="28"/>
        </w:rPr>
      </w:pPr>
    </w:p>
    <w:p w:rsidR="006C74EA" w:rsidRDefault="006C74EA" w:rsidP="006C74EA">
      <w:pPr>
        <w:ind w:firstLine="360"/>
        <w:jc w:val="both"/>
        <w:rPr>
          <w:sz w:val="28"/>
          <w:szCs w:val="28"/>
        </w:rPr>
      </w:pPr>
      <w:r>
        <w:rPr>
          <w:sz w:val="28"/>
          <w:szCs w:val="28"/>
        </w:rPr>
        <w:t>Фибрилляционный ток переменный __________  постоянный ____________</w:t>
      </w:r>
    </w:p>
    <w:p w:rsidR="006C74EA" w:rsidRDefault="006C74EA" w:rsidP="006C74EA">
      <w:pPr>
        <w:ind w:firstLine="360"/>
        <w:jc w:val="both"/>
        <w:rPr>
          <w:sz w:val="28"/>
          <w:szCs w:val="28"/>
        </w:rPr>
      </w:pPr>
    </w:p>
    <w:p w:rsidR="006C74EA" w:rsidRDefault="006C74EA" w:rsidP="006C74EA">
      <w:pPr>
        <w:ind w:firstLine="360"/>
        <w:jc w:val="both"/>
        <w:rPr>
          <w:sz w:val="28"/>
          <w:szCs w:val="28"/>
        </w:rPr>
      </w:pPr>
      <w:r>
        <w:rPr>
          <w:sz w:val="28"/>
          <w:szCs w:val="28"/>
        </w:rPr>
        <w:t>Укажите основные средства коллективной защиты работающих от поражения электрическим током______________________________________________________________________________________________________________________________________________________________________________________________________________________</w:t>
      </w:r>
    </w:p>
    <w:p w:rsidR="006C74EA" w:rsidRDefault="006C74EA" w:rsidP="006C74EA">
      <w:pPr>
        <w:ind w:firstLine="360"/>
        <w:jc w:val="both"/>
        <w:rPr>
          <w:sz w:val="28"/>
          <w:szCs w:val="28"/>
        </w:rPr>
      </w:pPr>
    </w:p>
    <w:p w:rsidR="006C74EA" w:rsidRDefault="006C74EA" w:rsidP="006C74EA">
      <w:pPr>
        <w:ind w:firstLine="360"/>
        <w:rPr>
          <w:sz w:val="28"/>
          <w:szCs w:val="28"/>
        </w:rPr>
      </w:pPr>
      <w:r>
        <w:rPr>
          <w:sz w:val="28"/>
          <w:szCs w:val="28"/>
        </w:rPr>
        <w:t>Укажите основные средства индивидуальной защиты работающих от поражения электрическим током_____________________________________________________________________________________________________________________________________________________________________________________________________________________</w:t>
      </w:r>
    </w:p>
    <w:p w:rsidR="006C74EA" w:rsidRDefault="006C74EA" w:rsidP="006C74EA">
      <w:pPr>
        <w:spacing w:before="120"/>
        <w:ind w:firstLine="340"/>
        <w:rPr>
          <w:sz w:val="28"/>
          <w:szCs w:val="28"/>
        </w:rPr>
      </w:pPr>
      <w:r>
        <w:rPr>
          <w:sz w:val="28"/>
          <w:szCs w:val="28"/>
        </w:rPr>
        <w:t>Электрическая изоляция -  это   ___________________________________________________________________________________________________________________________________________________________________________________________________________________________</w:t>
      </w:r>
    </w:p>
    <w:p w:rsidR="006C74EA" w:rsidRDefault="006C74EA" w:rsidP="006C74EA">
      <w:pPr>
        <w:spacing w:before="120"/>
        <w:rPr>
          <w:sz w:val="28"/>
          <w:szCs w:val="28"/>
        </w:rPr>
      </w:pPr>
      <w:r>
        <w:rPr>
          <w:sz w:val="28"/>
          <w:szCs w:val="28"/>
        </w:rPr>
        <w:t>_________________________________________________________________________</w:t>
      </w:r>
    </w:p>
    <w:p w:rsidR="006C74EA" w:rsidRDefault="006C74EA" w:rsidP="006C74EA">
      <w:pPr>
        <w:spacing w:before="120"/>
        <w:ind w:firstLine="340"/>
        <w:rPr>
          <w:sz w:val="28"/>
          <w:szCs w:val="28"/>
        </w:rPr>
      </w:pPr>
      <w:r>
        <w:rPr>
          <w:sz w:val="28"/>
          <w:szCs w:val="28"/>
        </w:rPr>
        <w:t>Перечислите приборы, применяемые  для контроля изоляции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6C74EA" w:rsidRDefault="006C74EA" w:rsidP="006C74EA">
      <w:pPr>
        <w:ind w:left="1980"/>
        <w:jc w:val="center"/>
        <w:rPr>
          <w:b/>
          <w:sz w:val="32"/>
          <w:szCs w:val="32"/>
          <w:u w:val="double"/>
        </w:rPr>
      </w:pPr>
    </w:p>
    <w:p w:rsidR="006C74EA" w:rsidRDefault="006C74EA" w:rsidP="006C74EA">
      <w:pPr>
        <w:ind w:left="1980"/>
        <w:jc w:val="center"/>
        <w:rPr>
          <w:b/>
          <w:sz w:val="32"/>
          <w:szCs w:val="32"/>
          <w:u w:val="double"/>
        </w:rPr>
      </w:pPr>
    </w:p>
    <w:p w:rsidR="006C74EA" w:rsidRDefault="006C74EA" w:rsidP="006C74EA">
      <w:pPr>
        <w:ind w:left="1980"/>
        <w:jc w:val="center"/>
        <w:rPr>
          <w:b/>
          <w:sz w:val="32"/>
          <w:szCs w:val="32"/>
          <w:u w:val="double"/>
        </w:rPr>
      </w:pPr>
    </w:p>
    <w:p w:rsidR="00FF2BC2" w:rsidRDefault="00FF2BC2" w:rsidP="006C74EA">
      <w:pPr>
        <w:ind w:left="1980"/>
        <w:rPr>
          <w:b/>
          <w:sz w:val="28"/>
          <w:szCs w:val="28"/>
        </w:rPr>
      </w:pPr>
    </w:p>
    <w:p w:rsidR="00FF2BC2" w:rsidRDefault="00FF2BC2" w:rsidP="006C74EA">
      <w:pPr>
        <w:ind w:left="1980"/>
        <w:rPr>
          <w:b/>
          <w:sz w:val="28"/>
          <w:szCs w:val="28"/>
        </w:rPr>
      </w:pPr>
    </w:p>
    <w:p w:rsidR="006C74EA" w:rsidRPr="00E71B23" w:rsidRDefault="006C74EA" w:rsidP="006C74EA">
      <w:pPr>
        <w:ind w:left="1980"/>
        <w:rPr>
          <w:b/>
          <w:sz w:val="28"/>
          <w:szCs w:val="28"/>
          <w:u w:val="double"/>
        </w:rPr>
      </w:pPr>
      <w:r w:rsidRPr="00E71B23">
        <w:rPr>
          <w:b/>
          <w:sz w:val="28"/>
          <w:szCs w:val="28"/>
        </w:rPr>
        <w:lastRenderedPageBreak/>
        <w:t xml:space="preserve">Отчёт по </w:t>
      </w:r>
      <w:r w:rsidR="00FF2BC2">
        <w:rPr>
          <w:b/>
          <w:sz w:val="28"/>
          <w:szCs w:val="28"/>
        </w:rPr>
        <w:t xml:space="preserve">лабораторной </w:t>
      </w:r>
      <w:r w:rsidRPr="00E71B23">
        <w:rPr>
          <w:b/>
          <w:sz w:val="28"/>
          <w:szCs w:val="28"/>
        </w:rPr>
        <w:t xml:space="preserve">работе № </w:t>
      </w:r>
      <w:r w:rsidR="00FF2BC2">
        <w:rPr>
          <w:b/>
          <w:sz w:val="28"/>
          <w:szCs w:val="28"/>
        </w:rPr>
        <w:t>2</w:t>
      </w:r>
    </w:p>
    <w:p w:rsidR="006C74EA" w:rsidRPr="0086247C" w:rsidRDefault="006C74EA" w:rsidP="006C74EA">
      <w:pPr>
        <w:ind w:left="1980"/>
        <w:jc w:val="center"/>
        <w:rPr>
          <w:b/>
          <w:sz w:val="32"/>
          <w:szCs w:val="32"/>
          <w:u w:val="double"/>
        </w:rPr>
      </w:pPr>
    </w:p>
    <w:p w:rsidR="006C74EA" w:rsidRDefault="006C74EA" w:rsidP="006C74EA">
      <w:pPr>
        <w:rPr>
          <w:sz w:val="28"/>
          <w:szCs w:val="28"/>
        </w:rPr>
      </w:pPr>
      <w:r>
        <w:rPr>
          <w:sz w:val="28"/>
          <w:szCs w:val="28"/>
        </w:rPr>
        <w:t>Название работы_______________________________________________________</w:t>
      </w:r>
    </w:p>
    <w:p w:rsidR="006C74EA" w:rsidRPr="00692658" w:rsidRDefault="006C74EA" w:rsidP="006C74EA">
      <w:pPr>
        <w:ind w:firstLine="540"/>
        <w:rPr>
          <w:sz w:val="28"/>
          <w:szCs w:val="28"/>
        </w:rPr>
      </w:pPr>
    </w:p>
    <w:p w:rsidR="006C74EA" w:rsidRDefault="006C74EA" w:rsidP="006C74EA">
      <w:pPr>
        <w:rPr>
          <w:sz w:val="28"/>
          <w:szCs w:val="28"/>
        </w:rPr>
      </w:pPr>
      <w:r>
        <w:rPr>
          <w:sz w:val="28"/>
          <w:szCs w:val="28"/>
        </w:rPr>
        <w:t>Цель работы: ______________________________________________________________________________________________________________________________________________</w:t>
      </w:r>
    </w:p>
    <w:p w:rsidR="006C74EA" w:rsidRDefault="006C74EA" w:rsidP="006C74EA">
      <w:pPr>
        <w:ind w:firstLine="540"/>
        <w:jc w:val="both"/>
        <w:rPr>
          <w:sz w:val="28"/>
          <w:szCs w:val="28"/>
        </w:rPr>
      </w:pPr>
    </w:p>
    <w:p w:rsidR="006C74EA" w:rsidRDefault="006C74EA" w:rsidP="006C74EA">
      <w:pPr>
        <w:jc w:val="both"/>
        <w:rPr>
          <w:sz w:val="28"/>
          <w:szCs w:val="28"/>
        </w:rPr>
      </w:pPr>
      <w:r>
        <w:rPr>
          <w:sz w:val="28"/>
          <w:szCs w:val="28"/>
        </w:rPr>
        <w:t>Объекты обследования:</w:t>
      </w:r>
    </w:p>
    <w:p w:rsidR="006C74EA" w:rsidRDefault="006C74EA" w:rsidP="006C74EA">
      <w:pPr>
        <w:ind w:firstLine="540"/>
        <w:jc w:val="both"/>
        <w:rPr>
          <w:sz w:val="28"/>
          <w:szCs w:val="28"/>
        </w:rPr>
      </w:pPr>
    </w:p>
    <w:p w:rsidR="006C74EA" w:rsidRDefault="006C74EA" w:rsidP="006C74EA">
      <w:pPr>
        <w:numPr>
          <w:ilvl w:val="0"/>
          <w:numId w:val="4"/>
        </w:numPr>
        <w:jc w:val="both"/>
        <w:rPr>
          <w:sz w:val="28"/>
          <w:szCs w:val="28"/>
        </w:rPr>
      </w:pPr>
      <w:r>
        <w:rPr>
          <w:sz w:val="28"/>
          <w:szCs w:val="28"/>
        </w:rPr>
        <w:t>Оборудование ___________________________________________________________</w:t>
      </w:r>
    </w:p>
    <w:p w:rsidR="006C74EA" w:rsidRDefault="006C74EA" w:rsidP="006C74EA">
      <w:pPr>
        <w:ind w:left="540"/>
        <w:jc w:val="both"/>
        <w:rPr>
          <w:sz w:val="28"/>
          <w:szCs w:val="28"/>
        </w:rPr>
      </w:pPr>
      <w:r>
        <w:rPr>
          <w:sz w:val="28"/>
          <w:szCs w:val="28"/>
        </w:rPr>
        <w:t>___________________________________________________________________________________________________________________________________________________________________________________________________________</w:t>
      </w:r>
    </w:p>
    <w:p w:rsidR="006C74EA" w:rsidRDefault="006C74EA" w:rsidP="006C74EA">
      <w:pPr>
        <w:numPr>
          <w:ilvl w:val="0"/>
          <w:numId w:val="4"/>
        </w:numPr>
        <w:jc w:val="both"/>
        <w:rPr>
          <w:sz w:val="28"/>
          <w:szCs w:val="28"/>
        </w:rPr>
      </w:pPr>
      <w:r>
        <w:rPr>
          <w:sz w:val="28"/>
          <w:szCs w:val="28"/>
        </w:rPr>
        <w:t>Электродвигатель: _________________________________________________</w:t>
      </w:r>
    </w:p>
    <w:p w:rsidR="006C74EA" w:rsidRDefault="006C74EA" w:rsidP="006C74EA">
      <w:pPr>
        <w:rPr>
          <w:sz w:val="28"/>
          <w:szCs w:val="28"/>
        </w:rPr>
      </w:pPr>
    </w:p>
    <w:p w:rsidR="006C74EA" w:rsidRDefault="006C74EA" w:rsidP="006C74EA">
      <w:pPr>
        <w:jc w:val="both"/>
        <w:rPr>
          <w:sz w:val="28"/>
          <w:szCs w:val="28"/>
        </w:rPr>
      </w:pPr>
      <w:r>
        <w:rPr>
          <w:sz w:val="28"/>
          <w:szCs w:val="28"/>
        </w:rPr>
        <w:t>Приборы и материалы: ___________________________________________________</w:t>
      </w:r>
    </w:p>
    <w:p w:rsidR="006C74EA" w:rsidRDefault="006C74EA" w:rsidP="006C74EA">
      <w:pPr>
        <w:jc w:val="both"/>
        <w:rPr>
          <w:sz w:val="28"/>
          <w:szCs w:val="28"/>
        </w:rPr>
      </w:pPr>
      <w:r>
        <w:rPr>
          <w:sz w:val="28"/>
          <w:szCs w:val="28"/>
        </w:rPr>
        <w:t>_____________________________________________________________________________________________________________________________________________________________________________________________________________________</w:t>
      </w:r>
    </w:p>
    <w:p w:rsidR="006C74EA" w:rsidRPr="009E21EF" w:rsidRDefault="006C74EA" w:rsidP="006C74EA">
      <w:pPr>
        <w:numPr>
          <w:ilvl w:val="0"/>
          <w:numId w:val="5"/>
        </w:numPr>
        <w:spacing w:line="360" w:lineRule="auto"/>
        <w:jc w:val="both"/>
      </w:pPr>
      <w:r w:rsidRPr="009E21EF">
        <w:t>Защитное заземление_____________________________________________</w:t>
      </w:r>
      <w:r>
        <w:t xml:space="preserve">                                                   </w:t>
      </w:r>
    </w:p>
    <w:p w:rsidR="006C74EA" w:rsidRPr="009E21EF" w:rsidRDefault="006C74EA" w:rsidP="006C74EA">
      <w:pPr>
        <w:spacing w:line="360" w:lineRule="auto"/>
        <w:ind w:left="540"/>
        <w:jc w:val="both"/>
      </w:pPr>
      <w:r w:rsidRPr="009E21EF">
        <w:t>_______________________________________________________________________________________________________________________________________________________________________________________________________________</w:t>
      </w:r>
    </w:p>
    <w:p w:rsidR="006C74EA" w:rsidRPr="009E21EF" w:rsidRDefault="006C74EA" w:rsidP="006C74EA">
      <w:pPr>
        <w:spacing w:line="360" w:lineRule="auto"/>
        <w:jc w:val="both"/>
      </w:pPr>
      <w:r>
        <w:rPr>
          <w:noProof/>
        </w:rPr>
        <w:drawing>
          <wp:anchor distT="0" distB="0" distL="114300" distR="114300" simplePos="0" relativeHeight="251809792" behindDoc="1" locked="0" layoutInCell="1" allowOverlap="1">
            <wp:simplePos x="0" y="0"/>
            <wp:positionH relativeFrom="column">
              <wp:align>left</wp:align>
            </wp:positionH>
            <wp:positionV relativeFrom="paragraph">
              <wp:posOffset>0</wp:posOffset>
            </wp:positionV>
            <wp:extent cx="2783840" cy="1412240"/>
            <wp:effectExtent l="19050" t="0" r="0" b="0"/>
            <wp:wrapSquare wrapText="bothSides"/>
            <wp:docPr id="27"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7" cstate="print">
                      <a:grayscl/>
                      <a:lum contrast="40000"/>
                    </a:blip>
                    <a:srcRect/>
                    <a:stretch>
                      <a:fillRect/>
                    </a:stretch>
                  </pic:blipFill>
                  <pic:spPr bwMode="auto">
                    <a:xfrm>
                      <a:off x="0" y="0"/>
                      <a:ext cx="2783840" cy="1412240"/>
                    </a:xfrm>
                    <a:prstGeom prst="rect">
                      <a:avLst/>
                    </a:prstGeom>
                    <a:noFill/>
                    <a:ln w="9525">
                      <a:noFill/>
                      <a:miter lim="800000"/>
                      <a:headEnd/>
                      <a:tailEnd/>
                    </a:ln>
                  </pic:spPr>
                </pic:pic>
              </a:graphicData>
            </a:graphic>
          </wp:anchor>
        </w:drawing>
      </w:r>
      <w:r>
        <w:rPr>
          <w:sz w:val="28"/>
          <w:szCs w:val="28"/>
        </w:rPr>
        <w:t xml:space="preserve">Обозначения: </w:t>
      </w:r>
      <w:r w:rsidRPr="009E21EF">
        <w:t>___________________________________________________________________________________________________________________________________________________________________________________________________________________________________________</w:t>
      </w:r>
    </w:p>
    <w:p w:rsidR="006C74EA" w:rsidRPr="009E21EF" w:rsidRDefault="006C74EA" w:rsidP="006C74EA">
      <w:pPr>
        <w:spacing w:line="360" w:lineRule="auto"/>
        <w:jc w:val="both"/>
      </w:pPr>
      <w:r w:rsidRPr="009E21EF">
        <w:t>Выводы: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t xml:space="preserve">  </w:t>
      </w:r>
    </w:p>
    <w:p w:rsidR="006C74EA" w:rsidRDefault="006C74EA" w:rsidP="006C74EA">
      <w:pPr>
        <w:spacing w:line="360" w:lineRule="auto"/>
        <w:jc w:val="both"/>
        <w:rPr>
          <w:sz w:val="28"/>
          <w:szCs w:val="28"/>
        </w:rPr>
      </w:pPr>
      <w:r w:rsidRPr="009E21EF">
        <w:rPr>
          <w:lang w:val="en-US"/>
        </w:rPr>
        <w:t>II</w:t>
      </w:r>
      <w:r w:rsidRPr="009E21EF">
        <w:t>. Защитное зануление</w:t>
      </w:r>
      <w:r>
        <w:rPr>
          <w:sz w:val="28"/>
          <w:szCs w:val="28"/>
        </w:rPr>
        <w:t>______________________________________________</w:t>
      </w:r>
    </w:p>
    <w:p w:rsidR="006C74EA" w:rsidRDefault="006C74EA" w:rsidP="006C74EA">
      <w:pPr>
        <w:spacing w:line="360" w:lineRule="auto"/>
        <w:ind w:firstLine="540"/>
        <w:jc w:val="both"/>
        <w:rPr>
          <w:sz w:val="28"/>
          <w:szCs w:val="28"/>
        </w:rPr>
      </w:pPr>
      <w:r>
        <w:rPr>
          <w:sz w:val="28"/>
          <w:szCs w:val="28"/>
        </w:rPr>
        <w:t>_________________________________________________________________________________________________________________________________________________________________________________________________________________</w:t>
      </w:r>
    </w:p>
    <w:p w:rsidR="006C74EA" w:rsidRDefault="006C74EA" w:rsidP="006C74EA">
      <w:pPr>
        <w:spacing w:line="360" w:lineRule="auto"/>
        <w:ind w:firstLine="540"/>
        <w:jc w:val="both"/>
      </w:pPr>
      <w:r>
        <w:rPr>
          <w:noProof/>
        </w:rPr>
        <w:lastRenderedPageBreak/>
        <w:drawing>
          <wp:inline distT="0" distB="0" distL="0" distR="0">
            <wp:extent cx="2990850" cy="2019300"/>
            <wp:effectExtent l="19050" t="0" r="0" b="0"/>
            <wp:docPr id="29"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8" cstate="print">
                      <a:grayscl/>
                      <a:lum contrast="40000"/>
                    </a:blip>
                    <a:srcRect/>
                    <a:stretch>
                      <a:fillRect/>
                    </a:stretch>
                  </pic:blipFill>
                  <pic:spPr bwMode="auto">
                    <a:xfrm>
                      <a:off x="0" y="0"/>
                      <a:ext cx="2990850" cy="2019300"/>
                    </a:xfrm>
                    <a:prstGeom prst="rect">
                      <a:avLst/>
                    </a:prstGeom>
                    <a:noFill/>
                    <a:ln w="9525">
                      <a:noFill/>
                      <a:miter lim="800000"/>
                      <a:headEnd/>
                      <a:tailEnd/>
                    </a:ln>
                  </pic:spPr>
                </pic:pic>
              </a:graphicData>
            </a:graphic>
          </wp:inline>
        </w:drawing>
      </w:r>
    </w:p>
    <w:p w:rsidR="006C74EA" w:rsidRPr="009E21EF" w:rsidRDefault="006C74EA" w:rsidP="006C74EA">
      <w:pPr>
        <w:spacing w:line="360" w:lineRule="auto"/>
        <w:jc w:val="both"/>
      </w:pPr>
      <w:r w:rsidRPr="009E21EF">
        <w:t>Обозначения _______________________________________________________</w:t>
      </w:r>
      <w:r>
        <w:t>____________</w:t>
      </w:r>
    </w:p>
    <w:p w:rsidR="006C74EA" w:rsidRPr="009E21EF" w:rsidRDefault="006C74EA" w:rsidP="006C74EA">
      <w:pPr>
        <w:spacing w:line="360" w:lineRule="auto"/>
        <w:ind w:firstLine="540"/>
        <w:jc w:val="both"/>
      </w:pPr>
      <w:r w:rsidRPr="009E21EF">
        <w:t>_________________________________________________________________________________________________________________________________________________________________________________________________________________</w:t>
      </w:r>
      <w:r>
        <w:t>___________________________________</w:t>
      </w:r>
    </w:p>
    <w:p w:rsidR="006C74EA" w:rsidRPr="009E21EF" w:rsidRDefault="006C74EA" w:rsidP="006C74EA">
      <w:pPr>
        <w:spacing w:line="360" w:lineRule="auto"/>
        <w:jc w:val="both"/>
      </w:pPr>
      <w:r w:rsidRPr="009E21EF">
        <w:t>Выводы: ___________________________________________________________</w:t>
      </w:r>
      <w:r>
        <w:t>___________</w:t>
      </w:r>
    </w:p>
    <w:p w:rsidR="006C74EA" w:rsidRPr="009E21EF" w:rsidRDefault="006C74EA" w:rsidP="006C74EA">
      <w:pPr>
        <w:spacing w:line="360" w:lineRule="auto"/>
        <w:ind w:firstLine="540"/>
        <w:jc w:val="both"/>
      </w:pPr>
      <w:r w:rsidRPr="009E21EF">
        <w:t>_________________________________________________________________________________________________________________________________________________________________________________________________________________</w:t>
      </w:r>
      <w:r>
        <w:t>___________________________________</w:t>
      </w:r>
    </w:p>
    <w:p w:rsidR="006C74EA" w:rsidRPr="009E21EF" w:rsidRDefault="006C74EA" w:rsidP="006C74EA">
      <w:pPr>
        <w:numPr>
          <w:ilvl w:val="1"/>
          <w:numId w:val="2"/>
        </w:numPr>
        <w:tabs>
          <w:tab w:val="clear" w:pos="1800"/>
          <w:tab w:val="num" w:pos="0"/>
        </w:tabs>
        <w:spacing w:line="360" w:lineRule="auto"/>
        <w:ind w:left="426" w:hanging="426"/>
        <w:jc w:val="both"/>
      </w:pPr>
      <w:r w:rsidRPr="009E21EF">
        <w:rPr>
          <w:lang w:val="en-US"/>
        </w:rPr>
        <w:t xml:space="preserve">Защитное </w:t>
      </w:r>
      <w:r w:rsidRPr="009E21EF">
        <w:t xml:space="preserve"> </w:t>
      </w:r>
      <w:r w:rsidRPr="009E21EF">
        <w:rPr>
          <w:lang w:val="en-US"/>
        </w:rPr>
        <w:t>откл</w:t>
      </w:r>
      <w:r w:rsidRPr="009E21EF">
        <w:t>юче</w:t>
      </w:r>
      <w:r w:rsidRPr="009E21EF">
        <w:rPr>
          <w:lang w:val="en-US"/>
        </w:rPr>
        <w:t>ни</w:t>
      </w:r>
      <w:r w:rsidRPr="009E21EF">
        <w:t>е _____________________________________</w:t>
      </w:r>
      <w:r>
        <w:t>__________________</w:t>
      </w:r>
      <w:r w:rsidRPr="009E21EF">
        <w:t>_</w:t>
      </w:r>
    </w:p>
    <w:p w:rsidR="006C74EA" w:rsidRDefault="006C74EA" w:rsidP="006C74EA">
      <w:pPr>
        <w:spacing w:line="360" w:lineRule="auto"/>
        <w:ind w:left="540"/>
        <w:jc w:val="both"/>
        <w:rPr>
          <w:sz w:val="28"/>
          <w:szCs w:val="28"/>
        </w:rPr>
      </w:pPr>
      <w:r w:rsidRPr="009E21EF">
        <w:t>______________________________________________________________________________________________________________________________________</w:t>
      </w:r>
      <w:r>
        <w:t>_____________________</w:t>
      </w:r>
    </w:p>
    <w:p w:rsidR="006C74EA" w:rsidRDefault="006C74EA" w:rsidP="006C74EA">
      <w:pPr>
        <w:spacing w:line="360" w:lineRule="auto"/>
        <w:ind w:left="540"/>
        <w:jc w:val="both"/>
      </w:pPr>
      <w:r>
        <w:rPr>
          <w:noProof/>
        </w:rPr>
        <w:drawing>
          <wp:inline distT="0" distB="0" distL="0" distR="0">
            <wp:extent cx="2721935" cy="2041451"/>
            <wp:effectExtent l="19050" t="0" r="2215" b="0"/>
            <wp:docPr id="30"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 cstate="print">
                      <a:grayscl/>
                      <a:lum contrast="40000"/>
                    </a:blip>
                    <a:srcRect/>
                    <a:stretch>
                      <a:fillRect/>
                    </a:stretch>
                  </pic:blipFill>
                  <pic:spPr bwMode="auto">
                    <a:xfrm>
                      <a:off x="0" y="0"/>
                      <a:ext cx="2720052" cy="2040039"/>
                    </a:xfrm>
                    <a:prstGeom prst="rect">
                      <a:avLst/>
                    </a:prstGeom>
                    <a:noFill/>
                    <a:ln w="9525">
                      <a:noFill/>
                      <a:miter lim="800000"/>
                      <a:headEnd/>
                      <a:tailEnd/>
                    </a:ln>
                  </pic:spPr>
                </pic:pic>
              </a:graphicData>
            </a:graphic>
          </wp:inline>
        </w:drawing>
      </w:r>
    </w:p>
    <w:p w:rsidR="006C74EA" w:rsidRPr="009E21EF" w:rsidRDefault="006C74EA" w:rsidP="006C74EA">
      <w:pPr>
        <w:spacing w:line="360" w:lineRule="auto"/>
        <w:jc w:val="both"/>
      </w:pPr>
      <w:r w:rsidRPr="009E21EF">
        <w:t>Обозначение_______________________________________________________</w:t>
      </w:r>
      <w:r>
        <w:t>____________</w:t>
      </w:r>
      <w:r w:rsidRPr="009E21EF">
        <w:t>_</w:t>
      </w:r>
    </w:p>
    <w:p w:rsidR="006C74EA" w:rsidRPr="009E21EF" w:rsidRDefault="006C74EA" w:rsidP="006C74EA">
      <w:pPr>
        <w:spacing w:line="360" w:lineRule="auto"/>
        <w:ind w:left="540"/>
        <w:jc w:val="both"/>
      </w:pPr>
      <w:r w:rsidRPr="009E21EF">
        <w:t>_________________________________________________________________________________________________________________________________________________________________________________________________________</w:t>
      </w:r>
      <w:r>
        <w:t>___________________________________</w:t>
      </w:r>
    </w:p>
    <w:p w:rsidR="006C74EA" w:rsidRPr="009E21EF" w:rsidRDefault="006C74EA" w:rsidP="006C74EA">
      <w:pPr>
        <w:spacing w:line="360" w:lineRule="auto"/>
        <w:jc w:val="both"/>
      </w:pPr>
      <w:r w:rsidRPr="009E21EF">
        <w:t>Выводы: ___________________________________________________________</w:t>
      </w:r>
      <w:r>
        <w:t>___________</w:t>
      </w:r>
    </w:p>
    <w:p w:rsidR="006C74EA" w:rsidRPr="009E21EF" w:rsidRDefault="006C74EA" w:rsidP="006C74EA">
      <w:pPr>
        <w:spacing w:line="360" w:lineRule="auto"/>
        <w:ind w:left="540"/>
        <w:jc w:val="both"/>
      </w:pPr>
      <w:r w:rsidRPr="009E21EF">
        <w:t>_________________________________________________________________________________________________________________________________________________________________________________________________________</w:t>
      </w:r>
      <w:r>
        <w:t>___________________________________</w:t>
      </w:r>
    </w:p>
    <w:p w:rsidR="006C74EA" w:rsidRDefault="006C74EA" w:rsidP="006C74EA">
      <w:pPr>
        <w:numPr>
          <w:ilvl w:val="1"/>
          <w:numId w:val="2"/>
        </w:numPr>
        <w:tabs>
          <w:tab w:val="clear" w:pos="1800"/>
          <w:tab w:val="num" w:pos="0"/>
        </w:tabs>
        <w:spacing w:line="360" w:lineRule="auto"/>
        <w:ind w:left="723" w:hanging="723"/>
        <w:jc w:val="both"/>
        <w:rPr>
          <w:sz w:val="28"/>
          <w:szCs w:val="28"/>
        </w:rPr>
      </w:pPr>
      <w:r>
        <w:rPr>
          <w:sz w:val="28"/>
          <w:szCs w:val="28"/>
        </w:rPr>
        <w:t>Измерение сопротивления изоляции обмоток двигателя.</w:t>
      </w:r>
    </w:p>
    <w:p w:rsidR="006C74EA" w:rsidRDefault="006C74EA" w:rsidP="006C74EA">
      <w:pPr>
        <w:spacing w:line="276" w:lineRule="auto"/>
        <w:jc w:val="both"/>
        <w:rPr>
          <w:sz w:val="28"/>
          <w:szCs w:val="28"/>
        </w:rPr>
      </w:pPr>
      <w:r>
        <w:rPr>
          <w:sz w:val="28"/>
          <w:szCs w:val="28"/>
        </w:rPr>
        <w:t>Схема подключения мегомметра при измерении сопротивления изоляции обмоток электродвигателя.</w:t>
      </w:r>
    </w:p>
    <w:p w:rsidR="006C74EA" w:rsidRDefault="006C74EA" w:rsidP="006C74EA">
      <w:pPr>
        <w:spacing w:line="360" w:lineRule="auto"/>
        <w:ind w:left="1980"/>
        <w:jc w:val="both"/>
      </w:pPr>
      <w:r>
        <w:rPr>
          <w:noProof/>
        </w:rPr>
        <w:lastRenderedPageBreak/>
        <w:drawing>
          <wp:inline distT="0" distB="0" distL="0" distR="0">
            <wp:extent cx="3876675" cy="1390650"/>
            <wp:effectExtent l="19050" t="0" r="9525" b="0"/>
            <wp:docPr id="31"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0" cstate="print">
                      <a:grayscl/>
                      <a:lum contrast="30000"/>
                    </a:blip>
                    <a:srcRect/>
                    <a:stretch>
                      <a:fillRect/>
                    </a:stretch>
                  </pic:blipFill>
                  <pic:spPr bwMode="auto">
                    <a:xfrm>
                      <a:off x="0" y="0"/>
                      <a:ext cx="3876675" cy="1390650"/>
                    </a:xfrm>
                    <a:prstGeom prst="rect">
                      <a:avLst/>
                    </a:prstGeom>
                    <a:noFill/>
                    <a:ln w="9525">
                      <a:noFill/>
                      <a:miter lim="800000"/>
                      <a:headEnd/>
                      <a:tailEnd/>
                    </a:ln>
                  </pic:spPr>
                </pic:pic>
              </a:graphicData>
            </a:graphic>
          </wp:inline>
        </w:drawing>
      </w:r>
    </w:p>
    <w:p w:rsidR="006C74EA" w:rsidRPr="009E21EF" w:rsidRDefault="006C74EA" w:rsidP="006C74EA">
      <w:pPr>
        <w:numPr>
          <w:ilvl w:val="0"/>
          <w:numId w:val="6"/>
        </w:numPr>
        <w:jc w:val="both"/>
      </w:pPr>
      <w:r w:rsidRPr="009E21EF">
        <w:t>Электродвигатель</w:t>
      </w:r>
    </w:p>
    <w:p w:rsidR="006C74EA" w:rsidRPr="009E21EF" w:rsidRDefault="006C74EA" w:rsidP="006C74EA">
      <w:pPr>
        <w:numPr>
          <w:ilvl w:val="0"/>
          <w:numId w:val="6"/>
        </w:numPr>
        <w:jc w:val="both"/>
      </w:pPr>
      <w:r w:rsidRPr="009E21EF">
        <w:t>Мегомметр</w:t>
      </w:r>
    </w:p>
    <w:p w:rsidR="006C74EA" w:rsidRDefault="006C74EA" w:rsidP="006C74EA">
      <w:pPr>
        <w:spacing w:line="360" w:lineRule="auto"/>
        <w:jc w:val="center"/>
        <w:rPr>
          <w:sz w:val="28"/>
          <w:szCs w:val="28"/>
        </w:rPr>
      </w:pPr>
      <w:r>
        <w:rPr>
          <w:sz w:val="28"/>
          <w:szCs w:val="28"/>
        </w:rPr>
        <w:t>Результаты измерений: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3457"/>
        <w:gridCol w:w="3458"/>
      </w:tblGrid>
      <w:tr w:rsidR="006C74EA" w:rsidRPr="002935A2" w:rsidTr="000A30EB">
        <w:tc>
          <w:tcPr>
            <w:tcW w:w="3457" w:type="dxa"/>
          </w:tcPr>
          <w:p w:rsidR="006C74EA" w:rsidRPr="00FE6EA5" w:rsidRDefault="006C74EA" w:rsidP="000A30EB">
            <w:pPr>
              <w:spacing w:line="360" w:lineRule="auto"/>
              <w:jc w:val="center"/>
            </w:pPr>
            <w:r w:rsidRPr="00FE6EA5">
              <w:t>Объект измерения</w:t>
            </w:r>
          </w:p>
        </w:tc>
        <w:tc>
          <w:tcPr>
            <w:tcW w:w="3457" w:type="dxa"/>
          </w:tcPr>
          <w:p w:rsidR="006C74EA" w:rsidRPr="00FE6EA5" w:rsidRDefault="006C74EA" w:rsidP="000A30EB">
            <w:pPr>
              <w:spacing w:line="360" w:lineRule="auto"/>
              <w:jc w:val="center"/>
            </w:pPr>
            <w:r w:rsidRPr="00FE6EA5">
              <w:t>Нормативная величина</w:t>
            </w:r>
          </w:p>
        </w:tc>
        <w:tc>
          <w:tcPr>
            <w:tcW w:w="3458" w:type="dxa"/>
          </w:tcPr>
          <w:p w:rsidR="006C74EA" w:rsidRPr="00FE6EA5" w:rsidRDefault="006C74EA" w:rsidP="000A30EB">
            <w:pPr>
              <w:spacing w:line="360" w:lineRule="auto"/>
              <w:jc w:val="center"/>
            </w:pPr>
            <w:r w:rsidRPr="00FE6EA5">
              <w:t>Показания прибора</w:t>
            </w:r>
          </w:p>
        </w:tc>
      </w:tr>
      <w:tr w:rsidR="006C74EA" w:rsidRPr="002935A2" w:rsidTr="000A30EB">
        <w:tc>
          <w:tcPr>
            <w:tcW w:w="3457" w:type="dxa"/>
          </w:tcPr>
          <w:p w:rsidR="006C74EA" w:rsidRPr="00FE6EA5" w:rsidRDefault="006C74EA" w:rsidP="000A30EB">
            <w:pPr>
              <w:spacing w:line="360" w:lineRule="auto"/>
              <w:jc w:val="center"/>
            </w:pPr>
            <w:r w:rsidRPr="00FE6EA5">
              <w:t>обмотка «С</w:t>
            </w:r>
            <w:r w:rsidRPr="00FE6EA5">
              <w:rPr>
                <w:vertAlign w:val="subscript"/>
              </w:rPr>
              <w:t>1</w:t>
            </w:r>
            <w:r w:rsidRPr="00FE6EA5">
              <w:t>» - корпус</w:t>
            </w:r>
          </w:p>
        </w:tc>
        <w:tc>
          <w:tcPr>
            <w:tcW w:w="3457" w:type="dxa"/>
          </w:tcPr>
          <w:p w:rsidR="006C74EA" w:rsidRPr="00FE6EA5" w:rsidRDefault="006C74EA" w:rsidP="000A30EB">
            <w:pPr>
              <w:spacing w:line="360" w:lineRule="auto"/>
              <w:jc w:val="center"/>
            </w:pPr>
          </w:p>
        </w:tc>
        <w:tc>
          <w:tcPr>
            <w:tcW w:w="3458" w:type="dxa"/>
          </w:tcPr>
          <w:p w:rsidR="006C74EA" w:rsidRPr="00FE6EA5" w:rsidRDefault="006C74EA" w:rsidP="000A30EB">
            <w:pPr>
              <w:spacing w:line="360" w:lineRule="auto"/>
              <w:jc w:val="center"/>
            </w:pPr>
          </w:p>
        </w:tc>
      </w:tr>
      <w:tr w:rsidR="006C74EA" w:rsidRPr="002935A2" w:rsidTr="000A30EB">
        <w:tc>
          <w:tcPr>
            <w:tcW w:w="3457" w:type="dxa"/>
          </w:tcPr>
          <w:p w:rsidR="006C74EA" w:rsidRPr="00FE6EA5" w:rsidRDefault="006C74EA" w:rsidP="000A30EB">
            <w:pPr>
              <w:spacing w:line="360" w:lineRule="auto"/>
              <w:jc w:val="center"/>
            </w:pPr>
            <w:r w:rsidRPr="00FE6EA5">
              <w:t>обмотка «С</w:t>
            </w:r>
            <w:r w:rsidRPr="00FE6EA5">
              <w:rPr>
                <w:vertAlign w:val="subscript"/>
              </w:rPr>
              <w:t>2</w:t>
            </w:r>
            <w:r w:rsidRPr="00FE6EA5">
              <w:t>» - корпус</w:t>
            </w:r>
          </w:p>
        </w:tc>
        <w:tc>
          <w:tcPr>
            <w:tcW w:w="3457" w:type="dxa"/>
          </w:tcPr>
          <w:p w:rsidR="006C74EA" w:rsidRPr="00FE6EA5" w:rsidRDefault="006C74EA" w:rsidP="000A30EB">
            <w:pPr>
              <w:spacing w:line="360" w:lineRule="auto"/>
              <w:jc w:val="center"/>
            </w:pPr>
          </w:p>
        </w:tc>
        <w:tc>
          <w:tcPr>
            <w:tcW w:w="3458" w:type="dxa"/>
          </w:tcPr>
          <w:p w:rsidR="006C74EA" w:rsidRPr="00FE6EA5" w:rsidRDefault="006C74EA" w:rsidP="000A30EB">
            <w:pPr>
              <w:spacing w:line="360" w:lineRule="auto"/>
              <w:jc w:val="center"/>
            </w:pPr>
          </w:p>
        </w:tc>
      </w:tr>
      <w:tr w:rsidR="006C74EA" w:rsidRPr="002935A2" w:rsidTr="000A30EB">
        <w:tc>
          <w:tcPr>
            <w:tcW w:w="3457" w:type="dxa"/>
          </w:tcPr>
          <w:p w:rsidR="006C74EA" w:rsidRPr="00FE6EA5" w:rsidRDefault="006C74EA" w:rsidP="000A30EB">
            <w:pPr>
              <w:spacing w:line="360" w:lineRule="auto"/>
              <w:jc w:val="center"/>
            </w:pPr>
            <w:r w:rsidRPr="00FE6EA5">
              <w:t>обмотка «С</w:t>
            </w:r>
            <w:r w:rsidRPr="00FE6EA5">
              <w:rPr>
                <w:vertAlign w:val="subscript"/>
              </w:rPr>
              <w:t>3</w:t>
            </w:r>
            <w:r w:rsidRPr="00FE6EA5">
              <w:t>» - корпус</w:t>
            </w:r>
          </w:p>
        </w:tc>
        <w:tc>
          <w:tcPr>
            <w:tcW w:w="3457" w:type="dxa"/>
          </w:tcPr>
          <w:p w:rsidR="006C74EA" w:rsidRPr="00FE6EA5" w:rsidRDefault="006C74EA" w:rsidP="000A30EB">
            <w:pPr>
              <w:spacing w:line="360" w:lineRule="auto"/>
              <w:jc w:val="center"/>
            </w:pPr>
          </w:p>
        </w:tc>
        <w:tc>
          <w:tcPr>
            <w:tcW w:w="3458" w:type="dxa"/>
          </w:tcPr>
          <w:p w:rsidR="006C74EA" w:rsidRPr="00FE6EA5" w:rsidRDefault="006C74EA" w:rsidP="000A30EB">
            <w:pPr>
              <w:spacing w:line="360" w:lineRule="auto"/>
              <w:jc w:val="center"/>
            </w:pPr>
          </w:p>
        </w:tc>
      </w:tr>
      <w:tr w:rsidR="006C74EA" w:rsidRPr="002935A2" w:rsidTr="000A30EB">
        <w:tc>
          <w:tcPr>
            <w:tcW w:w="3457" w:type="dxa"/>
          </w:tcPr>
          <w:p w:rsidR="006C74EA" w:rsidRPr="00FE6EA5" w:rsidRDefault="006C74EA" w:rsidP="000A30EB">
            <w:pPr>
              <w:spacing w:line="360" w:lineRule="auto"/>
              <w:jc w:val="center"/>
            </w:pPr>
            <w:r w:rsidRPr="00FE6EA5">
              <w:t>обмотк</w:t>
            </w:r>
            <w:r>
              <w:t>и «С</w:t>
            </w:r>
            <w:r w:rsidRPr="00FE6EA5">
              <w:rPr>
                <w:vertAlign w:val="subscript"/>
              </w:rPr>
              <w:t>1</w:t>
            </w:r>
            <w:r>
              <w:t>-С</w:t>
            </w:r>
            <w:r w:rsidRPr="00FE6EA5">
              <w:rPr>
                <w:vertAlign w:val="subscript"/>
              </w:rPr>
              <w:t>2</w:t>
            </w:r>
            <w:r>
              <w:rPr>
                <w:vertAlign w:val="subscript"/>
              </w:rPr>
              <w:t>»</w:t>
            </w:r>
          </w:p>
        </w:tc>
        <w:tc>
          <w:tcPr>
            <w:tcW w:w="3457" w:type="dxa"/>
          </w:tcPr>
          <w:p w:rsidR="006C74EA" w:rsidRPr="00FE6EA5" w:rsidRDefault="006C74EA" w:rsidP="000A30EB">
            <w:pPr>
              <w:spacing w:line="360" w:lineRule="auto"/>
              <w:jc w:val="center"/>
            </w:pPr>
          </w:p>
        </w:tc>
        <w:tc>
          <w:tcPr>
            <w:tcW w:w="3458" w:type="dxa"/>
          </w:tcPr>
          <w:p w:rsidR="006C74EA" w:rsidRPr="00FE6EA5" w:rsidRDefault="006C74EA" w:rsidP="000A30EB">
            <w:pPr>
              <w:spacing w:line="360" w:lineRule="auto"/>
              <w:jc w:val="center"/>
            </w:pPr>
          </w:p>
        </w:tc>
      </w:tr>
      <w:tr w:rsidR="006C74EA" w:rsidRPr="002935A2" w:rsidTr="000A30EB">
        <w:tc>
          <w:tcPr>
            <w:tcW w:w="3457" w:type="dxa"/>
          </w:tcPr>
          <w:p w:rsidR="006C74EA" w:rsidRPr="00FE6EA5" w:rsidRDefault="006C74EA" w:rsidP="000A30EB">
            <w:pPr>
              <w:spacing w:line="360" w:lineRule="auto"/>
              <w:jc w:val="center"/>
            </w:pPr>
            <w:r w:rsidRPr="00FE6EA5">
              <w:t>обмотк</w:t>
            </w:r>
            <w:r>
              <w:t>и «С</w:t>
            </w:r>
            <w:r w:rsidRPr="00FE6EA5">
              <w:rPr>
                <w:vertAlign w:val="subscript"/>
              </w:rPr>
              <w:t>1</w:t>
            </w:r>
            <w:r>
              <w:t>-С</w:t>
            </w:r>
            <w:r>
              <w:rPr>
                <w:vertAlign w:val="subscript"/>
              </w:rPr>
              <w:t>3»</w:t>
            </w:r>
          </w:p>
        </w:tc>
        <w:tc>
          <w:tcPr>
            <w:tcW w:w="3457" w:type="dxa"/>
          </w:tcPr>
          <w:p w:rsidR="006C74EA" w:rsidRPr="00FE6EA5" w:rsidRDefault="006C74EA" w:rsidP="000A30EB">
            <w:pPr>
              <w:spacing w:line="360" w:lineRule="auto"/>
              <w:jc w:val="center"/>
            </w:pPr>
          </w:p>
        </w:tc>
        <w:tc>
          <w:tcPr>
            <w:tcW w:w="3458" w:type="dxa"/>
          </w:tcPr>
          <w:p w:rsidR="006C74EA" w:rsidRPr="00FE6EA5" w:rsidRDefault="006C74EA" w:rsidP="000A30EB">
            <w:pPr>
              <w:spacing w:line="360" w:lineRule="auto"/>
              <w:jc w:val="center"/>
            </w:pPr>
          </w:p>
        </w:tc>
      </w:tr>
      <w:tr w:rsidR="006C74EA" w:rsidRPr="002935A2" w:rsidTr="000A30EB">
        <w:tc>
          <w:tcPr>
            <w:tcW w:w="3457" w:type="dxa"/>
          </w:tcPr>
          <w:p w:rsidR="006C74EA" w:rsidRPr="00FE6EA5" w:rsidRDefault="006C74EA" w:rsidP="000A30EB">
            <w:pPr>
              <w:spacing w:line="360" w:lineRule="auto"/>
              <w:jc w:val="center"/>
            </w:pPr>
            <w:r w:rsidRPr="00FE6EA5">
              <w:t>обмотк</w:t>
            </w:r>
            <w:r>
              <w:t>и «С</w:t>
            </w:r>
            <w:r>
              <w:rPr>
                <w:vertAlign w:val="subscript"/>
              </w:rPr>
              <w:t>3</w:t>
            </w:r>
            <w:r>
              <w:t>-С</w:t>
            </w:r>
            <w:r w:rsidRPr="00FE6EA5">
              <w:rPr>
                <w:vertAlign w:val="subscript"/>
              </w:rPr>
              <w:t>2</w:t>
            </w:r>
            <w:r>
              <w:rPr>
                <w:vertAlign w:val="subscript"/>
              </w:rPr>
              <w:t>»</w:t>
            </w:r>
          </w:p>
        </w:tc>
        <w:tc>
          <w:tcPr>
            <w:tcW w:w="3457" w:type="dxa"/>
          </w:tcPr>
          <w:p w:rsidR="006C74EA" w:rsidRPr="00FE6EA5" w:rsidRDefault="006C74EA" w:rsidP="000A30EB">
            <w:pPr>
              <w:spacing w:line="360" w:lineRule="auto"/>
              <w:jc w:val="center"/>
            </w:pPr>
          </w:p>
        </w:tc>
        <w:tc>
          <w:tcPr>
            <w:tcW w:w="3458" w:type="dxa"/>
          </w:tcPr>
          <w:p w:rsidR="006C74EA" w:rsidRPr="00FE6EA5" w:rsidRDefault="006C74EA" w:rsidP="000A30EB">
            <w:pPr>
              <w:spacing w:line="360" w:lineRule="auto"/>
              <w:jc w:val="center"/>
            </w:pPr>
          </w:p>
        </w:tc>
      </w:tr>
    </w:tbl>
    <w:p w:rsidR="006C74EA" w:rsidRDefault="006C74EA" w:rsidP="006C74EA">
      <w:pPr>
        <w:spacing w:line="360" w:lineRule="auto"/>
        <w:jc w:val="center"/>
        <w:rPr>
          <w:sz w:val="28"/>
          <w:szCs w:val="28"/>
        </w:rPr>
      </w:pPr>
    </w:p>
    <w:p w:rsidR="006C74EA" w:rsidRPr="009E21EF" w:rsidRDefault="006C74EA" w:rsidP="006C74EA">
      <w:pPr>
        <w:spacing w:line="360" w:lineRule="auto"/>
        <w:jc w:val="both"/>
      </w:pPr>
      <w:r w:rsidRPr="009E21EF">
        <w:t>Заключение о надёжности обмоток электродвигателя: __________________________</w:t>
      </w:r>
      <w:r>
        <w:t>_______</w:t>
      </w:r>
    </w:p>
    <w:p w:rsidR="006C74EA" w:rsidRPr="009E21EF" w:rsidRDefault="006C74EA" w:rsidP="006C74EA">
      <w:pPr>
        <w:spacing w:line="360" w:lineRule="auto"/>
        <w:jc w:val="both"/>
      </w:pPr>
      <w:r w:rsidRPr="009E21EF">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6C74EA" w:rsidRDefault="006C74EA" w:rsidP="006C74EA">
      <w:pPr>
        <w:ind w:left="7920" w:hanging="8629"/>
        <w:jc w:val="center"/>
        <w:rPr>
          <w:u w:val="single"/>
        </w:rPr>
      </w:pPr>
      <w:r>
        <w:rPr>
          <w:u w:val="single"/>
        </w:rPr>
        <w:t>Самоконтроль:</w:t>
      </w:r>
    </w:p>
    <w:p w:rsidR="006C74EA" w:rsidRDefault="006C74EA" w:rsidP="006C74EA">
      <w:pPr>
        <w:ind w:left="7920" w:hanging="8629"/>
        <w:jc w:val="center"/>
      </w:pPr>
    </w:p>
    <w:p w:rsidR="006C74EA" w:rsidRDefault="006C74EA" w:rsidP="006C74EA">
      <w:pPr>
        <w:pStyle w:val="6"/>
      </w:pPr>
      <w:r>
        <w:t xml:space="preserve">     Уровень    усвоения       </w:t>
      </w:r>
    </w:p>
    <w:p w:rsidR="006C74EA" w:rsidRDefault="0076363E" w:rsidP="006C74EA">
      <w:pPr>
        <w:ind w:left="7920" w:hanging="8629"/>
        <w:rPr>
          <w:sz w:val="26"/>
        </w:rPr>
      </w:pPr>
      <w:r>
        <w:rPr>
          <w:noProof/>
        </w:rPr>
        <mc:AlternateContent>
          <mc:Choice Requires="wps">
            <w:drawing>
              <wp:anchor distT="0" distB="0" distL="114300" distR="114300" simplePos="0" relativeHeight="251810816" behindDoc="0" locked="0" layoutInCell="0" allowOverlap="1">
                <wp:simplePos x="0" y="0"/>
                <wp:positionH relativeFrom="column">
                  <wp:posOffset>429895</wp:posOffset>
                </wp:positionH>
                <wp:positionV relativeFrom="paragraph">
                  <wp:posOffset>34925</wp:posOffset>
                </wp:positionV>
                <wp:extent cx="0" cy="1594485"/>
                <wp:effectExtent l="86995" t="34925" r="93980" b="27940"/>
                <wp:wrapTight wrapText="bothSides">
                  <wp:wrapPolygon edited="0">
                    <wp:start x="-2147483648" y="0"/>
                    <wp:lineTo x="-2147483648" y="14555"/>
                    <wp:lineTo x="-2147483648" y="18185"/>
                    <wp:lineTo x="-2147483648" y="21376"/>
                    <wp:lineTo x="-2147483648" y="21376"/>
                    <wp:lineTo x="-2147483648" y="21376"/>
                    <wp:lineTo x="-2147483648" y="18185"/>
                    <wp:lineTo x="-2147483648" y="14555"/>
                    <wp:lineTo x="-2147483648" y="0"/>
                    <wp:lineTo x="-2147483648" y="0"/>
                  </wp:wrapPolygon>
                </wp:wrapTight>
                <wp:docPr id="213" name="Line 1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594485"/>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85" o:spid="_x0000_s1026" style="position:absolute;flip:y;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85pt,2.75pt" to="33.85pt,1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Q/PMgIAAFkEAAAOAAAAZHJzL2Uyb0RvYy54bWysVMGO2jAQvVfqP1i+QxIIFCLCqkqgl20X&#10;abe9G9shVh3bsg0BVf33jh2W3W0vVVUOZmzPPL+ZeZPV3bmT6MStE1qVOBunGHFFNRPqUOKvT9vR&#10;AiPniWJEasVLfOEO363fv1v1puAT3WrJuEUAolzRmxK33psiSRxteUfcWBuu4LLRtiMetvaQMEt6&#10;QO9kMknTedJry4zVlDsHp/VwidcRv2k49Q9N47hHssTAzcfVxnUf1mS9IsXBEtMKeqVB/oFFR4SC&#10;R29QNfEEHa34A6oT1GqnGz+mukt00wjKYw6QTZb+ls1jSwyPuUBxnLmVyf0/WPrltLNIsBJPsilG&#10;inTQpHuhOMoWs1Cd3rgCnCq1syE/elaP5l7T7w4pXbVEHXhk+XQxEJiFiORNSNg4A2/s+8+agQ85&#10;eh1LdW5shxopzLcQGMChHOgce3O59YafPaLDIYXTbLbM84FZQooAEQKNdf4T1x0KRokl8I+A5HTv&#10;fKD04hLcld4KKWPrpUJ9iaeLLE1jhNNSsHAb/Jw97Ctp0YkE9cRfTBBuXrtZfVQsorWcsM3V9kRI&#10;sJGPlfFWQK0kx+G5jjOMJIeBCdbAT6rwImQLjK/WIKAfy3S5WWwW+SifzDejPK3r0cdtlY/m2+zD&#10;rJ7WVVVnPwP5LC9awRhXgf+zmLP878RyHatBhjc53yqVvEWPJQWyz/+RdGx86PWgmr1ml50N2QUN&#10;gH6j83XWwoC83kevly/C+hcAAAD//wMAUEsDBBQABgAIAAAAIQCmSiRM2wAAAAcBAAAPAAAAZHJz&#10;L2Rvd25yZXYueG1sTI5RS8MwFIXfBf9DuIIvxaWdtBu1t2MIvoniFMG3LLm2xeSmNNlW/73RF/d4&#10;OIfvfM1mdlYcaQqDZ4RikYMg1t4M3CG8vT7crEGEqNgo65kQvinApr28aFRt/Ilf6LiLnUgQDrVC&#10;6GMcaymD7smpsPAjceo+/eRUTHHqpJnUKcGdlcs8r6RTA6eHXo1035P+2h0cQqYfrVwXz0+3IXvP&#10;dcYfxVaOiNdX8/YORKQ5/o/hVz+pQ5uc9v7AJgiLUK1WaYlQliBS/Rf3CMuyqkC2jTz3b38AAAD/&#10;/wMAUEsBAi0AFAAGAAgAAAAhALaDOJL+AAAA4QEAABMAAAAAAAAAAAAAAAAAAAAAAFtDb250ZW50&#10;X1R5cGVzXS54bWxQSwECLQAUAAYACAAAACEAOP0h/9YAAACUAQAACwAAAAAAAAAAAAAAAAAvAQAA&#10;X3JlbHMvLnJlbHNQSwECLQAUAAYACAAAACEAxIkPzzICAABZBAAADgAAAAAAAAAAAAAAAAAuAgAA&#10;ZHJzL2Uyb0RvYy54bWxQSwECLQAUAAYACAAAACEApkokTNsAAAAHAQAADwAAAAAAAAAAAAAAAACM&#10;BAAAZHJzL2Rvd25yZXYueG1sUEsFBgAAAAAEAAQA8wAAAJQFAAAAAA==&#10;" o:allowincell="f" strokeweight="3pt">
                <v:stroke endarrow="block"/>
                <w10:wrap type="tight"/>
              </v:line>
            </w:pict>
          </mc:Fallback>
        </mc:AlternateContent>
      </w:r>
      <w:r w:rsidR="006C74EA">
        <w:rPr>
          <w:sz w:val="26"/>
        </w:rPr>
        <w:t xml:space="preserve">               </w:t>
      </w:r>
    </w:p>
    <w:p w:rsidR="006C74EA" w:rsidRDefault="006C74EA" w:rsidP="006C74EA">
      <w:pPr>
        <w:pStyle w:val="6"/>
      </w:pPr>
      <w:r>
        <w:t xml:space="preserve">                                                  </w:t>
      </w:r>
    </w:p>
    <w:p w:rsidR="006C74EA" w:rsidRDefault="006C74EA" w:rsidP="006C74EA">
      <w:pPr>
        <w:ind w:left="7920" w:hanging="8629"/>
        <w:rPr>
          <w:sz w:val="26"/>
        </w:rPr>
      </w:pPr>
    </w:p>
    <w:p w:rsidR="006C74EA" w:rsidRDefault="006C74EA" w:rsidP="006C74EA">
      <w:pPr>
        <w:ind w:left="7920" w:hanging="8629"/>
        <w:rPr>
          <w:sz w:val="26"/>
        </w:rPr>
      </w:pPr>
    </w:p>
    <w:p w:rsidR="006C74EA" w:rsidRDefault="006C74EA" w:rsidP="006C74EA">
      <w:pPr>
        <w:ind w:left="7920" w:hanging="8629"/>
        <w:jc w:val="center"/>
        <w:rPr>
          <w:sz w:val="26"/>
        </w:rPr>
      </w:pPr>
    </w:p>
    <w:p w:rsidR="006C74EA" w:rsidRDefault="006C74EA" w:rsidP="006C74EA">
      <w:pPr>
        <w:pStyle w:val="9"/>
      </w:pPr>
      <w:r>
        <w:t xml:space="preserve">             Этапы  работы</w:t>
      </w:r>
    </w:p>
    <w:p w:rsidR="006C74EA" w:rsidRDefault="0076363E" w:rsidP="006C74EA">
      <w:pPr>
        <w:ind w:left="7920" w:hanging="8629"/>
        <w:jc w:val="center"/>
        <w:rPr>
          <w:sz w:val="22"/>
          <w:szCs w:val="22"/>
        </w:rPr>
      </w:pPr>
      <w:r>
        <w:rPr>
          <w:noProof/>
        </w:rPr>
        <mc:AlternateContent>
          <mc:Choice Requires="wps">
            <w:drawing>
              <wp:anchor distT="0" distB="0" distL="114300" distR="114300" simplePos="0" relativeHeight="251812864" behindDoc="0" locked="0" layoutInCell="1" allowOverlap="1">
                <wp:simplePos x="0" y="0"/>
                <wp:positionH relativeFrom="column">
                  <wp:posOffset>1097915</wp:posOffset>
                </wp:positionH>
                <wp:positionV relativeFrom="paragraph">
                  <wp:posOffset>74930</wp:posOffset>
                </wp:positionV>
                <wp:extent cx="635" cy="323850"/>
                <wp:effectExtent l="12065" t="8255" r="6350" b="10795"/>
                <wp:wrapNone/>
                <wp:docPr id="212" name="AutoShape 1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238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87" o:spid="_x0000_s1026" type="#_x0000_t32" style="position:absolute;margin-left:86.45pt;margin-top:5.9pt;width:.05pt;height:25.5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2CAJQIAAEAEAAAOAAAAZHJzL2Uyb0RvYy54bWysU9uO2yAQfa/Uf0C8Z33JZRMrzmplJ33Z&#10;tpF2+wEEsI2KAQGJE1X99w7komz7UlX1Ax5g5syZmcPy6dhLdODWCa1KnD2kGHFFNROqLfG3t81o&#10;jpHzRDEiteIlPnGHn1YfPywHU/Bcd1oybhGAKFcMpsSd96ZIEkc73hP3oA1XcNlo2xMPW9smzJIB&#10;0HuZ5Gk6SwZtmbGacufgtD5f4lXEbxpO/demcdwjWWLg5uNq47oLa7JakqK1xHSCXmiQf2DRE6Eg&#10;6Q2qJp6gvRV/QPWCWu104x+o7hPdNILyWANUk6W/VfPaEcNjLdAcZ25tcv8Pln45bC0SrMR5lmOk&#10;SA9Det57HXOjbP4YWjQYV4BnpbY2FEmP6tW8aPrdIaWrjqiWR/e3k4HoLEQk70LCxhlItBs+awY+&#10;BDLEfh0b2wdI6AQ6xrGcbmPhR48oHM7GU4wonI/z8XwaZ5aQ4hpprPOfuO5RMErsvCWi7XyllYLp&#10;a5vFPOTw4nzgRYprQEir9EZIGUUgFRpKvJjm0xjgtBQsXAY3Z9tdJS06kCCj+MUi4ebezeq9YhGs&#10;44StL7YnQp5tSC5VwIPKgM7FOuvkxyJdrOfr+WQ0yWfr0SSt69HzppqMZpvscVqP66qqs5+BWjYp&#10;OsEYV4HdVbPZ5O80cXk9Z7XdVHtrQ/IePfYLyF7/kXQcbZjmWRc7zU5bex05yDQ6X55UeAf3e7Dv&#10;H/7qFwAAAP//AwBQSwMEFAAGAAgAAAAhAFz6AzzdAAAACQEAAA8AAABkcnMvZG93bnJldi54bWxM&#10;j8tuwjAQRfeV+g/WVGJTFSepyiPEQQipiy4LSN2aeEgC8TiKHZLy9R1WZTdXc3Qf2Xq0jbhi52tH&#10;CuJpBAKpcKamUsFh//m2AOGDJqMbR6jgFz2s8+enTKfGDfSN110oBZuQT7WCKoQ2ldIXFVrtp65F&#10;4t/JdVYHll0pTacHNreNTKJoJq2uiRMq3eK2wuKy660C9P1HHG2Wtjx83YbXn+R2Htq9UpOXcbMC&#10;EXAM/zDc63N1yLnT0fVkvGhYz5Mlo3zEPOEOzN953FHBLFmAzDP5uCD/AwAA//8DAFBLAQItABQA&#10;BgAIAAAAIQC2gziS/gAAAOEBAAATAAAAAAAAAAAAAAAAAAAAAABbQ29udGVudF9UeXBlc10ueG1s&#10;UEsBAi0AFAAGAAgAAAAhADj9If/WAAAAlAEAAAsAAAAAAAAAAAAAAAAALwEAAF9yZWxzLy5yZWxz&#10;UEsBAi0AFAAGAAgAAAAhAOSbYIAlAgAAQAQAAA4AAAAAAAAAAAAAAAAALgIAAGRycy9lMm9Eb2Mu&#10;eG1sUEsBAi0AFAAGAAgAAAAhAFz6AzzdAAAACQEAAA8AAAAAAAAAAAAAAAAAfwQAAGRycy9kb3du&#10;cmV2LnhtbFBLBQYAAAAABAAEAPMAAACJBQAAAAA=&#10;"/>
            </w:pict>
          </mc:Fallback>
        </mc:AlternateContent>
      </w:r>
      <w:r>
        <w:rPr>
          <w:noProof/>
        </w:rPr>
        <mc:AlternateContent>
          <mc:Choice Requires="wps">
            <w:drawing>
              <wp:anchor distT="0" distB="0" distL="114300" distR="114300" simplePos="0" relativeHeight="251815936" behindDoc="0" locked="0" layoutInCell="1" allowOverlap="1">
                <wp:simplePos x="0" y="0"/>
                <wp:positionH relativeFrom="column">
                  <wp:posOffset>2631440</wp:posOffset>
                </wp:positionH>
                <wp:positionV relativeFrom="paragraph">
                  <wp:posOffset>74930</wp:posOffset>
                </wp:positionV>
                <wp:extent cx="9525" cy="323850"/>
                <wp:effectExtent l="12065" t="8255" r="6985" b="10795"/>
                <wp:wrapNone/>
                <wp:docPr id="211" name="AutoShape 1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3238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90" o:spid="_x0000_s1026" type="#_x0000_t32" style="position:absolute;margin-left:207.2pt;margin-top:5.9pt;width:.75pt;height:25.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9s8zIAIAAEEEAAAOAAAAZHJzL2Uyb0RvYy54bWysU82O2jAQvlfqO1i+Q34IFCLCapVAL9sW&#10;abcPYGwnsZrYlm0IqOq7d2wC2t1eqqo5OGPPzDff/K0fzn2HTtxYoWSBk2mMEZdUMSGbAn9/2U2W&#10;GFlHJCOdkrzAF27xw+bjh/Wgc56qVnWMGwQg0uaDLnDrnM6jyNKW98ROleYSlLUyPXFwNU3EDBkA&#10;ve+iNI4X0aAM00ZRbi28Vlcl3gT8uubUfatryx3qCgzcXDhNOA/+jDZrkjeG6FbQkQb5BxY9ERKC&#10;3qEq4gg6GvEHVC+oUVbVbkpVH6m6FpSHHCCbJH6XzXNLNA+5QHGsvpfJ/j9Y+vW0N0iwAqdJgpEk&#10;PTTp8ehUiI2SVSjRoG0OlqXcG58kPctn/aToD4ukKlsiGx7MXy4avBNf1OiNi79YDYEOwxfFwIZA&#10;hFCvc216DwmVQOfQlsu9LfzsEIXH1TydY0RBMUtny3lgFJH85qqNdZ+56pEXCmydIaJpXamkhPYr&#10;k4RA5PRknSdG8puDjyvVTnRdmIJOomEM5jVWdYJ5ZbiY5lB2Bp2In6PwhSzfmRl1lCyAtZyw7Sg7&#10;IrqrDME76fEgNaAzStdB+bmKV9vldplNsnSxnWRxVU0ed2U2WeyST/NqVpVllfzyuSRZ3grGuPTs&#10;bkObZH83FOP6XMftPrb3MkRv0UO9gOztH0iH3vp2+i2z+UGxy97ceg5zGozHnfKL8PoO8uvN3/wG&#10;AAD//wMAUEsDBBQABgAIAAAAIQBiGDVy3gAAAAkBAAAPAAAAZHJzL2Rvd25yZXYueG1sTI/BTsMw&#10;EETvSPyDtUhcEHUcpVUb4lQVEgeOtJW4uvGSpI3XUew0oV/PcoLjap5m3xTb2XXiikNoPWlQiwQE&#10;UuVtS7WG4+HteQ0iREPWdJ5QwzcG2Jb3d4XJrZ/oA6/7WAsuoZAbDU2MfS5lqBp0Jix8j8TZlx+c&#10;iXwOtbSDmbjcdTJNkpV0piX+0JgeXxusLvvRacAwLlWy27j6+H6bnj7T23nqD1o/Psy7FxAR5/gH&#10;w68+q0PJTic/kg2i05CpLGOUA8UTGMjUcgPipGGVrkGWhfy/oPwBAAD//wMAUEsBAi0AFAAGAAgA&#10;AAAhALaDOJL+AAAA4QEAABMAAAAAAAAAAAAAAAAAAAAAAFtDb250ZW50X1R5cGVzXS54bWxQSwEC&#10;LQAUAAYACAAAACEAOP0h/9YAAACUAQAACwAAAAAAAAAAAAAAAAAvAQAAX3JlbHMvLnJlbHNQSwEC&#10;LQAUAAYACAAAACEAb/bPMyACAABBBAAADgAAAAAAAAAAAAAAAAAuAgAAZHJzL2Uyb0RvYy54bWxQ&#10;SwECLQAUAAYACAAAACEAYhg1ct4AAAAJAQAADwAAAAAAAAAAAAAAAAB6BAAAZHJzL2Rvd25yZXYu&#10;eG1sUEsFBgAAAAAEAAQA8wAAAIUFAAAAAA==&#10;"/>
            </w:pict>
          </mc:Fallback>
        </mc:AlternateContent>
      </w:r>
      <w:r>
        <w:rPr>
          <w:noProof/>
        </w:rPr>
        <mc:AlternateContent>
          <mc:Choice Requires="wps">
            <w:drawing>
              <wp:anchor distT="0" distB="0" distL="114300" distR="114300" simplePos="0" relativeHeight="251814912" behindDoc="0" locked="0" layoutInCell="1" allowOverlap="1">
                <wp:simplePos x="0" y="0"/>
                <wp:positionH relativeFrom="column">
                  <wp:posOffset>1850390</wp:posOffset>
                </wp:positionH>
                <wp:positionV relativeFrom="paragraph">
                  <wp:posOffset>74930</wp:posOffset>
                </wp:positionV>
                <wp:extent cx="9525" cy="323850"/>
                <wp:effectExtent l="12065" t="8255" r="6985" b="10795"/>
                <wp:wrapNone/>
                <wp:docPr id="209" name="AutoShape 1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3238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89" o:spid="_x0000_s1026" type="#_x0000_t32" style="position:absolute;margin-left:145.7pt;margin-top:5.9pt;width:.75pt;height:25.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V8cIAIAAEEEAAAOAAAAZHJzL2Uyb0RvYy54bWysU82O2jAQvlfqO1i+Q34IFCLCapVAL9sW&#10;abcPYGwnsZrYlm0IqOq7d2wC2t1eqqo5OGPPzDd/36wfzn2HTtxYoWSBk2mMEZdUMSGbAn9/2U2W&#10;GFlHJCOdkrzAF27xw+bjh/Wgc56qVnWMGwQg0uaDLnDrnM6jyNKW98ROleYSlLUyPXFwNU3EDBkA&#10;ve+iNI4X0aAM00ZRbi28Vlcl3gT8uubUfatryx3qCgy5uXCacB78GW3WJG8M0a2gYxrkH7LoiZAQ&#10;9A5VEUfQ0Yg/oHpBjbKqdlOq+kjVtaA81ADVJPG7ap5bonmoBZpj9b1N9v/B0q+nvUGCFTiNVxhJ&#10;0sOQHo9OhdgoWa58iwZtc7As5d74IulZPusnRX9YJFXZEtnwYP5y0eCdeI/ojYu/WA2BDsMXxcCG&#10;QITQr3Nteg8JnUDnMJbLfSz87BCFx9U8nWNEQTFLZ8t5GFpE8purNtZ95qpHXiiwdYaIpnWlkhLG&#10;r0wSApHTk3U+MZLfHHxcqXai6wILOomGMZjXWNUJ5pXhYppD2Rl0Ip5H4QtVvjMz6ihZAGs5YdtR&#10;dkR0VxmCd9LjQWmQzihdifJzFa+2y+0ym2TpYjvJ4qqaPO7KbLLYJZ/m1awqyyr55WtJsrwVjHHp&#10;s7uRNsn+jhTj+lzpdqftvQ3RW/TQL0j29g9Jh9n6cV6JcVDssje3mQNPg/G4U34RXt9Bfr35m98A&#10;AAD//wMAUEsDBBQABgAIAAAAIQAZCjb13gAAAAkBAAAPAAAAZHJzL2Rvd25yZXYueG1sTI/BTsMw&#10;EETvSPyDtUhcEHViQdWkcaoKiQNH2kpc3XibpI3XUew0oV/PcoLjap5m3xSb2XXiikNoPWlIFwkI&#10;pMrblmoNh/378wpEiIas6Tyhhm8MsCnv7wqTWz/RJ153sRZcQiE3GpoY+1zKUDXoTFj4Homzkx+c&#10;iXwOtbSDmbjcdVIlyVI60xJ/aEyPbw1Wl93oNGAYX9Nkm7n68HGbnr7U7Tz1e60fH+btGkTEOf7B&#10;8KvP6lCy09GPZIPoNKgsfWGUg5QnMKAylYE4aliqFciykP8XlD8AAAD//wMAUEsBAi0AFAAGAAgA&#10;AAAhALaDOJL+AAAA4QEAABMAAAAAAAAAAAAAAAAAAAAAAFtDb250ZW50X1R5cGVzXS54bWxQSwEC&#10;LQAUAAYACAAAACEAOP0h/9YAAACUAQAACwAAAAAAAAAAAAAAAAAvAQAAX3JlbHMvLnJlbHNQSwEC&#10;LQAUAAYACAAAACEAWmlfHCACAABBBAAADgAAAAAAAAAAAAAAAAAuAgAAZHJzL2Uyb0RvYy54bWxQ&#10;SwECLQAUAAYACAAAACEAGQo29d4AAAAJAQAADwAAAAAAAAAAAAAAAAB6BAAAZHJzL2Rvd25yZXYu&#10;eG1sUEsFBgAAAAAEAAQA8wAAAIUFAAAAAA==&#10;"/>
            </w:pict>
          </mc:Fallback>
        </mc:AlternateContent>
      </w:r>
    </w:p>
    <w:p w:rsidR="006C74EA" w:rsidRDefault="0076363E" w:rsidP="006C74EA">
      <w:pPr>
        <w:ind w:left="7920" w:hanging="8629"/>
        <w:jc w:val="center"/>
        <w:rPr>
          <w:sz w:val="22"/>
          <w:szCs w:val="22"/>
        </w:rPr>
      </w:pPr>
      <w:r>
        <w:rPr>
          <w:noProof/>
        </w:rPr>
        <mc:AlternateContent>
          <mc:Choice Requires="wps">
            <w:drawing>
              <wp:anchor distT="0" distB="0" distL="114300" distR="114300" simplePos="0" relativeHeight="251811840" behindDoc="0" locked="0" layoutInCell="0" allowOverlap="1">
                <wp:simplePos x="0" y="0"/>
                <wp:positionH relativeFrom="column">
                  <wp:posOffset>287020</wp:posOffset>
                </wp:positionH>
                <wp:positionV relativeFrom="paragraph">
                  <wp:posOffset>48260</wp:posOffset>
                </wp:positionV>
                <wp:extent cx="3006725" cy="0"/>
                <wp:effectExtent l="20320" t="86360" r="30480" b="94615"/>
                <wp:wrapTight wrapText="bothSides">
                  <wp:wrapPolygon edited="0">
                    <wp:start x="18881" y="-2147483648"/>
                    <wp:lineTo x="-141" y="-2147483648"/>
                    <wp:lineTo x="-141" y="-2147483648"/>
                    <wp:lineTo x="18881" y="-2147483648"/>
                    <wp:lineTo x="19456" y="-2147483648"/>
                    <wp:lineTo x="21600" y="-2147483648"/>
                    <wp:lineTo x="19739" y="-2147483648"/>
                    <wp:lineTo x="18881" y="-2147483648"/>
                  </wp:wrapPolygon>
                </wp:wrapTight>
                <wp:docPr id="208" name="Line 1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06725" cy="0"/>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86" o:spid="_x0000_s1026" style="position:absolute;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6pt,3.8pt" to="259.35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05tKwIAAE8EAAAOAAAAZHJzL2Uyb0RvYy54bWysVNuO0zAQfUfiHyy/t0m62W43arpCSctL&#10;gUq7fIBrO42Fb7LdphXi3xm7F3bhBSHy4IwzM2fO3DJ/OiqJDtx5YXSNi3GOEdfUMKF3Nf76shrN&#10;MPKBaEak0bzGJ+7x0+L9u/lgKz4xvZGMOwQg2leDrXEfgq2yzNOeK+LHxnINys44RQJc3S5jjgyA&#10;rmQ2yfNpNhjHrDOUew9f27MSLxJ+13EavnSd5wHJGgO3kE6Xzm08s8WcVDtHbC/ohQb5BxaKCA1B&#10;b1AtCQTtnfgDSgnqjDddGFOjMtN1gvKUA2RT5L9l89wTy1MuUBxvb2Xy/w+Wfj5sHBKsxpMcWqWJ&#10;giatheaomE1jdQbrKzBq9MbF/OhRP9u1od880qbpid7xxPLlZMGxiB7ZG5d48RZibIdPhoEN2QeT&#10;SnXsnIqQUAR0TB053TrCjwFR+HgHLX6Y3GNEr7qMVFdH63z4yI1CUaixBNYJmBzWPkQipLqaxDja&#10;rISUqeFSowHAZ0WeJw9vpGBRG+28220b6dCBxJlJT0oLNK/NnNlrltB6TtjyIgciJMgopHoEJ6BC&#10;kuMYTnGGkeSwJlE685M6RoRsgfFFOo/N98f8cTlbzspROZkuR2XetqMPq6YcTVfFw3171zZNW/yI&#10;5Iuy6gVjXEf+1xEuyr8bkcsynYfvNsS3SmVv0VNJgez1nUindscOn2dla9hp42J2sfMwtcn4smFx&#10;LV7fk9Wv/8DiJwAAAP//AwBQSwMEFAAGAAgAAAAhANKHvBzZAAAABgEAAA8AAABkcnMvZG93bnJl&#10;di54bWxMjsFOwzAQRO9I/IO1SNyo06ppqhCnQkhckQgIcXTjbRKw15G9bVK+HsOFHkczevOq3eys&#10;OGGIgycFy0UGAqn1ZqBOwdvr090WRGRNRltPqOCMEXb19VWlS+MnesFTw51IEIqlVtAzj6WUse3R&#10;6bjwI1LqDj44zSmGTpqgpwR3Vq6ybCOdHig99HrExx7br+boFOD3eP6cuufDe9HYkE+8Dhw+lLq9&#10;mR/uQTDO/D+GX/2kDnVy2vsjmSisgnW+SksFxQZEqvPltgCx/8uyruSlfv0DAAD//wMAUEsBAi0A&#10;FAAGAAgAAAAhALaDOJL+AAAA4QEAABMAAAAAAAAAAAAAAAAAAAAAAFtDb250ZW50X1R5cGVzXS54&#10;bWxQSwECLQAUAAYACAAAACEAOP0h/9YAAACUAQAACwAAAAAAAAAAAAAAAAAvAQAAX3JlbHMvLnJl&#10;bHNQSwECLQAUAAYACAAAACEALxNObSsCAABPBAAADgAAAAAAAAAAAAAAAAAuAgAAZHJzL2Uyb0Rv&#10;Yy54bWxQSwECLQAUAAYACAAAACEA0oe8HNkAAAAGAQAADwAAAAAAAAAAAAAAAACFBAAAZHJzL2Rv&#10;d25yZXYueG1sUEsFBgAAAAAEAAQA8wAAAIsFAAAAAA==&#10;" o:allowincell="f" strokeweight="3pt">
                <v:stroke endarrow="block"/>
                <w10:wrap type="tight"/>
              </v:line>
            </w:pict>
          </mc:Fallback>
        </mc:AlternateContent>
      </w:r>
      <w:r>
        <w:rPr>
          <w:noProof/>
        </w:rPr>
        <mc:AlternateContent>
          <mc:Choice Requires="wps">
            <w:drawing>
              <wp:anchor distT="0" distB="0" distL="114300" distR="114300" simplePos="0" relativeHeight="251813888" behindDoc="0" locked="0" layoutInCell="0" allowOverlap="1">
                <wp:simplePos x="0" y="0"/>
                <wp:positionH relativeFrom="column">
                  <wp:posOffset>382270</wp:posOffset>
                </wp:positionH>
                <wp:positionV relativeFrom="paragraph">
                  <wp:posOffset>48260</wp:posOffset>
                </wp:positionV>
                <wp:extent cx="2911475" cy="0"/>
                <wp:effectExtent l="20320" t="86360" r="30480" b="94615"/>
                <wp:wrapTight wrapText="bothSides">
                  <wp:wrapPolygon edited="0">
                    <wp:start x="18882" y="-2147483648"/>
                    <wp:lineTo x="-141" y="-2147483648"/>
                    <wp:lineTo x="-141" y="-2147483648"/>
                    <wp:lineTo x="18882" y="-2147483648"/>
                    <wp:lineTo x="19452" y="-2147483648"/>
                    <wp:lineTo x="21600" y="-2147483648"/>
                    <wp:lineTo x="19739" y="-2147483648"/>
                    <wp:lineTo x="18882" y="-2147483648"/>
                  </wp:wrapPolygon>
                </wp:wrapTight>
                <wp:docPr id="207" name="Line 1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11475" cy="0"/>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88" o:spid="_x0000_s1026" style="position:absolute;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1pt,3.8pt" to="259.35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WRfLAIAAE8EAAAOAAAAZHJzL2Uyb0RvYy54bWysVM2O2jAQvlfqO1i+QxI2CyEirKoEeqEt&#10;0m4fwNgOserYlm0IqOq7d2x+utteqqo5OOPMzDff/GXxdOolOnLrhFYVzsYpRlxRzYTaV/jry3pU&#10;YOQ8UYxIrXiFz9zhp+X7d4vBlHyiOy0ZtwhAlCsHU+HOe1MmiaMd74kba8MVKFtte+LhavcJs2QA&#10;9F4mkzSdJoO2zFhNuXPwtbko8TLity2n/kvbOu6RrDBw8/G08dyFM1kuSLm3xHSCXmmQf2DRE6Eg&#10;6B2qIZ6ggxV/QPWCWu1068dU94luW0F5zAGyydLfsnnuiOExFyiOM/cyuf8HSz8ftxYJVuFJOsNI&#10;kR6atBGKo6woQnUG40owqtXWhvzoST2bjabfHFK67oja88jy5WzAMQseyRuXcHEGYuyGT5qBDTl4&#10;HUt1am0fIKEI6BQ7cr53hJ88ovBxMs+yfPaIEb3pElLeHI11/iPXPQpChSWwjsDkuHE+ECHlzSTE&#10;UXotpIwNlwoNFX4osjSNHk5LwYI22Dm739XSoiMJMxOfmBZoXptZfVAsonWcsNVV9kRIkJGP9fBW&#10;QIUkxyFczxlGksOaBOnCT6oQEbIFxlfpMjbf5+l8VayKfJRPpqtRnjbN6MO6zkfTdTZ7bB6aum6y&#10;H4F8lpedYIyrwP82wln+dyNyXabL8N2H+F6p5C16LCmQvb0j6dju0OHLrOw0O29tyC50HqY2Gl83&#10;LKzF63u0+vUfWP4EAAD//wMAUEsDBBQABgAIAAAAIQBA3MHI2QAAAAYBAAAPAAAAZHJzL2Rvd25y&#10;ZXYueG1sTI7BTsMwEETvSPyDtUjcqNOKJlWIUyEkrkgEhDi68TZJa68je9ukfD2GCxxHM3rzqu3s&#10;rDhjiIMnBctFBgKp9WagTsH72/PdBkRkTUZbT6jgghG29fVVpUvjJ3rFc8OdSBCKpVbQM4+llLHt&#10;0em48CNS6vY+OM0phk6aoKcEd1ausiyXTg+UHno94lOP7bE5OQX4NV4OU/ey/ygaG9YT3wcOn0rd&#10;3syPDyAYZ/4bw49+Uoc6Oe38iUwUVkGerdJSQZGDSPV6uSlA7H6zrCv5X7/+BgAA//8DAFBLAQIt&#10;ABQABgAIAAAAIQC2gziS/gAAAOEBAAATAAAAAAAAAAAAAAAAAAAAAABbQ29udGVudF9UeXBlc10u&#10;eG1sUEsBAi0AFAAGAAgAAAAhADj9If/WAAAAlAEAAAsAAAAAAAAAAAAAAAAALwEAAF9yZWxzLy5y&#10;ZWxzUEsBAi0AFAAGAAgAAAAhAKwRZF8sAgAATwQAAA4AAAAAAAAAAAAAAAAALgIAAGRycy9lMm9E&#10;b2MueG1sUEsBAi0AFAAGAAgAAAAhAEDcwcjZAAAABgEAAA8AAAAAAAAAAAAAAAAAhgQAAGRycy9k&#10;b3ducmV2LnhtbFBLBQYAAAAABAAEAPMAAACMBQAAAAA=&#10;" o:allowincell="f" strokeweight="3pt">
                <v:stroke endarrow="block"/>
                <w10:wrap type="tight"/>
              </v:line>
            </w:pict>
          </mc:Fallback>
        </mc:AlternateContent>
      </w:r>
    </w:p>
    <w:p w:rsidR="006C74EA" w:rsidRDefault="006C74EA" w:rsidP="006C74EA">
      <w:pPr>
        <w:ind w:left="7920" w:hanging="8629"/>
        <w:jc w:val="center"/>
        <w:rPr>
          <w:sz w:val="22"/>
          <w:szCs w:val="22"/>
        </w:rPr>
      </w:pPr>
    </w:p>
    <w:p w:rsidR="006C74EA" w:rsidRDefault="006C74EA" w:rsidP="006C74EA">
      <w:pPr>
        <w:ind w:left="7920" w:hanging="8629"/>
        <w:jc w:val="center"/>
        <w:rPr>
          <w:sz w:val="28"/>
        </w:rPr>
      </w:pPr>
      <w:r>
        <w:rPr>
          <w:sz w:val="22"/>
          <w:szCs w:val="22"/>
        </w:rPr>
        <w:t>Этапы   работы</w:t>
      </w:r>
      <w:r>
        <w:rPr>
          <w:sz w:val="28"/>
        </w:rPr>
        <w:t>:</w:t>
      </w:r>
    </w:p>
    <w:p w:rsidR="006C74EA" w:rsidRDefault="006C74EA" w:rsidP="006C74EA">
      <w:pPr>
        <w:pStyle w:val="a4"/>
        <w:jc w:val="center"/>
        <w:rPr>
          <w:sz w:val="32"/>
          <w:szCs w:val="32"/>
        </w:rPr>
      </w:pPr>
    </w:p>
    <w:p w:rsidR="006C74EA" w:rsidRDefault="006C74EA" w:rsidP="006C74EA">
      <w:pPr>
        <w:pStyle w:val="a4"/>
        <w:rPr>
          <w:sz w:val="24"/>
          <w:szCs w:val="24"/>
        </w:rPr>
      </w:pPr>
      <w:r>
        <w:rPr>
          <w:sz w:val="24"/>
          <w:szCs w:val="24"/>
        </w:rPr>
        <w:t>1.Анализ эффективности электробезопасности исследуемого оборудования</w:t>
      </w:r>
    </w:p>
    <w:p w:rsidR="006C74EA" w:rsidRDefault="006C74EA" w:rsidP="006C74EA">
      <w:pPr>
        <w:pStyle w:val="a4"/>
        <w:rPr>
          <w:sz w:val="24"/>
          <w:szCs w:val="24"/>
        </w:rPr>
      </w:pPr>
      <w:r>
        <w:rPr>
          <w:sz w:val="24"/>
          <w:szCs w:val="24"/>
        </w:rPr>
        <w:t>2.Умение пользоваться прибором контроля</w:t>
      </w:r>
    </w:p>
    <w:p w:rsidR="006C74EA" w:rsidRDefault="006C74EA" w:rsidP="006C74EA">
      <w:pPr>
        <w:pStyle w:val="a4"/>
        <w:rPr>
          <w:sz w:val="24"/>
          <w:szCs w:val="24"/>
        </w:rPr>
      </w:pPr>
      <w:r>
        <w:rPr>
          <w:sz w:val="24"/>
          <w:szCs w:val="24"/>
        </w:rPr>
        <w:t>3. Определение эффективности изоляции обмоток оборудования</w:t>
      </w:r>
    </w:p>
    <w:p w:rsidR="006C74EA" w:rsidRDefault="006C74EA" w:rsidP="006C74EA">
      <w:pPr>
        <w:pStyle w:val="a4"/>
        <w:rPr>
          <w:b/>
          <w:szCs w:val="28"/>
        </w:rPr>
      </w:pPr>
    </w:p>
    <w:p w:rsidR="006C74EA" w:rsidRDefault="006C74EA" w:rsidP="006C74EA">
      <w:pPr>
        <w:pStyle w:val="a4"/>
        <w:rPr>
          <w:b/>
          <w:szCs w:val="28"/>
        </w:rPr>
      </w:pPr>
    </w:p>
    <w:p w:rsidR="00FF2BC2" w:rsidRDefault="00FF2BC2" w:rsidP="00BD11C1">
      <w:pPr>
        <w:spacing w:after="240"/>
        <w:jc w:val="center"/>
        <w:rPr>
          <w:b/>
          <w:sz w:val="28"/>
          <w:szCs w:val="28"/>
        </w:rPr>
      </w:pPr>
    </w:p>
    <w:p w:rsidR="00FF2BC2" w:rsidRDefault="00BD11C1" w:rsidP="00BD11C1">
      <w:pPr>
        <w:jc w:val="center"/>
        <w:rPr>
          <w:b/>
          <w:sz w:val="28"/>
          <w:szCs w:val="28"/>
        </w:rPr>
      </w:pPr>
      <w:r w:rsidRPr="006D5D36">
        <w:rPr>
          <w:b/>
          <w:sz w:val="28"/>
          <w:szCs w:val="28"/>
        </w:rPr>
        <w:lastRenderedPageBreak/>
        <w:t xml:space="preserve">Методические указания  к  </w:t>
      </w:r>
      <w:r>
        <w:rPr>
          <w:b/>
          <w:sz w:val="28"/>
          <w:szCs w:val="28"/>
        </w:rPr>
        <w:t>лабораторной</w:t>
      </w:r>
      <w:r w:rsidRPr="006D5D36">
        <w:rPr>
          <w:b/>
          <w:sz w:val="28"/>
          <w:szCs w:val="28"/>
        </w:rPr>
        <w:t xml:space="preserve"> работ</w:t>
      </w:r>
      <w:r>
        <w:rPr>
          <w:b/>
          <w:sz w:val="28"/>
          <w:szCs w:val="28"/>
        </w:rPr>
        <w:t>е</w:t>
      </w:r>
      <w:r w:rsidRPr="006D5D36">
        <w:rPr>
          <w:b/>
          <w:sz w:val="28"/>
          <w:szCs w:val="28"/>
        </w:rPr>
        <w:t xml:space="preserve"> №</w:t>
      </w:r>
      <w:r w:rsidR="00FF2BC2">
        <w:rPr>
          <w:b/>
          <w:sz w:val="28"/>
          <w:szCs w:val="28"/>
        </w:rPr>
        <w:t>3</w:t>
      </w:r>
      <w:r>
        <w:rPr>
          <w:b/>
          <w:sz w:val="28"/>
          <w:szCs w:val="28"/>
        </w:rPr>
        <w:t xml:space="preserve"> </w:t>
      </w:r>
      <w:r w:rsidRPr="006D5D36">
        <w:rPr>
          <w:b/>
          <w:sz w:val="28"/>
          <w:szCs w:val="28"/>
        </w:rPr>
        <w:t xml:space="preserve"> </w:t>
      </w:r>
    </w:p>
    <w:p w:rsidR="00BD11C1" w:rsidRPr="00FF2BC2" w:rsidRDefault="00FF2BC2" w:rsidP="00BD11C1">
      <w:pPr>
        <w:spacing w:after="240"/>
        <w:jc w:val="center"/>
        <w:rPr>
          <w:b/>
          <w:sz w:val="28"/>
          <w:szCs w:val="28"/>
        </w:rPr>
      </w:pPr>
      <w:r>
        <w:rPr>
          <w:b/>
          <w:sz w:val="28"/>
          <w:szCs w:val="28"/>
        </w:rPr>
        <w:t xml:space="preserve">Контроль </w:t>
      </w:r>
      <w:r w:rsidR="00BD11C1" w:rsidRPr="00FF2BC2">
        <w:rPr>
          <w:b/>
          <w:sz w:val="28"/>
          <w:szCs w:val="28"/>
        </w:rPr>
        <w:t>запыленности воздуха в помещении.</w:t>
      </w:r>
    </w:p>
    <w:p w:rsidR="00BD11C1" w:rsidRPr="003320A2" w:rsidRDefault="00BD11C1" w:rsidP="00BD11C1">
      <w:pPr>
        <w:rPr>
          <w:sz w:val="28"/>
          <w:szCs w:val="28"/>
        </w:rPr>
      </w:pPr>
      <w:r w:rsidRPr="003320A2">
        <w:rPr>
          <w:b/>
          <w:sz w:val="28"/>
          <w:szCs w:val="28"/>
        </w:rPr>
        <w:t xml:space="preserve">Цель работы: </w:t>
      </w:r>
      <w:r w:rsidRPr="003320A2">
        <w:rPr>
          <w:sz w:val="28"/>
          <w:szCs w:val="28"/>
        </w:rPr>
        <w:t>Приобрести навыки по контролю запыленности воздуха на рабочем месте</w:t>
      </w:r>
    </w:p>
    <w:p w:rsidR="00BD11C1" w:rsidRPr="003320A2" w:rsidRDefault="00BD11C1" w:rsidP="00BD11C1">
      <w:pPr>
        <w:shd w:val="clear" w:color="auto" w:fill="FFFFFF"/>
        <w:jc w:val="both"/>
        <w:rPr>
          <w:sz w:val="28"/>
          <w:szCs w:val="28"/>
        </w:rPr>
      </w:pPr>
      <w:r w:rsidRPr="003320A2">
        <w:rPr>
          <w:b/>
          <w:sz w:val="28"/>
          <w:szCs w:val="28"/>
        </w:rPr>
        <w:t>Оборудование:</w:t>
      </w:r>
      <w:r>
        <w:rPr>
          <w:b/>
          <w:sz w:val="28"/>
          <w:szCs w:val="28"/>
        </w:rPr>
        <w:t xml:space="preserve"> </w:t>
      </w:r>
      <w:r w:rsidRPr="003320A2">
        <w:rPr>
          <w:sz w:val="28"/>
          <w:szCs w:val="28"/>
        </w:rPr>
        <w:t xml:space="preserve">измерительная рулетка, </w:t>
      </w:r>
      <w:r>
        <w:rPr>
          <w:sz w:val="28"/>
          <w:szCs w:val="28"/>
        </w:rPr>
        <w:t>п</w:t>
      </w:r>
      <w:r w:rsidRPr="003320A2">
        <w:rPr>
          <w:sz w:val="28"/>
          <w:szCs w:val="28"/>
        </w:rPr>
        <w:t>рибор контроля запылённости воздуха</w:t>
      </w:r>
    </w:p>
    <w:p w:rsidR="00BD11C1" w:rsidRDefault="00BD11C1" w:rsidP="00BD11C1">
      <w:pPr>
        <w:jc w:val="center"/>
        <w:rPr>
          <w:b/>
          <w:sz w:val="32"/>
          <w:szCs w:val="32"/>
        </w:rPr>
      </w:pPr>
    </w:p>
    <w:p w:rsidR="00BD11C1" w:rsidRDefault="00BD11C1" w:rsidP="00BD11C1">
      <w:pPr>
        <w:jc w:val="center"/>
        <w:rPr>
          <w:b/>
          <w:bCs/>
          <w:iCs/>
          <w:color w:val="000000"/>
          <w:w w:val="90"/>
          <w:sz w:val="28"/>
          <w:szCs w:val="28"/>
        </w:rPr>
      </w:pPr>
      <w:r>
        <w:rPr>
          <w:b/>
          <w:sz w:val="32"/>
          <w:szCs w:val="32"/>
        </w:rPr>
        <w:t>О</w:t>
      </w:r>
      <w:r>
        <w:rPr>
          <w:b/>
          <w:iCs/>
          <w:color w:val="000000"/>
          <w:w w:val="90"/>
          <w:sz w:val="28"/>
          <w:szCs w:val="28"/>
        </w:rPr>
        <w:t xml:space="preserve">бщие </w:t>
      </w:r>
      <w:r>
        <w:rPr>
          <w:b/>
          <w:bCs/>
          <w:iCs/>
          <w:color w:val="000000"/>
          <w:w w:val="90"/>
          <w:sz w:val="28"/>
          <w:szCs w:val="28"/>
        </w:rPr>
        <w:t xml:space="preserve">сведения. </w:t>
      </w:r>
    </w:p>
    <w:p w:rsidR="00BD11C1" w:rsidRPr="00F90F53" w:rsidRDefault="0076363E" w:rsidP="00BD11C1">
      <w:pPr>
        <w:shd w:val="clear" w:color="auto" w:fill="FFFFFF"/>
        <w:spacing w:line="360" w:lineRule="auto"/>
        <w:jc w:val="both"/>
        <w:rPr>
          <w:sz w:val="28"/>
          <w:szCs w:val="28"/>
        </w:rPr>
      </w:pPr>
      <w:r>
        <w:rPr>
          <w:noProof/>
          <w:sz w:val="28"/>
          <w:szCs w:val="28"/>
          <w:u w:val="single"/>
        </w:rPr>
        <mc:AlternateContent>
          <mc:Choice Requires="wps">
            <w:drawing>
              <wp:anchor distT="0" distB="0" distL="114300" distR="114300" simplePos="0" relativeHeight="251820032" behindDoc="0" locked="0" layoutInCell="0" allowOverlap="1">
                <wp:simplePos x="0" y="0"/>
                <wp:positionH relativeFrom="margin">
                  <wp:posOffset>3971290</wp:posOffset>
                </wp:positionH>
                <wp:positionV relativeFrom="paragraph">
                  <wp:posOffset>951230</wp:posOffset>
                </wp:positionV>
                <wp:extent cx="0" cy="128270"/>
                <wp:effectExtent l="8890" t="8255" r="10160" b="6350"/>
                <wp:wrapNone/>
                <wp:docPr id="206" name="Line 1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827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93" o:spid="_x0000_s1026" style="position:absolute;z-index:251820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312.7pt,74.9pt" to="312.7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kr4FAIAACsEAAAOAAAAZHJzL2Uyb0RvYy54bWysU02P2jAQvVfqf7B8h3xAWYgIqyqBXmiL&#10;tNsfYGyHWHVsyzYEVPW/d+wAYttLVTUHZ2zPvHkzb7x8PncSnbh1QqsSZ+MUI66oZkIdSvztdTOa&#10;Y+Q8UYxIrXiJL9zh59X7d8veFDzXrZaMWwQgyhW9KXHrvSmSxNGWd8SNteEKLhttO+Jhaw8Js6QH&#10;9E4meZrOkl5bZqym3Dk4rYdLvIr4TcOp/9o0jnskSwzcfFxtXPdhTVZLUhwsMa2gVxrkH1h0RChI&#10;eoeqiSfoaMUfUJ2gVjvd+DHVXaKbRlAea4BqsvS3al5aYnisBZrjzL1N7v/B0i+nnUWClThPZxgp&#10;0oFIW6E4yhaT0J3euAKcKrWzoT56Vi9mq+l3h5SuWqIOPLJ8vRgIzEJE8iYkbJyBHPv+s2bgQ45e&#10;x1adG9sFSGgCOkdFLndF+NkjOhxSOM3yef4UxUpIcYsz1vlPXHcoGCWWQDriktPW+cCDFDeXkEbp&#10;jZAy6i0V6ks8yZ4+xACnpWDhMrg5e9hX0qITCRMTv1gU3Dy6WX1ULIK1nLD11fZEyMGG5FIFPKgE&#10;6FytYSR+LNLFer6eT0fTfLYeTdO6Hn3cVNPRbAOU6kldVXX2M1DLpkUrGOMqsLuNZzb9O/mvD2UY&#10;rPuA3tuQvEWP/QKyt38kHaUM6g1zsNfssrM3iWEio/P19YSRf9yD/fjGV78AAAD//wMAUEsDBBQA&#10;BgAIAAAAIQBO8Z2k3wAAAAsBAAAPAAAAZHJzL2Rvd25yZXYueG1sTI/BTsMwEETvSPyDtUjcqE1V&#10;AoQ4FYng0ANItJUKNzdekoh4HWKnDX/PIg5w3Jmn2ZlsOblOHHAIrScNlzMFAqnytqVaw3bzeHED&#10;IkRD1nSeUMMXBljmpyeZSa0/0gse1rEWHEIhNRqaGPtUylA16EyY+R6JvXc/OBP5HGppB3PkcNfJ&#10;uVKJdKYl/tCYHssGq4/16DTEsHt9juPqs0iKpxI3xVv5IFdan59N93cgIk7xD4af+lwdcu609yPZ&#10;IDoNyfxqwSgbi1vewMSvsmflWimQeSb/b8i/AQAA//8DAFBLAQItABQABgAIAAAAIQC2gziS/gAA&#10;AOEBAAATAAAAAAAAAAAAAAAAAAAAAABbQ29udGVudF9UeXBlc10ueG1sUEsBAi0AFAAGAAgAAAAh&#10;ADj9If/WAAAAlAEAAAsAAAAAAAAAAAAAAAAALwEAAF9yZWxzLy5yZWxzUEsBAi0AFAAGAAgAAAAh&#10;AMl2SvgUAgAAKwQAAA4AAAAAAAAAAAAAAAAALgIAAGRycy9lMm9Eb2MueG1sUEsBAi0AFAAGAAgA&#10;AAAhAE7xnaTfAAAACwEAAA8AAAAAAAAAAAAAAAAAbgQAAGRycy9kb3ducmV2LnhtbFBLBQYAAAAA&#10;BAAEAPMAAAB6BQAAAAA=&#10;" o:allowincell="f" strokeweight=".25pt">
                <w10:wrap anchorx="margin"/>
              </v:line>
            </w:pict>
          </mc:Fallback>
        </mc:AlternateContent>
      </w:r>
      <w:r w:rsidR="00BD11C1" w:rsidRPr="00CB65EC">
        <w:rPr>
          <w:color w:val="000000"/>
          <w:spacing w:val="-1"/>
          <w:sz w:val="28"/>
          <w:szCs w:val="28"/>
          <w:u w:val="single"/>
        </w:rPr>
        <w:t>Производственной пылью</w:t>
      </w:r>
      <w:r w:rsidR="00BD11C1" w:rsidRPr="00F90F53">
        <w:rPr>
          <w:color w:val="000000"/>
          <w:spacing w:val="-1"/>
          <w:sz w:val="28"/>
          <w:szCs w:val="28"/>
        </w:rPr>
        <w:t xml:space="preserve"> называются находящиеся во взве</w:t>
      </w:r>
      <w:r w:rsidR="00BD11C1" w:rsidRPr="00F90F53">
        <w:rPr>
          <w:color w:val="000000"/>
          <w:spacing w:val="-1"/>
          <w:sz w:val="28"/>
          <w:szCs w:val="28"/>
        </w:rPr>
        <w:softHyphen/>
      </w:r>
      <w:r w:rsidR="00BD11C1" w:rsidRPr="00F90F53">
        <w:rPr>
          <w:color w:val="000000"/>
          <w:spacing w:val="-2"/>
          <w:sz w:val="28"/>
          <w:szCs w:val="28"/>
        </w:rPr>
        <w:t>шенном состоянии в воздухе рабочей зоны твердые частицы раз</w:t>
      </w:r>
      <w:r w:rsidR="00BD11C1" w:rsidRPr="00F90F53">
        <w:rPr>
          <w:color w:val="000000"/>
          <w:spacing w:val="-2"/>
          <w:sz w:val="28"/>
          <w:szCs w:val="28"/>
        </w:rPr>
        <w:softHyphen/>
      </w:r>
      <w:r w:rsidR="00BD11C1" w:rsidRPr="00F90F53">
        <w:rPr>
          <w:color w:val="000000"/>
          <w:spacing w:val="-1"/>
          <w:sz w:val="28"/>
          <w:szCs w:val="28"/>
        </w:rPr>
        <w:t xml:space="preserve">мером от нескольких десятков до долей микрона. Пыль принято </w:t>
      </w:r>
      <w:r w:rsidR="00BD11C1" w:rsidRPr="00F90F53">
        <w:rPr>
          <w:color w:val="000000"/>
          <w:spacing w:val="-2"/>
          <w:sz w:val="28"/>
          <w:szCs w:val="28"/>
        </w:rPr>
        <w:t>также называть аэрозолем, имея в виду, что воздух является дис</w:t>
      </w:r>
      <w:r w:rsidR="00BD11C1" w:rsidRPr="00F90F53">
        <w:rPr>
          <w:color w:val="000000"/>
          <w:spacing w:val="-2"/>
          <w:sz w:val="28"/>
          <w:szCs w:val="28"/>
        </w:rPr>
        <w:softHyphen/>
        <w:t>персной средой, а твердые частицы - дисперсной фазой. Произ</w:t>
      </w:r>
      <w:r w:rsidR="00BD11C1" w:rsidRPr="00F90F53">
        <w:rPr>
          <w:color w:val="000000"/>
          <w:spacing w:val="-2"/>
          <w:sz w:val="28"/>
          <w:szCs w:val="28"/>
        </w:rPr>
        <w:softHyphen/>
        <w:t xml:space="preserve">водственную пыль классифицируют по способу образования, </w:t>
      </w:r>
      <w:r w:rsidR="00BD11C1" w:rsidRPr="00F90F53">
        <w:rPr>
          <w:color w:val="000000"/>
          <w:spacing w:val="-4"/>
          <w:sz w:val="28"/>
          <w:szCs w:val="28"/>
        </w:rPr>
        <w:t>происхождения и размерам частиц.</w:t>
      </w:r>
    </w:p>
    <w:p w:rsidR="00BD11C1" w:rsidRPr="00F90F53" w:rsidRDefault="00BD11C1" w:rsidP="00BD11C1">
      <w:pPr>
        <w:shd w:val="clear" w:color="auto" w:fill="FFFFFF"/>
        <w:spacing w:line="360" w:lineRule="auto"/>
        <w:ind w:right="5"/>
        <w:jc w:val="both"/>
        <w:rPr>
          <w:sz w:val="28"/>
          <w:szCs w:val="28"/>
        </w:rPr>
      </w:pPr>
      <w:r w:rsidRPr="00F90F53">
        <w:rPr>
          <w:color w:val="000000"/>
          <w:spacing w:val="-2"/>
          <w:sz w:val="28"/>
          <w:szCs w:val="28"/>
        </w:rPr>
        <w:t>В соответствии со способом образования различают пыли (аэ</w:t>
      </w:r>
      <w:r w:rsidRPr="00F90F53">
        <w:rPr>
          <w:color w:val="000000"/>
          <w:spacing w:val="-2"/>
          <w:sz w:val="28"/>
          <w:szCs w:val="28"/>
        </w:rPr>
        <w:softHyphen/>
      </w:r>
      <w:r w:rsidRPr="00F90F53">
        <w:rPr>
          <w:color w:val="000000"/>
          <w:spacing w:val="-1"/>
          <w:sz w:val="28"/>
          <w:szCs w:val="28"/>
        </w:rPr>
        <w:t>розоли) дезинтеграции и конденсации. Первые являются следст</w:t>
      </w:r>
      <w:r w:rsidRPr="00F90F53">
        <w:rPr>
          <w:sz w:val="28"/>
          <w:szCs w:val="28"/>
        </w:rPr>
        <w:t>вием производственных операций, связанных с разрушением или измельчением твердых материалов и транспортировкой сыпучих веществ. Второй путь образования пыли - возникновение твердых частиц в воздухе вследствие охлаждения или конденсации паров металлов или неметаллов, выделяющихся при высокотемпературных процессах.</w:t>
      </w:r>
    </w:p>
    <w:p w:rsidR="00BD11C1" w:rsidRDefault="00BD11C1" w:rsidP="00BD11C1">
      <w:pPr>
        <w:spacing w:line="360" w:lineRule="auto"/>
        <w:jc w:val="both"/>
        <w:rPr>
          <w:sz w:val="28"/>
          <w:szCs w:val="28"/>
        </w:rPr>
      </w:pPr>
      <w:r w:rsidRPr="00F90F53">
        <w:rPr>
          <w:sz w:val="28"/>
          <w:szCs w:val="28"/>
        </w:rPr>
        <w:t xml:space="preserve">По происхождению различают пыль органическую, неорганическую и </w:t>
      </w:r>
      <w:r>
        <w:rPr>
          <w:sz w:val="28"/>
          <w:szCs w:val="28"/>
        </w:rPr>
        <w:t>с</w:t>
      </w:r>
      <w:r w:rsidRPr="00F90F53">
        <w:rPr>
          <w:sz w:val="28"/>
          <w:szCs w:val="28"/>
        </w:rPr>
        <w:t>мешанную. Характер и выраженность вредного действия зависят, прежде всего, от химического состава пыли, который главным образом определяется ее происхождением. Вдыхание пыли может вызвать поражение органов дыхания - бронхит, пневмокониоз или развитие общих р</w:t>
      </w:r>
      <w:r>
        <w:rPr>
          <w:sz w:val="28"/>
          <w:szCs w:val="28"/>
        </w:rPr>
        <w:t>еакций (интоксикация, аллергия)</w:t>
      </w:r>
      <w:r w:rsidRPr="00F90F53">
        <w:rPr>
          <w:sz w:val="28"/>
          <w:szCs w:val="28"/>
        </w:rPr>
        <w:t>. Исключительно высокое значение имеет классификация пыли по размеру пылевых частиц (дисперсности): видимая пыль (размер свыше 10 мкм)</w:t>
      </w:r>
      <w:r>
        <w:rPr>
          <w:sz w:val="28"/>
          <w:szCs w:val="28"/>
        </w:rPr>
        <w:t xml:space="preserve"> </w:t>
      </w:r>
      <w:r w:rsidRPr="00F90F53">
        <w:rPr>
          <w:sz w:val="28"/>
          <w:szCs w:val="28"/>
        </w:rPr>
        <w:t>быстро оседает из воздуха, при вдыхании она задерживается в верхних дыхательных путях и удаляется при кашле, чихании, с мокротой; микроскопическая пыль (0,25 -10 мкм) более устойчива в воздухе, при вдыхании попадает в альвеолы легких и действует на легочную ткань; ультрамикроскопическая пыль (менее 0,25 мкм), в легких ее задерживается до 60-70%, но роль ее в развитии пылевых поражений не является решающей, так как невелика ее общая масса.</w:t>
      </w:r>
    </w:p>
    <w:p w:rsidR="00BD11C1" w:rsidRPr="00F90F53" w:rsidRDefault="00BD11C1" w:rsidP="00BD11C1">
      <w:pPr>
        <w:spacing w:line="360" w:lineRule="auto"/>
        <w:jc w:val="both"/>
        <w:rPr>
          <w:sz w:val="28"/>
          <w:szCs w:val="28"/>
        </w:rPr>
      </w:pPr>
      <w:r>
        <w:rPr>
          <w:sz w:val="28"/>
          <w:szCs w:val="28"/>
        </w:rPr>
        <w:t xml:space="preserve">Пыль также отрицательно воздействует на технологический процесс, особенно в чистых производствах. </w:t>
      </w:r>
      <w:r w:rsidRPr="00F90F53">
        <w:rPr>
          <w:sz w:val="28"/>
          <w:szCs w:val="28"/>
        </w:rPr>
        <w:t>Основным способом борьбы с пылью является предупреждение ее образования и выделения в воздух, где наиболее эффективными являются мероприятия</w:t>
      </w:r>
      <w:r>
        <w:rPr>
          <w:sz w:val="28"/>
          <w:szCs w:val="28"/>
        </w:rPr>
        <w:t>:</w:t>
      </w:r>
      <w:r w:rsidRPr="00F90F53">
        <w:rPr>
          <w:sz w:val="28"/>
          <w:szCs w:val="28"/>
        </w:rPr>
        <w:t xml:space="preserve"> </w:t>
      </w:r>
      <w:r w:rsidRPr="00F90F53">
        <w:rPr>
          <w:color w:val="000000"/>
          <w:spacing w:val="-3"/>
          <w:sz w:val="28"/>
          <w:szCs w:val="28"/>
        </w:rPr>
        <w:t>герметизация оборудования, пневнотранспортирование, дистанци</w:t>
      </w:r>
      <w:r w:rsidRPr="00F90F53">
        <w:rPr>
          <w:color w:val="000000"/>
          <w:spacing w:val="-3"/>
          <w:sz w:val="28"/>
          <w:szCs w:val="28"/>
        </w:rPr>
        <w:softHyphen/>
      </w:r>
      <w:r w:rsidRPr="00F90F53">
        <w:rPr>
          <w:color w:val="000000"/>
          <w:spacing w:val="-2"/>
          <w:sz w:val="28"/>
          <w:szCs w:val="28"/>
        </w:rPr>
        <w:t>онное управление; замена пылящих материалов влажными, пасто</w:t>
      </w:r>
      <w:r w:rsidRPr="00F90F53">
        <w:rPr>
          <w:color w:val="000000"/>
          <w:spacing w:val="-2"/>
          <w:sz w:val="28"/>
          <w:szCs w:val="28"/>
        </w:rPr>
        <w:softHyphen/>
        <w:t xml:space="preserve">образными, гранулирование; </w:t>
      </w:r>
      <w:r w:rsidRPr="00F90F53">
        <w:rPr>
          <w:color w:val="000000"/>
          <w:spacing w:val="-2"/>
          <w:sz w:val="28"/>
          <w:szCs w:val="28"/>
        </w:rPr>
        <w:lastRenderedPageBreak/>
        <w:t>аспирация и др.</w:t>
      </w:r>
      <w:r w:rsidRPr="00F90F53">
        <w:rPr>
          <w:color w:val="000000"/>
          <w:sz w:val="28"/>
          <w:szCs w:val="28"/>
        </w:rPr>
        <w:t xml:space="preserve">Большое значение имеет применение систем искусственной </w:t>
      </w:r>
      <w:r w:rsidRPr="00F90F53">
        <w:rPr>
          <w:color w:val="000000"/>
          <w:spacing w:val="-1"/>
          <w:sz w:val="28"/>
          <w:szCs w:val="28"/>
        </w:rPr>
        <w:t>вентиляции, дополняющее основные технологические мероприя</w:t>
      </w:r>
      <w:r w:rsidRPr="00F90F53">
        <w:rPr>
          <w:color w:val="000000"/>
          <w:spacing w:val="-1"/>
          <w:sz w:val="28"/>
          <w:szCs w:val="28"/>
        </w:rPr>
        <w:softHyphen/>
      </w:r>
      <w:r w:rsidRPr="00F90F53">
        <w:rPr>
          <w:color w:val="000000"/>
          <w:sz w:val="28"/>
          <w:szCs w:val="28"/>
        </w:rPr>
        <w:t>тия по борьбе с пылью. Для борьбы с вторичным пылеобразованием, т.е. поступлением в воздух уже осевшей пыли, используют влажные методы уборки, ионизации воздуха и др.</w:t>
      </w:r>
    </w:p>
    <w:p w:rsidR="00BD11C1" w:rsidRPr="00F90F53" w:rsidRDefault="00BD11C1" w:rsidP="00BD11C1">
      <w:pPr>
        <w:shd w:val="clear" w:color="auto" w:fill="FFFFFF"/>
        <w:spacing w:line="360" w:lineRule="auto"/>
        <w:ind w:right="10"/>
        <w:jc w:val="both"/>
        <w:rPr>
          <w:sz w:val="28"/>
          <w:szCs w:val="28"/>
        </w:rPr>
      </w:pPr>
      <w:r w:rsidRPr="00F90F53">
        <w:rPr>
          <w:color w:val="000000"/>
          <w:sz w:val="28"/>
          <w:szCs w:val="28"/>
        </w:rPr>
        <w:t>В случаях, когда не удается снизить запыленность воздуха в рабочей зоне более радикальными мероприятиями технологиче</w:t>
      </w:r>
      <w:r w:rsidRPr="00F90F53">
        <w:rPr>
          <w:color w:val="000000"/>
          <w:sz w:val="28"/>
          <w:szCs w:val="28"/>
        </w:rPr>
        <w:softHyphen/>
      </w:r>
      <w:r w:rsidRPr="00F90F53">
        <w:rPr>
          <w:color w:val="000000"/>
          <w:spacing w:val="-1"/>
          <w:sz w:val="28"/>
          <w:szCs w:val="28"/>
        </w:rPr>
        <w:t>ского и другого характера, применяются индивидуальные защит</w:t>
      </w:r>
      <w:r w:rsidRPr="00F90F53">
        <w:rPr>
          <w:color w:val="000000"/>
          <w:spacing w:val="-1"/>
          <w:sz w:val="28"/>
          <w:szCs w:val="28"/>
        </w:rPr>
        <w:softHyphen/>
        <w:t>ные средства различного типа: респираторы, специальные шлемы и скафандры с подачей в них чистого воздуха.</w:t>
      </w:r>
    </w:p>
    <w:p w:rsidR="00BD11C1" w:rsidRDefault="00BD11C1" w:rsidP="00BD11C1">
      <w:pPr>
        <w:shd w:val="clear" w:color="auto" w:fill="FFFFFF"/>
        <w:spacing w:line="360" w:lineRule="auto"/>
        <w:ind w:right="14"/>
        <w:jc w:val="both"/>
        <w:rPr>
          <w:color w:val="000000"/>
          <w:spacing w:val="-1"/>
          <w:sz w:val="28"/>
          <w:szCs w:val="28"/>
        </w:rPr>
      </w:pPr>
      <w:r w:rsidRPr="00F90F53">
        <w:rPr>
          <w:color w:val="000000"/>
          <w:sz w:val="28"/>
          <w:szCs w:val="28"/>
        </w:rPr>
        <w:t xml:space="preserve">К автоматическим приборам определения концентрации пыли </w:t>
      </w:r>
      <w:r w:rsidRPr="00F90F53">
        <w:rPr>
          <w:color w:val="000000"/>
          <w:spacing w:val="-2"/>
          <w:sz w:val="28"/>
          <w:szCs w:val="28"/>
        </w:rPr>
        <w:t xml:space="preserve">относятся ИЗВ-1, ИЗВ-3 </w:t>
      </w:r>
      <w:r w:rsidRPr="00F90F53">
        <w:rPr>
          <w:color w:val="000000"/>
          <w:spacing w:val="-1"/>
          <w:sz w:val="28"/>
          <w:szCs w:val="28"/>
        </w:rPr>
        <w:t>(измеритель запыленности воздуха), ПРИЗ-1 (переносной радио</w:t>
      </w:r>
      <w:r w:rsidRPr="00F90F53">
        <w:rPr>
          <w:color w:val="000000"/>
          <w:spacing w:val="-1"/>
          <w:sz w:val="28"/>
          <w:szCs w:val="28"/>
        </w:rPr>
        <w:softHyphen/>
      </w:r>
      <w:r w:rsidRPr="00F90F53">
        <w:rPr>
          <w:color w:val="000000"/>
          <w:sz w:val="28"/>
          <w:szCs w:val="28"/>
        </w:rPr>
        <w:t>изотопный измеритель запыленности), ИКП-1 (измеритель кон</w:t>
      </w:r>
      <w:r w:rsidRPr="00F90F53">
        <w:rPr>
          <w:color w:val="000000"/>
          <w:sz w:val="28"/>
          <w:szCs w:val="28"/>
        </w:rPr>
        <w:softHyphen/>
      </w:r>
      <w:r w:rsidRPr="00F90F53">
        <w:rPr>
          <w:color w:val="000000"/>
          <w:spacing w:val="-1"/>
          <w:sz w:val="28"/>
          <w:szCs w:val="28"/>
        </w:rPr>
        <w:t>центрации пыли)</w:t>
      </w:r>
      <w:r>
        <w:rPr>
          <w:color w:val="000000"/>
          <w:spacing w:val="-1"/>
          <w:sz w:val="28"/>
          <w:szCs w:val="28"/>
        </w:rPr>
        <w:t>, ПКЗВ-905-1(прибор контроля запыленности воздуха)</w:t>
      </w:r>
      <w:r w:rsidRPr="00F90F53">
        <w:rPr>
          <w:color w:val="000000"/>
          <w:spacing w:val="-1"/>
          <w:sz w:val="28"/>
          <w:szCs w:val="28"/>
        </w:rPr>
        <w:t xml:space="preserve"> и др</w:t>
      </w:r>
    </w:p>
    <w:p w:rsidR="00BD11C1" w:rsidRPr="00CB65EC" w:rsidRDefault="00BD11C1" w:rsidP="00BD11C1">
      <w:pPr>
        <w:shd w:val="clear" w:color="auto" w:fill="FFFFFF"/>
        <w:spacing w:line="360" w:lineRule="auto"/>
        <w:ind w:right="14"/>
        <w:jc w:val="both"/>
        <w:rPr>
          <w:sz w:val="28"/>
          <w:szCs w:val="28"/>
          <w:u w:val="single"/>
        </w:rPr>
      </w:pPr>
      <w:r w:rsidRPr="00CB65EC">
        <w:rPr>
          <w:color w:val="000000"/>
          <w:spacing w:val="-1"/>
          <w:sz w:val="28"/>
          <w:szCs w:val="28"/>
          <w:u w:val="single"/>
        </w:rPr>
        <w:t>Конструкция прибора</w:t>
      </w:r>
    </w:p>
    <w:p w:rsidR="00BD11C1" w:rsidRPr="00CB65EC" w:rsidRDefault="00BD11C1" w:rsidP="00BD11C1">
      <w:pPr>
        <w:pStyle w:val="FR2"/>
        <w:ind w:firstLine="0"/>
        <w:jc w:val="both"/>
        <w:rPr>
          <w:sz w:val="28"/>
          <w:szCs w:val="28"/>
        </w:rPr>
      </w:pPr>
      <w:r w:rsidRPr="00CB65EC">
        <w:rPr>
          <w:rFonts w:ascii="Times New Roman" w:hAnsi="Times New Roman" w:cs="Times New Roman"/>
          <w:sz w:val="28"/>
          <w:szCs w:val="28"/>
        </w:rPr>
        <w:t>Прибор контроля запыленности воздуха</w:t>
      </w:r>
      <w:r w:rsidRPr="00CB65EC">
        <w:rPr>
          <w:sz w:val="28"/>
          <w:szCs w:val="28"/>
        </w:rPr>
        <w:t xml:space="preserve"> </w:t>
      </w:r>
      <w:r w:rsidRPr="00CB65EC">
        <w:rPr>
          <w:rFonts w:ascii="Times New Roman" w:hAnsi="Times New Roman" w:cs="Times New Roman"/>
          <w:sz w:val="28"/>
          <w:szCs w:val="28"/>
        </w:rPr>
        <w:t>ПКЗВ-905-1   предназначен дам автоматического определения счётной концентрации твердых частиц в анализируемом объеме воздуха в шести размерных интервалах одновременно</w:t>
      </w:r>
      <w:r w:rsidRPr="00CB65EC">
        <w:rPr>
          <w:sz w:val="28"/>
          <w:szCs w:val="28"/>
        </w:rPr>
        <w:t>.</w:t>
      </w:r>
    </w:p>
    <w:p w:rsidR="00BD11C1" w:rsidRPr="00CB65EC" w:rsidRDefault="00BD11C1" w:rsidP="00BD11C1">
      <w:pPr>
        <w:pStyle w:val="FR2"/>
        <w:ind w:firstLine="0"/>
        <w:jc w:val="both"/>
        <w:rPr>
          <w:rFonts w:ascii="Times New Roman" w:hAnsi="Times New Roman" w:cs="Times New Roman"/>
          <w:sz w:val="28"/>
          <w:szCs w:val="28"/>
        </w:rPr>
      </w:pPr>
      <w:r w:rsidRPr="00CB65EC">
        <w:rPr>
          <w:rFonts w:ascii="Times New Roman" w:hAnsi="Times New Roman" w:cs="Times New Roman"/>
          <w:sz w:val="28"/>
          <w:szCs w:val="28"/>
        </w:rPr>
        <w:t>Прибор может быть</w:t>
      </w:r>
      <w:r w:rsidRPr="00CB65EC">
        <w:rPr>
          <w:rFonts w:ascii="Times New Roman" w:hAnsi="Times New Roman" w:cs="Times New Roman"/>
          <w:sz w:val="24"/>
          <w:szCs w:val="24"/>
        </w:rPr>
        <w:t xml:space="preserve"> </w:t>
      </w:r>
      <w:r w:rsidRPr="00CB65EC">
        <w:rPr>
          <w:rFonts w:ascii="Times New Roman" w:hAnsi="Times New Roman" w:cs="Times New Roman"/>
          <w:sz w:val="28"/>
          <w:szCs w:val="28"/>
        </w:rPr>
        <w:t>использован для измерения запыленности воздуха производственных помещений.</w:t>
      </w:r>
    </w:p>
    <w:p w:rsidR="00BD11C1" w:rsidRPr="00CB65EC" w:rsidRDefault="00BD11C1" w:rsidP="00BD11C1">
      <w:pPr>
        <w:pStyle w:val="FR3"/>
        <w:spacing w:line="360" w:lineRule="auto"/>
        <w:ind w:right="0" w:firstLine="0"/>
        <w:jc w:val="both"/>
        <w:rPr>
          <w:rFonts w:ascii="Times New Roman" w:hAnsi="Times New Roman" w:cs="Times New Roman"/>
          <w:sz w:val="24"/>
          <w:szCs w:val="24"/>
        </w:rPr>
      </w:pPr>
      <w:r w:rsidRPr="00CB65EC">
        <w:rPr>
          <w:rFonts w:ascii="Times New Roman" w:hAnsi="Times New Roman" w:cs="Times New Roman"/>
          <w:sz w:val="24"/>
          <w:szCs w:val="24"/>
        </w:rPr>
        <w:t>Прибор конструктивно выполнен переносным</w:t>
      </w:r>
      <w:r w:rsidRPr="00CB65EC">
        <w:rPr>
          <w:sz w:val="24"/>
          <w:szCs w:val="24"/>
        </w:rPr>
        <w:t xml:space="preserve"> (</w:t>
      </w:r>
      <w:r w:rsidRPr="00CB65EC">
        <w:rPr>
          <w:rFonts w:ascii="Times New Roman" w:hAnsi="Times New Roman" w:cs="Times New Roman"/>
          <w:sz w:val="24"/>
          <w:szCs w:val="24"/>
        </w:rPr>
        <w:t>рис. 1</w:t>
      </w:r>
      <w:r w:rsidRPr="00CB65EC">
        <w:rPr>
          <w:sz w:val="24"/>
          <w:szCs w:val="24"/>
        </w:rPr>
        <w:t>)</w:t>
      </w:r>
      <w:r w:rsidRPr="00CB65EC">
        <w:rPr>
          <w:rFonts w:ascii="Times New Roman" w:hAnsi="Times New Roman" w:cs="Times New Roman"/>
          <w:sz w:val="24"/>
          <w:szCs w:val="24"/>
        </w:rPr>
        <w:t xml:space="preserve"> и состоит из следующих основных частей: шасси</w:t>
      </w:r>
      <w:r w:rsidRPr="00CB65EC">
        <w:rPr>
          <w:sz w:val="24"/>
          <w:szCs w:val="24"/>
        </w:rPr>
        <w:t xml:space="preserve"> 4, </w:t>
      </w:r>
      <w:r w:rsidRPr="00CB65EC">
        <w:rPr>
          <w:rFonts w:ascii="Times New Roman" w:hAnsi="Times New Roman" w:cs="Times New Roman"/>
          <w:sz w:val="24"/>
          <w:szCs w:val="24"/>
        </w:rPr>
        <w:t xml:space="preserve"> передней панели 10, радиатора 1. На радиаторе 1 расположены регулирующие транзисторы платы питания, сетевой шнур 24, держатель предохранителя 25, клемма </w:t>
      </w:r>
      <w:r w:rsidRPr="00CB65EC">
        <w:rPr>
          <w:sz w:val="24"/>
          <w:szCs w:val="24"/>
        </w:rPr>
        <w:t>«┴»</w:t>
      </w:r>
      <w:r w:rsidRPr="00CB65EC">
        <w:rPr>
          <w:rFonts w:ascii="Times New Roman" w:hAnsi="Times New Roman" w:cs="Times New Roman"/>
          <w:sz w:val="24"/>
          <w:szCs w:val="24"/>
        </w:rPr>
        <w:t xml:space="preserve"> 26, контрольный разъём 27. На шасси 4 расположены оптические датчики 5 со светокалибратором 22, насос 6, с глушителем, силовой трансформатор</w:t>
      </w:r>
      <w:r w:rsidRPr="00CB65EC">
        <w:rPr>
          <w:sz w:val="24"/>
          <w:szCs w:val="24"/>
        </w:rPr>
        <w:t xml:space="preserve"> 7, </w:t>
      </w:r>
      <w:r w:rsidRPr="00CB65EC">
        <w:rPr>
          <w:rFonts w:ascii="Times New Roman" w:hAnsi="Times New Roman" w:cs="Times New Roman"/>
          <w:sz w:val="24"/>
          <w:szCs w:val="24"/>
        </w:rPr>
        <w:t>высоковольтный стабилизатор 18. В приборе установлены</w:t>
      </w:r>
      <w:r w:rsidRPr="00CB65EC">
        <w:rPr>
          <w:sz w:val="24"/>
          <w:szCs w:val="24"/>
        </w:rPr>
        <w:t xml:space="preserve"> </w:t>
      </w:r>
      <w:r w:rsidRPr="00CB65EC">
        <w:rPr>
          <w:rFonts w:ascii="Times New Roman" w:hAnsi="Times New Roman" w:cs="Times New Roman"/>
          <w:sz w:val="24"/>
          <w:szCs w:val="24"/>
        </w:rPr>
        <w:t xml:space="preserve">перемещающиеся по направляющим плата питания 2, плата усилителя 3, плата управления 8 и плата индикации 9.  На передней панели 10 расположены табло 21 для индикации результатов измерения, лампа </w:t>
      </w:r>
      <w:r w:rsidRPr="00CB65EC">
        <w:rPr>
          <w:sz w:val="24"/>
          <w:szCs w:val="24"/>
        </w:rPr>
        <w:t>«</w:t>
      </w:r>
      <w:r w:rsidRPr="00CB65EC">
        <w:rPr>
          <w:rFonts w:ascii="Times New Roman" w:hAnsi="Times New Roman" w:cs="Times New Roman"/>
          <w:sz w:val="24"/>
          <w:szCs w:val="24"/>
        </w:rPr>
        <w:t>Замер</w:t>
      </w:r>
      <w:r w:rsidRPr="00CB65EC">
        <w:rPr>
          <w:sz w:val="24"/>
          <w:szCs w:val="24"/>
        </w:rPr>
        <w:t>»</w:t>
      </w:r>
      <w:r w:rsidRPr="00CB65EC">
        <w:rPr>
          <w:rFonts w:ascii="Times New Roman" w:hAnsi="Times New Roman" w:cs="Times New Roman"/>
          <w:sz w:val="24"/>
          <w:szCs w:val="24"/>
        </w:rPr>
        <w:t xml:space="preserve"> 11, кнопки </w:t>
      </w:r>
      <w:r w:rsidRPr="00CB65EC">
        <w:rPr>
          <w:sz w:val="24"/>
          <w:szCs w:val="24"/>
        </w:rPr>
        <w:t>«</w:t>
      </w:r>
      <w:r w:rsidRPr="00CB65EC">
        <w:rPr>
          <w:rFonts w:ascii="Times New Roman" w:hAnsi="Times New Roman" w:cs="Times New Roman"/>
          <w:sz w:val="24"/>
          <w:szCs w:val="24"/>
        </w:rPr>
        <w:t>Пуск</w:t>
      </w:r>
      <w:r w:rsidRPr="00CB65EC">
        <w:rPr>
          <w:sz w:val="24"/>
          <w:szCs w:val="24"/>
        </w:rPr>
        <w:t>»</w:t>
      </w:r>
      <w:r w:rsidRPr="00CB65EC">
        <w:rPr>
          <w:rFonts w:ascii="Times New Roman" w:hAnsi="Times New Roman" w:cs="Times New Roman"/>
          <w:sz w:val="24"/>
          <w:szCs w:val="24"/>
        </w:rPr>
        <w:t xml:space="preserve"> 12 и </w:t>
      </w:r>
      <w:r w:rsidRPr="00CB65EC">
        <w:rPr>
          <w:sz w:val="24"/>
          <w:szCs w:val="24"/>
        </w:rPr>
        <w:t>«</w:t>
      </w:r>
      <w:r w:rsidRPr="00CB65EC">
        <w:rPr>
          <w:rFonts w:ascii="Times New Roman" w:hAnsi="Times New Roman" w:cs="Times New Roman"/>
          <w:sz w:val="24"/>
          <w:szCs w:val="24"/>
        </w:rPr>
        <w:t>Стоп</w:t>
      </w:r>
      <w:r w:rsidRPr="00CB65EC">
        <w:rPr>
          <w:sz w:val="24"/>
          <w:szCs w:val="24"/>
        </w:rPr>
        <w:t>»</w:t>
      </w:r>
      <w:r w:rsidRPr="00CB65EC">
        <w:rPr>
          <w:rFonts w:ascii="Times New Roman" w:hAnsi="Times New Roman" w:cs="Times New Roman"/>
          <w:sz w:val="24"/>
          <w:szCs w:val="24"/>
        </w:rPr>
        <w:t xml:space="preserve">15, тумблер </w:t>
      </w:r>
      <w:r w:rsidRPr="00CB65EC">
        <w:rPr>
          <w:sz w:val="24"/>
          <w:szCs w:val="24"/>
        </w:rPr>
        <w:t>«</w:t>
      </w:r>
      <w:r w:rsidRPr="00CB65EC">
        <w:rPr>
          <w:rFonts w:ascii="Times New Roman" w:hAnsi="Times New Roman" w:cs="Times New Roman"/>
          <w:sz w:val="24"/>
          <w:szCs w:val="24"/>
        </w:rPr>
        <w:t>Сеть</w:t>
      </w:r>
      <w:r w:rsidRPr="00CB65EC">
        <w:rPr>
          <w:sz w:val="24"/>
          <w:szCs w:val="24"/>
        </w:rPr>
        <w:t>»</w:t>
      </w:r>
      <w:r w:rsidRPr="00CB65EC">
        <w:rPr>
          <w:rFonts w:ascii="Times New Roman" w:hAnsi="Times New Roman" w:cs="Times New Roman"/>
          <w:sz w:val="24"/>
          <w:szCs w:val="24"/>
        </w:rPr>
        <w:t xml:space="preserve"> 13, и </w:t>
      </w:r>
      <w:r w:rsidRPr="00CB65EC">
        <w:rPr>
          <w:sz w:val="24"/>
          <w:szCs w:val="24"/>
        </w:rPr>
        <w:t>«</w:t>
      </w:r>
      <w:r w:rsidRPr="00CB65EC">
        <w:rPr>
          <w:rFonts w:ascii="Times New Roman" w:hAnsi="Times New Roman" w:cs="Times New Roman"/>
          <w:sz w:val="24"/>
          <w:szCs w:val="24"/>
        </w:rPr>
        <w:t>Насос</w:t>
      </w:r>
      <w:r w:rsidRPr="00CB65EC">
        <w:rPr>
          <w:sz w:val="24"/>
          <w:szCs w:val="24"/>
        </w:rPr>
        <w:t>»14</w:t>
      </w:r>
      <w:r w:rsidRPr="00CB65EC">
        <w:rPr>
          <w:rFonts w:ascii="Times New Roman" w:hAnsi="Times New Roman" w:cs="Times New Roman"/>
          <w:sz w:val="24"/>
          <w:szCs w:val="24"/>
        </w:rPr>
        <w:t xml:space="preserve">, ручка </w:t>
      </w:r>
      <w:r w:rsidRPr="00CB65EC">
        <w:rPr>
          <w:sz w:val="24"/>
          <w:szCs w:val="24"/>
        </w:rPr>
        <w:t>«</w:t>
      </w:r>
      <w:r w:rsidRPr="00CB65EC">
        <w:rPr>
          <w:rFonts w:ascii="Times New Roman" w:hAnsi="Times New Roman" w:cs="Times New Roman"/>
          <w:sz w:val="24"/>
          <w:szCs w:val="24"/>
        </w:rPr>
        <w:t>Расход</w:t>
      </w:r>
      <w:r w:rsidRPr="00CB65EC">
        <w:rPr>
          <w:sz w:val="24"/>
          <w:szCs w:val="24"/>
        </w:rPr>
        <w:t>»</w:t>
      </w:r>
      <w:r w:rsidRPr="00CB65EC">
        <w:rPr>
          <w:rFonts w:ascii="Times New Roman" w:hAnsi="Times New Roman" w:cs="Times New Roman"/>
          <w:sz w:val="24"/>
          <w:szCs w:val="24"/>
        </w:rPr>
        <w:t xml:space="preserve"> 16 и ротаметр 17. Сверху прибор закрывается крышкой 19 с ручкой 20. На крышке расположено</w:t>
      </w:r>
      <w:r w:rsidRPr="00CB65EC">
        <w:rPr>
          <w:sz w:val="24"/>
          <w:szCs w:val="24"/>
        </w:rPr>
        <w:t xml:space="preserve"> </w:t>
      </w:r>
      <w:r w:rsidRPr="00CB65EC">
        <w:rPr>
          <w:rFonts w:ascii="Times New Roman" w:hAnsi="Times New Roman" w:cs="Times New Roman"/>
          <w:sz w:val="24"/>
          <w:szCs w:val="24"/>
        </w:rPr>
        <w:t>отверстие 28 для входного сопла 23.</w:t>
      </w:r>
    </w:p>
    <w:p w:rsidR="00BD11C1" w:rsidRPr="00CB65EC" w:rsidRDefault="00BD11C1" w:rsidP="00BD11C1">
      <w:pPr>
        <w:pStyle w:val="FR3"/>
        <w:spacing w:line="360" w:lineRule="auto"/>
        <w:ind w:right="0" w:firstLine="0"/>
        <w:jc w:val="both"/>
        <w:rPr>
          <w:sz w:val="24"/>
          <w:szCs w:val="24"/>
        </w:rPr>
      </w:pPr>
      <w:r w:rsidRPr="00CB65EC">
        <w:rPr>
          <w:sz w:val="24"/>
          <w:szCs w:val="24"/>
        </w:rPr>
        <w:t xml:space="preserve"> </w:t>
      </w:r>
      <w:r w:rsidRPr="00CB65EC">
        <w:rPr>
          <w:rFonts w:ascii="Times New Roman" w:hAnsi="Times New Roman" w:cs="Times New Roman"/>
          <w:sz w:val="24"/>
          <w:szCs w:val="24"/>
        </w:rPr>
        <w:t>Работа прибора основана на преобразовании размера частиц в амплитуду электрических импульсов, которые осуществляются в фотоэлектрическом датчике,. На рисунке</w:t>
      </w:r>
      <w:r w:rsidRPr="00CB65EC">
        <w:rPr>
          <w:sz w:val="24"/>
          <w:szCs w:val="24"/>
        </w:rPr>
        <w:t xml:space="preserve"> 2 </w:t>
      </w:r>
      <w:r w:rsidRPr="00CB65EC">
        <w:rPr>
          <w:rFonts w:ascii="Times New Roman" w:hAnsi="Times New Roman" w:cs="Times New Roman"/>
          <w:sz w:val="24"/>
          <w:szCs w:val="24"/>
        </w:rPr>
        <w:t>приведена структурная схема, поясняющая принцип работы приборы. Твердые частицы, взвешенные в воздухе, засасываются насосом 10 с глушителем 2 через входное сопло 4 датчика в камеру анализа 5. Свет, рассеянный частицами, фокусируется на катоде фотоэлектронного умножителя 1, который преобразуется его в электрические импульсы с длительностью, равной времени пролёта частицы и амплитудой</w:t>
      </w:r>
      <w:r w:rsidRPr="00CB65EC">
        <w:rPr>
          <w:sz w:val="24"/>
          <w:szCs w:val="24"/>
        </w:rPr>
        <w:t xml:space="preserve">, </w:t>
      </w:r>
      <w:r w:rsidRPr="00CB65EC">
        <w:rPr>
          <w:rFonts w:ascii="Times New Roman" w:hAnsi="Times New Roman" w:cs="Times New Roman"/>
          <w:sz w:val="24"/>
          <w:szCs w:val="24"/>
        </w:rPr>
        <w:t>пропорциональной размеру частицы.</w:t>
      </w:r>
    </w:p>
    <w:p w:rsidR="00BD11C1" w:rsidRDefault="00BD11C1" w:rsidP="00BD11C1">
      <w:pPr>
        <w:jc w:val="both"/>
      </w:pPr>
      <w:r>
        <w:rPr>
          <w:noProof/>
        </w:rPr>
        <w:lastRenderedPageBreak/>
        <w:drawing>
          <wp:inline distT="0" distB="0" distL="0" distR="0">
            <wp:extent cx="5353050" cy="4200525"/>
            <wp:effectExtent l="19050" t="0" r="0" b="0"/>
            <wp:docPr id="32"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grayscl/>
                      <a:lum bright="10000" contrast="30000"/>
                    </a:blip>
                    <a:srcRect/>
                    <a:stretch>
                      <a:fillRect/>
                    </a:stretch>
                  </pic:blipFill>
                  <pic:spPr bwMode="auto">
                    <a:xfrm>
                      <a:off x="0" y="0"/>
                      <a:ext cx="5353673" cy="4201014"/>
                    </a:xfrm>
                    <a:prstGeom prst="rect">
                      <a:avLst/>
                    </a:prstGeom>
                    <a:noFill/>
                    <a:ln w="9525">
                      <a:noFill/>
                      <a:miter lim="800000"/>
                      <a:headEnd/>
                      <a:tailEnd/>
                    </a:ln>
                  </pic:spPr>
                </pic:pic>
              </a:graphicData>
            </a:graphic>
          </wp:inline>
        </w:drawing>
      </w:r>
    </w:p>
    <w:p w:rsidR="00BD11C1" w:rsidRDefault="00BD11C1" w:rsidP="00BD11C1">
      <w:pPr>
        <w:jc w:val="both"/>
      </w:pPr>
    </w:p>
    <w:p w:rsidR="00BD11C1" w:rsidRDefault="00BD11C1" w:rsidP="00BD11C1">
      <w:pPr>
        <w:rPr>
          <w:iCs/>
        </w:rPr>
      </w:pPr>
      <w:r w:rsidRPr="003E4ECC">
        <w:rPr>
          <w:iCs/>
        </w:rPr>
        <w:t>Рисунок 1</w:t>
      </w:r>
      <w:r>
        <w:rPr>
          <w:iCs/>
          <w:sz w:val="28"/>
          <w:szCs w:val="28"/>
        </w:rPr>
        <w:t>.</w:t>
      </w:r>
      <w:r w:rsidRPr="003E4ECC">
        <w:rPr>
          <w:iCs/>
        </w:rPr>
        <w:t>Конструкция прибора</w:t>
      </w:r>
    </w:p>
    <w:p w:rsidR="00BD11C1" w:rsidRDefault="00BD11C1" w:rsidP="00BD11C1">
      <w:pPr>
        <w:rPr>
          <w:iCs/>
        </w:rPr>
      </w:pPr>
    </w:p>
    <w:p w:rsidR="00BD11C1" w:rsidRDefault="0076363E" w:rsidP="00BD11C1">
      <w:r>
        <w:rPr>
          <w:noProof/>
        </w:rPr>
        <mc:AlternateContent>
          <mc:Choice Requires="wps">
            <w:drawing>
              <wp:anchor distT="0" distB="0" distL="114300" distR="114300" simplePos="0" relativeHeight="251821056" behindDoc="0" locked="0" layoutInCell="1" allowOverlap="1">
                <wp:simplePos x="0" y="0"/>
                <wp:positionH relativeFrom="column">
                  <wp:posOffset>2540</wp:posOffset>
                </wp:positionH>
                <wp:positionV relativeFrom="paragraph">
                  <wp:posOffset>4445</wp:posOffset>
                </wp:positionV>
                <wp:extent cx="28575" cy="4048125"/>
                <wp:effectExtent l="12065" t="13970" r="6985" b="5080"/>
                <wp:wrapNone/>
                <wp:docPr id="205" name="AutoShape 1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8575" cy="40481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94" o:spid="_x0000_s1026" type="#_x0000_t32" style="position:absolute;margin-left:.2pt;margin-top:.35pt;width:2.25pt;height:318.75pt;flip:x;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FX3KwIAAE0EAAAOAAAAZHJzL2Uyb0RvYy54bWysVMGO2jAQvVfqP1i+QxIaWIgIq1UC7WG7&#10;RdrtBxjbIVYd27INAVX9944dli7tpaqagzPOeN68mXnO8v7USXTk1gmtSpyNU4y4opoJtS/x15fN&#10;aI6R80QxIrXiJT5zh+9X798te1PwiW61ZNwiAFGu6E2JW+9NkSSOtrwjbqwNV+BstO2Ih63dJ8yS&#10;HtA7mUzSdJb02jJjNeXOwdd6cOJVxG8aTv2XpnHcI1li4ObjauO6C2uyWpJib4lpBb3QIP/AoiNC&#10;QdIrVE08QQcr/oDqBLXa6caPqe4S3TSC8lgDVJOlv1Xz3BLDYy3QHGeubXL/D5Y+HbcWCVbiSTrF&#10;SJEOhvRw8DrmRtkiDy3qjSvgZKW2NhRJT+rZPGr6zSGlq5aoPY/HX84GorMQkdyEhI0zkGjXf9YM&#10;zhDIEPt1amyHGinMpxAYwKEn6BQHdL4OiJ88ovBxMp/eAUsKnjzN59lkGnORIsCEYGOd/8h1h4JR&#10;YuctEfvWV1opkIK2QwpyfHQ+kPwVEIKV3ggpoyKkQn2JF1NIEDxOS8GCM27sfldJi44kaCo+FxY3&#10;x6w+KBbBWk7Y+mJ7IuRgQ3KpAh4UB3Qu1iCa74t0sZ6v5/kon8zWozyt69HDpspHs012N60/1FVV&#10;Zz8CtSwvWsEYV4Hdq4Cz/O8EcrlKg/SuEr62IblFj/0Csq/vSDrOOYx2EMlOs/PWvs4fNBsPX+5X&#10;uBRv92C//QusfgIAAP//AwBQSwMEFAAGAAgAAAAhABIpsjrZAAAAAwEAAA8AAABkcnMvZG93bnJl&#10;di54bWxMjsFOg0AURfcm/sPkmbizQyuhiDyaxkTjwpC06n7KPAHLvKHMFOjfO650eXNvzj35Zjad&#10;GGlwrWWE5SICQVxZ3XKN8PH+fJeCcF6xVp1lQriQg01xfZWrTNuJdzTufS0ChF2mEBrv+0xKVzVk&#10;lFvYnjh0X3Ywyoc41FIPagpw08lVFCXSqJbDQ6N6emqoOu7PBuHE68tnLMf0uyx98vL6VjOVE+Lt&#10;zbx9BOFp9n9j+NUP6lAEp4M9s3aiQ4jDDmENInTxA4gDQnKfrkAWufzvXvwAAAD//wMAUEsBAi0A&#10;FAAGAAgAAAAhALaDOJL+AAAA4QEAABMAAAAAAAAAAAAAAAAAAAAAAFtDb250ZW50X1R5cGVzXS54&#10;bWxQSwECLQAUAAYACAAAACEAOP0h/9YAAACUAQAACwAAAAAAAAAAAAAAAAAvAQAAX3JlbHMvLnJl&#10;bHNQSwECLQAUAAYACAAAACEAI0hV9ysCAABNBAAADgAAAAAAAAAAAAAAAAAuAgAAZHJzL2Uyb0Rv&#10;Yy54bWxQSwECLQAUAAYACAAAACEAEimyOtkAAAADAQAADwAAAAAAAAAAAAAAAACFBAAAZHJzL2Rv&#10;d25yZXYueG1sUEsFBgAAAAAEAAQA8wAAAIsFAAAAAA==&#10;"/>
            </w:pict>
          </mc:Fallback>
        </mc:AlternateContent>
      </w:r>
      <w:r>
        <w:rPr>
          <w:noProof/>
        </w:rPr>
        <mc:AlternateContent>
          <mc:Choice Requires="wps">
            <w:drawing>
              <wp:anchor distT="0" distB="0" distL="114300" distR="114300" simplePos="0" relativeHeight="251824128" behindDoc="0" locked="0" layoutInCell="1" allowOverlap="1">
                <wp:simplePos x="0" y="0"/>
                <wp:positionH relativeFrom="column">
                  <wp:posOffset>6603365</wp:posOffset>
                </wp:positionH>
                <wp:positionV relativeFrom="paragraph">
                  <wp:posOffset>4445</wp:posOffset>
                </wp:positionV>
                <wp:extent cx="635" cy="4048125"/>
                <wp:effectExtent l="12065" t="13970" r="6350" b="5080"/>
                <wp:wrapNone/>
                <wp:docPr id="204" name="AutoShape 1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40481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97" o:spid="_x0000_s1026" type="#_x0000_t32" style="position:absolute;margin-left:519.95pt;margin-top:.35pt;width:.05pt;height:318.7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xZUIwIAAEEEAAAOAAAAZHJzL2Uyb0RvYy54bWysU02P2yAQvVfqf0DcE9tZJ5tYcVYrO+ll&#10;20ba7Q8ggG1UDAhInKjqf+9APrRpL1VVH/AAM2/ezDyWT8deogO3TmhV4mycYsQV1UyotsTf3jaj&#10;OUbOE8WI1IqX+MQdflp9/LAcTMEnutOScYsARLliMCXuvDdFkjja8Z64sTZcwWWjbU88bG2bMEsG&#10;QO9lMknTWTJoy4zVlDsHp/X5Eq8iftNw6r82jeMeyRIDNx9XG9ddWJPVkhStJaYT9EKD/AOLnggF&#10;SW9QNfEE7a34A6oX1GqnGz+muk900wjKYw1QTZb+Vs1rRwyPtUBznLm1yf0/WPrlsLVIsBJP0hwj&#10;RXoY0vPe65gbZYvH0KLBuAI8K7W1oUh6VK/mRdPvDilddUS1PLq/nQxEZyEiuQsJG2cg0W74rBn4&#10;EMgQ+3VsbB8goRPoGMdyuo2FHz2icDh7mGJE4TxP83k2mUZ8UlxDjXX+E9c9CkaJnbdEtJ2vtFIw&#10;fm2zmIgcXpwPxEhxDQh5ld4IKaMKpEJDiRdTSBBunJaChcu4se2ukhYdSNBR/C4s7tys3isWwTpO&#10;2PpieyLk2YbkUgU8KA3oXKyzUH4s0sV6vp7no3wyW4/ytK5Hz5sqH8022eO0fqirqs5+BmpZXnSC&#10;Ma4Cu6tos/zvRHF5Pme53WR7a0Nyjx77BWSv/0g6zjaM8yyMnWanrb3OHHQanS9vKjyE93uw37/8&#10;1S8AAAD//wMAUEsDBBQABgAIAAAAIQAJNxew3gAAAAoBAAAPAAAAZHJzL2Rvd25yZXYueG1sTI/B&#10;TsMwEETvSPyDtUhcELWbQtuEOFWFxIEjbSWubrxNAvE6ip0m9OvZnuA4mtHMm3wzuVacsQ+NJw3z&#10;mQKBVHrbUKXhsH97XIMI0ZA1rSfU8IMBNsXtTW4y60f6wPMuVoJLKGRGQx1jl0kZyhqdCTPfIbF3&#10;8r0zkWVfSdubkctdKxOlltKZhnihNh2+1lh+7wanAcPwPFfb1FWH98v48JlcvsZur/X93bR9ARFx&#10;in9huOIzOhTMdPQD2SBa1mqRppzVsAJx9dWT4nNHDcvFOgFZ5PL/heIXAAD//wMAUEsBAi0AFAAG&#10;AAgAAAAhALaDOJL+AAAA4QEAABMAAAAAAAAAAAAAAAAAAAAAAFtDb250ZW50X1R5cGVzXS54bWxQ&#10;SwECLQAUAAYACAAAACEAOP0h/9YAAACUAQAACwAAAAAAAAAAAAAAAAAvAQAAX3JlbHMvLnJlbHNQ&#10;SwECLQAUAAYACAAAACEAga8WVCMCAABBBAAADgAAAAAAAAAAAAAAAAAuAgAAZHJzL2Uyb0RvYy54&#10;bWxQSwECLQAUAAYACAAAACEACTcXsN4AAAAKAQAADwAAAAAAAAAAAAAAAAB9BAAAZHJzL2Rvd25y&#10;ZXYueG1sUEsFBgAAAAAEAAQA8wAAAIgFAAAAAA==&#10;"/>
            </w:pict>
          </mc:Fallback>
        </mc:AlternateContent>
      </w:r>
      <w:r w:rsidR="00BD11C1">
        <w:rPr>
          <w:noProof/>
        </w:rPr>
        <w:drawing>
          <wp:inline distT="0" distB="0" distL="0" distR="0">
            <wp:extent cx="6648450" cy="4038600"/>
            <wp:effectExtent l="19050" t="0" r="0" b="0"/>
            <wp:docPr id="33"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cstate="print">
                      <a:grayscl/>
                      <a:lum bright="30000"/>
                    </a:blip>
                    <a:srcRect/>
                    <a:stretch>
                      <a:fillRect/>
                    </a:stretch>
                  </pic:blipFill>
                  <pic:spPr bwMode="auto">
                    <a:xfrm>
                      <a:off x="0" y="0"/>
                      <a:ext cx="6664446" cy="4048317"/>
                    </a:xfrm>
                    <a:prstGeom prst="rect">
                      <a:avLst/>
                    </a:prstGeom>
                    <a:noFill/>
                    <a:ln w="9525">
                      <a:noFill/>
                      <a:miter lim="800000"/>
                      <a:headEnd/>
                      <a:tailEnd/>
                    </a:ln>
                  </pic:spPr>
                </pic:pic>
              </a:graphicData>
            </a:graphic>
          </wp:inline>
        </w:drawing>
      </w:r>
      <w:r>
        <w:rPr>
          <w:noProof/>
        </w:rPr>
        <mc:AlternateContent>
          <mc:Choice Requires="wps">
            <w:drawing>
              <wp:anchor distT="0" distB="0" distL="114300" distR="114300" simplePos="0" relativeHeight="251822080" behindDoc="0" locked="0" layoutInCell="1" allowOverlap="1">
                <wp:simplePos x="0" y="0"/>
                <wp:positionH relativeFrom="column">
                  <wp:posOffset>31115</wp:posOffset>
                </wp:positionH>
                <wp:positionV relativeFrom="paragraph">
                  <wp:posOffset>4445</wp:posOffset>
                </wp:positionV>
                <wp:extent cx="6572250" cy="0"/>
                <wp:effectExtent l="12065" t="13970" r="6985" b="5080"/>
                <wp:wrapNone/>
                <wp:docPr id="203" name="AutoShape 1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722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95" o:spid="_x0000_s1026" type="#_x0000_t32" style="position:absolute;margin-left:2.45pt;margin-top:.35pt;width:517.5pt;height:0;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ypdIgIAAD8EAAAOAAAAZHJzL2Uyb0RvYy54bWysU9uO2jAQfa/Uf7D8DrlswkJEWK0S6Mu2&#10;RdrtBxjbSawmtmUbAqr67x2bi9j2parKgxlnZs6cmTlePh2HHh24sULJEifTGCMuqWJCtiX+9raZ&#10;zDGyjkhGeiV5iU/c4qfVxw/LURc8VZ3qGTcIQKQtRl3izjldRJGlHR+InSrNJTgbZQbi4GraiBky&#10;AvrQR2kcz6JRGaaNotxa+FqfnXgV8JuGU/e1aSx3qC8xcHPhNOHc+TNaLUnRGqI7QS80yD+wGIiQ&#10;UPQGVRNH0N6IP6AGQY2yqnFTqoZINY2gPPQA3STxb928dkTz0AsMx+rbmOz/g6VfDluDBCtxGj9g&#10;JMkAS3reOxVqo2SR+xGN2hYQWcmt8U3So3zVL4p+t0iqqiOy5SH87aQhO/EZ0bsUf7EaCu3Gz4pB&#10;DIEKYV7HxgweEiaBjmEtp9ta+NEhCh9n+WOa5rA9evVFpLgmamPdJ64G5I0SW2eIaDtXKSlh+cok&#10;oQw5vFjnaZHimuCrSrURfR800Es0lniRp3lIsKoXzDt9mDXtruoNOhCvovALPYLnPsyovWQBrOOE&#10;rS+2I6I/21C8lx4PGgM6F+sskx+LeLGer+fZJEtn60kW1/XkeVNlk9kmeczrh7qq6uSnp5ZkRScY&#10;49Kzu0o2yf5OEpfHcxbbTbS3MUTv0cO8gOz1P5AOm/XLPMtip9hpa64bB5WG4MuL8s/g/g72/btf&#10;/QIAAP//AwBQSwMEFAAGAAgAAAAhADF4WXnYAAAABAEAAA8AAABkcnMvZG93bnJldi54bWxMjk1v&#10;wjAQRO+V+A/WInGpig39TJoNQkg99FhA6tXE2yRtvI5ih6T8+jqncnya0czLNqNtxJk6XztGWC0V&#10;COLCmZpLhOPh7e4FhA+ajW4cE8Ivedjks5tMp8YN/EHnfShFHGGfaoQqhDaV0hcVWe2XriWO2Zfr&#10;rA4Ru1KaTg9x3DZyrdSTtLrm+FDplnYVFT/73iKQ7x9XapvY8vh+GW4/15fvoT0gLubj9hVEoDH8&#10;l2HSj+qQR6eT69l40SA8JLGI8AxiCtV9Evk0scwzeS2f/wEAAP//AwBQSwECLQAUAAYACAAAACEA&#10;toM4kv4AAADhAQAAEwAAAAAAAAAAAAAAAAAAAAAAW0NvbnRlbnRfVHlwZXNdLnhtbFBLAQItABQA&#10;BgAIAAAAIQA4/SH/1gAAAJQBAAALAAAAAAAAAAAAAAAAAC8BAABfcmVscy8ucmVsc1BLAQItABQA&#10;BgAIAAAAIQDorypdIgIAAD8EAAAOAAAAAAAAAAAAAAAAAC4CAABkcnMvZTJvRG9jLnhtbFBLAQIt&#10;ABQABgAIAAAAIQAxeFl52AAAAAQBAAAPAAAAAAAAAAAAAAAAAHwEAABkcnMvZG93bnJldi54bWxQ&#10;SwUGAAAAAAQABADzAAAAgQUAAAAA&#10;"/>
            </w:pict>
          </mc:Fallback>
        </mc:AlternateContent>
      </w:r>
    </w:p>
    <w:p w:rsidR="00BD11C1" w:rsidRDefault="0076363E" w:rsidP="00BD11C1">
      <w:r>
        <w:rPr>
          <w:noProof/>
        </w:rPr>
        <mc:AlternateContent>
          <mc:Choice Requires="wps">
            <w:drawing>
              <wp:anchor distT="0" distB="0" distL="114300" distR="114300" simplePos="0" relativeHeight="251823104" behindDoc="0" locked="0" layoutInCell="1" allowOverlap="1">
                <wp:simplePos x="0" y="0"/>
                <wp:positionH relativeFrom="column">
                  <wp:posOffset>2540</wp:posOffset>
                </wp:positionH>
                <wp:positionV relativeFrom="paragraph">
                  <wp:posOffset>13970</wp:posOffset>
                </wp:positionV>
                <wp:extent cx="6600825" cy="0"/>
                <wp:effectExtent l="12065" t="13970" r="6985" b="5080"/>
                <wp:wrapNone/>
                <wp:docPr id="202" name="AutoShape 1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008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96" o:spid="_x0000_s1026" type="#_x0000_t32" style="position:absolute;margin-left:.2pt;margin-top:1.1pt;width:519.75pt;height:0;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JlOIAIAAD8EAAAOAAAAZHJzL2Uyb0RvYy54bWysU01v2zAMvQ/YfxB0T/0xx0uMOEVhJ7t0&#10;a4B2P0CRZFuYLQmSEicY9t9HKXHQdpdhWA4KZZKPj+TT6v409OjIjRVKlji5izHikiomZFvi7y/b&#10;2QIj64hkpFeSl/jMLb5ff/ywGnXBU9WpnnGDAETaYtQl7pzTRRRZ2vGB2DuluQRno8xAHFxNGzFD&#10;RkAf+iiN4zwalWHaKMqtha/1xYnXAb9pOHVPTWO5Q32JgZsLpwnn3p/RekWK1hDdCXqlQf6BxUCE&#10;hKI3qJo4gg5G/AE1CGqUVY27o2qIVNMIykMP0E0Sv+vmuSOah15gOFbfxmT/Hyz9dtwZJFiJ0zjF&#10;SJIBlvRwcCrURsky9yMatS0gspI745ukJ/msHxX9YZFUVUdky0P4y1lDduIzojcp/mI1FNqPXxWD&#10;GAIVwrxOjRk8JEwCncJazre18JNDFD7meRwv0jlGdPJFpJgStbHuC1cD8kaJrTNEtJ2rlJSwfGWS&#10;UIYcH63ztEgxJfiqUm1F3wcN9BKNJV7OoY73WNUL5p3hYtp91Rt0JF5F4Rd6fBdm1EGyANZxwjZX&#10;2xHRX2wo3kuPB40Bnat1kcnPZbzcLDaLbJal+WaWxXU9e9hW2SzfJp/n9ae6qurkl6eWZEUnGOPS&#10;s5skm2R/J4nr47mI7Sba2xiit+hhXkB2+g+kw2b9Mi+y2Ct23plp46DSEHx9Uf4ZvL6D/frdr38D&#10;AAD//wMAUEsDBBQABgAIAAAAIQDOCwk82QAAAAUBAAAPAAAAZHJzL2Rvd25yZXYueG1sTI7LTsMw&#10;EEX3SPyDNZXYIGo3PERCnKpCYsGyD4ntNB6S0HgcxU4T+vW43dDlfejeky8n24oj9b5xrGExVyCI&#10;S2carjTsth8PryB8QDbYOiYNv+RhWdze5JgZN/KajptQiTjCPkMNdQhdJqUva7Lo564jjtm36y2G&#10;KPtKmh7HOG5bmSj1Ii02HB9q7Oi9pvKwGawG8sPzQq1SW+0+T+P9V3L6Gbut1nezafUGItAU/stw&#10;xo/oUESmvRvYeNFqeIo9DUkC4hyqxzQFsb8YssjlNX3xBwAA//8DAFBLAQItABQABgAIAAAAIQC2&#10;gziS/gAAAOEBAAATAAAAAAAAAAAAAAAAAAAAAABbQ29udGVudF9UeXBlc10ueG1sUEsBAi0AFAAG&#10;AAgAAAAhADj9If/WAAAAlAEAAAsAAAAAAAAAAAAAAAAALwEAAF9yZWxzLy5yZWxzUEsBAi0AFAAG&#10;AAgAAAAhAJRsmU4gAgAAPwQAAA4AAAAAAAAAAAAAAAAALgIAAGRycy9lMm9Eb2MueG1sUEsBAi0A&#10;FAAGAAgAAAAhAM4LCTzZAAAABQEAAA8AAAAAAAAAAAAAAAAAegQAAGRycy9kb3ducmV2LnhtbFBL&#10;BQYAAAAABAAEAPMAAACABQAAAAA=&#10;"/>
            </w:pict>
          </mc:Fallback>
        </mc:AlternateContent>
      </w:r>
    </w:p>
    <w:p w:rsidR="00BD11C1" w:rsidRPr="003E4ECC" w:rsidRDefault="00BD11C1" w:rsidP="00BD11C1">
      <w:pPr>
        <w:sectPr w:rsidR="00BD11C1" w:rsidRPr="003E4ECC" w:rsidSect="00BD11C1">
          <w:type w:val="continuous"/>
          <w:pgSz w:w="11900" w:h="16820"/>
          <w:pgMar w:top="426" w:right="418" w:bottom="426" w:left="851" w:header="720" w:footer="720" w:gutter="0"/>
          <w:cols w:space="60"/>
          <w:noEndnote/>
        </w:sectPr>
      </w:pPr>
      <w:r w:rsidRPr="003E4ECC">
        <w:rPr>
          <w:iCs/>
        </w:rPr>
        <w:t>Рисунок 2</w:t>
      </w:r>
      <w:r>
        <w:rPr>
          <w:iCs/>
        </w:rPr>
        <w:t>.</w:t>
      </w:r>
      <w:r w:rsidRPr="003E4ECC">
        <w:t>Структурная схема прибора</w:t>
      </w:r>
    </w:p>
    <w:p w:rsidR="00BD11C1" w:rsidRDefault="00BD11C1" w:rsidP="00BD11C1">
      <w:pPr>
        <w:pStyle w:val="FR2"/>
        <w:ind w:firstLine="760"/>
        <w:rPr>
          <w:rFonts w:ascii="Times New Roman" w:hAnsi="Times New Roman" w:cs="Times New Roman"/>
          <w:b/>
          <w:sz w:val="28"/>
          <w:szCs w:val="28"/>
        </w:rPr>
      </w:pPr>
      <w:r>
        <w:rPr>
          <w:rFonts w:ascii="Times New Roman" w:hAnsi="Times New Roman" w:cs="Times New Roman"/>
          <w:b/>
          <w:sz w:val="28"/>
          <w:szCs w:val="28"/>
        </w:rPr>
        <w:lastRenderedPageBreak/>
        <w:t xml:space="preserve">                          </w:t>
      </w:r>
      <w:r w:rsidRPr="00E03700">
        <w:rPr>
          <w:rFonts w:ascii="Times New Roman" w:hAnsi="Times New Roman" w:cs="Times New Roman"/>
          <w:b/>
          <w:sz w:val="28"/>
          <w:szCs w:val="28"/>
        </w:rPr>
        <w:t xml:space="preserve"> Меры безопасности.</w:t>
      </w:r>
    </w:p>
    <w:p w:rsidR="00BD11C1" w:rsidRPr="00BE32F6" w:rsidRDefault="00BD11C1" w:rsidP="00BD11C1">
      <w:pPr>
        <w:pStyle w:val="FR2"/>
        <w:spacing w:line="276" w:lineRule="auto"/>
        <w:ind w:firstLine="0"/>
        <w:rPr>
          <w:sz w:val="28"/>
          <w:szCs w:val="28"/>
        </w:rPr>
      </w:pPr>
      <w:r>
        <w:rPr>
          <w:rFonts w:ascii="Times New Roman" w:hAnsi="Times New Roman" w:cs="Times New Roman"/>
          <w:sz w:val="28"/>
          <w:szCs w:val="28"/>
        </w:rPr>
        <w:t>1.</w:t>
      </w:r>
      <w:r w:rsidRPr="00BE32F6">
        <w:rPr>
          <w:rFonts w:ascii="Times New Roman" w:hAnsi="Times New Roman" w:cs="Times New Roman"/>
          <w:sz w:val="28"/>
          <w:szCs w:val="28"/>
        </w:rPr>
        <w:t>Перед работой прибор необходимо надежно заземлить при</w:t>
      </w:r>
      <w:r w:rsidRPr="00BE32F6">
        <w:rPr>
          <w:sz w:val="28"/>
          <w:szCs w:val="28"/>
        </w:rPr>
        <w:t xml:space="preserve"> </w:t>
      </w:r>
      <w:r w:rsidRPr="00BE32F6">
        <w:rPr>
          <w:rFonts w:ascii="Times New Roman" w:hAnsi="Times New Roman" w:cs="Times New Roman"/>
          <w:sz w:val="28"/>
          <w:szCs w:val="28"/>
        </w:rPr>
        <w:t>помощи клеммы</w:t>
      </w:r>
      <w:r w:rsidRPr="00BE32F6">
        <w:rPr>
          <w:sz w:val="28"/>
          <w:szCs w:val="28"/>
        </w:rPr>
        <w:t xml:space="preserve"> «┴» </w:t>
      </w:r>
      <w:r w:rsidRPr="00BE32F6">
        <w:rPr>
          <w:rFonts w:ascii="Times New Roman" w:hAnsi="Times New Roman" w:cs="Times New Roman"/>
          <w:sz w:val="28"/>
          <w:szCs w:val="28"/>
        </w:rPr>
        <w:t>на задней стенке</w:t>
      </w:r>
      <w:r w:rsidRPr="00BE32F6">
        <w:rPr>
          <w:sz w:val="28"/>
          <w:szCs w:val="28"/>
        </w:rPr>
        <w:t>.</w:t>
      </w:r>
      <w:r>
        <w:rPr>
          <w:sz w:val="28"/>
          <w:szCs w:val="28"/>
        </w:rPr>
        <w:t xml:space="preserve"> </w:t>
      </w:r>
      <w:r w:rsidRPr="00D66E33">
        <w:rPr>
          <w:rFonts w:ascii="Times New Roman" w:hAnsi="Times New Roman" w:cs="Times New Roman"/>
          <w:sz w:val="28"/>
          <w:szCs w:val="28"/>
        </w:rPr>
        <w:t>Контроль заземления проводит лаборант</w:t>
      </w:r>
      <w:r>
        <w:rPr>
          <w:sz w:val="28"/>
          <w:szCs w:val="28"/>
        </w:rPr>
        <w:t>.</w:t>
      </w:r>
    </w:p>
    <w:p w:rsidR="00BD11C1" w:rsidRDefault="00BD11C1" w:rsidP="00BD11C1">
      <w:pPr>
        <w:pStyle w:val="FR2"/>
        <w:spacing w:line="276" w:lineRule="auto"/>
        <w:ind w:firstLine="0"/>
        <w:jc w:val="both"/>
        <w:rPr>
          <w:rFonts w:ascii="Times New Roman" w:hAnsi="Times New Roman" w:cs="Times New Roman"/>
          <w:sz w:val="28"/>
          <w:szCs w:val="28"/>
        </w:rPr>
      </w:pPr>
      <w:r>
        <w:rPr>
          <w:rFonts w:ascii="Times New Roman" w:hAnsi="Times New Roman" w:cs="Times New Roman"/>
          <w:sz w:val="28"/>
          <w:szCs w:val="28"/>
        </w:rPr>
        <w:t>2.</w:t>
      </w:r>
      <w:r w:rsidRPr="00BE32F6">
        <w:rPr>
          <w:rFonts w:ascii="Times New Roman" w:hAnsi="Times New Roman" w:cs="Times New Roman"/>
          <w:sz w:val="28"/>
          <w:szCs w:val="28"/>
        </w:rPr>
        <w:t>При проведении всех видов обслуживания</w:t>
      </w:r>
      <w:r w:rsidRPr="00BE32F6">
        <w:rPr>
          <w:sz w:val="28"/>
          <w:szCs w:val="28"/>
        </w:rPr>
        <w:t xml:space="preserve"> </w:t>
      </w:r>
      <w:r w:rsidRPr="00BE32F6">
        <w:rPr>
          <w:rFonts w:ascii="Times New Roman" w:hAnsi="Times New Roman" w:cs="Times New Roman"/>
          <w:sz w:val="28"/>
          <w:szCs w:val="28"/>
        </w:rPr>
        <w:t>и работ</w:t>
      </w:r>
      <w:r>
        <w:rPr>
          <w:rFonts w:ascii="Times New Roman" w:hAnsi="Times New Roman" w:cs="Times New Roman"/>
          <w:sz w:val="28"/>
          <w:szCs w:val="28"/>
        </w:rPr>
        <w:t>е</w:t>
      </w:r>
      <w:r w:rsidRPr="00BE32F6">
        <w:rPr>
          <w:rFonts w:ascii="Times New Roman" w:hAnsi="Times New Roman" w:cs="Times New Roman"/>
          <w:sz w:val="28"/>
          <w:szCs w:val="28"/>
        </w:rPr>
        <w:t xml:space="preserve"> следует помнить, что</w:t>
      </w:r>
      <w:r w:rsidRPr="00BE32F6">
        <w:rPr>
          <w:sz w:val="28"/>
          <w:szCs w:val="28"/>
        </w:rPr>
        <w:t xml:space="preserve">, </w:t>
      </w:r>
      <w:r w:rsidRPr="00BE32F6">
        <w:rPr>
          <w:rFonts w:ascii="Times New Roman" w:hAnsi="Times New Roman" w:cs="Times New Roman"/>
          <w:sz w:val="28"/>
          <w:szCs w:val="28"/>
        </w:rPr>
        <w:t>цепи сетевого питания, силовой трансформатор, потенциометр ''Расход</w:t>
      </w:r>
      <w:r w:rsidRPr="00BE32F6">
        <w:rPr>
          <w:sz w:val="28"/>
          <w:szCs w:val="28"/>
        </w:rPr>
        <w:t xml:space="preserve">" </w:t>
      </w:r>
      <w:r w:rsidRPr="00BE32F6">
        <w:rPr>
          <w:rFonts w:ascii="Times New Roman" w:hAnsi="Times New Roman" w:cs="Times New Roman"/>
          <w:sz w:val="28"/>
          <w:szCs w:val="28"/>
        </w:rPr>
        <w:t>находятся под напряжением 220 В,</w:t>
      </w:r>
      <w:r w:rsidRPr="00BE32F6">
        <w:rPr>
          <w:sz w:val="28"/>
          <w:szCs w:val="28"/>
        </w:rPr>
        <w:t xml:space="preserve"> </w:t>
      </w:r>
      <w:r w:rsidRPr="00BE32F6">
        <w:rPr>
          <w:rFonts w:ascii="Times New Roman" w:hAnsi="Times New Roman" w:cs="Times New Roman"/>
          <w:sz w:val="28"/>
          <w:szCs w:val="28"/>
        </w:rPr>
        <w:t xml:space="preserve">ФЗУ </w:t>
      </w:r>
      <w:r>
        <w:rPr>
          <w:rFonts w:ascii="Times New Roman" w:hAnsi="Times New Roman" w:cs="Times New Roman"/>
          <w:sz w:val="28"/>
          <w:szCs w:val="28"/>
        </w:rPr>
        <w:t xml:space="preserve">использует  высоковольтное </w:t>
      </w:r>
      <w:r w:rsidRPr="00BE32F6">
        <w:rPr>
          <w:rFonts w:ascii="Times New Roman" w:hAnsi="Times New Roman" w:cs="Times New Roman"/>
          <w:sz w:val="28"/>
          <w:szCs w:val="28"/>
        </w:rPr>
        <w:t>напряжение</w:t>
      </w:r>
      <w:r>
        <w:rPr>
          <w:rFonts w:ascii="Times New Roman" w:hAnsi="Times New Roman" w:cs="Times New Roman"/>
          <w:sz w:val="28"/>
          <w:szCs w:val="28"/>
        </w:rPr>
        <w:t>.</w:t>
      </w:r>
    </w:p>
    <w:p w:rsidR="00BD11C1" w:rsidRPr="00BE32F6" w:rsidRDefault="00BD11C1" w:rsidP="00BD11C1">
      <w:pPr>
        <w:pStyle w:val="FR2"/>
        <w:spacing w:line="276" w:lineRule="auto"/>
        <w:ind w:firstLine="0"/>
        <w:jc w:val="both"/>
        <w:rPr>
          <w:sz w:val="28"/>
          <w:szCs w:val="28"/>
        </w:rPr>
      </w:pPr>
      <w:r>
        <w:rPr>
          <w:rFonts w:ascii="Times New Roman" w:hAnsi="Times New Roman" w:cs="Times New Roman"/>
          <w:sz w:val="28"/>
          <w:szCs w:val="28"/>
        </w:rPr>
        <w:t>3. Установку прибора и контроль показаний осуществляют обучающие. Измерения проводит  лаборант.</w:t>
      </w:r>
    </w:p>
    <w:p w:rsidR="00BD11C1" w:rsidRDefault="00BD11C1" w:rsidP="00BD11C1">
      <w:pPr>
        <w:pStyle w:val="FR4"/>
        <w:spacing w:line="276" w:lineRule="auto"/>
        <w:ind w:left="3200" w:firstLine="0"/>
        <w:jc w:val="both"/>
        <w:rPr>
          <w:rFonts w:ascii="Times New Roman" w:hAnsi="Times New Roman" w:cs="Times New Roman"/>
        </w:rPr>
      </w:pPr>
      <w:r w:rsidRPr="00CC0560">
        <w:rPr>
          <w:rFonts w:ascii="Times New Roman" w:hAnsi="Times New Roman" w:cs="Times New Roman"/>
        </w:rPr>
        <w:t xml:space="preserve"> </w:t>
      </w:r>
    </w:p>
    <w:p w:rsidR="00BD11C1" w:rsidRPr="00CC0560" w:rsidRDefault="00BD11C1" w:rsidP="00BD11C1">
      <w:pPr>
        <w:pStyle w:val="FR4"/>
        <w:spacing w:line="276" w:lineRule="auto"/>
        <w:ind w:left="3200" w:firstLine="0"/>
        <w:jc w:val="both"/>
        <w:rPr>
          <w:rFonts w:ascii="Times New Roman" w:hAnsi="Times New Roman" w:cs="Times New Roman"/>
          <w:b/>
        </w:rPr>
      </w:pPr>
      <w:r w:rsidRPr="00CC0560">
        <w:rPr>
          <w:rFonts w:ascii="Times New Roman" w:hAnsi="Times New Roman" w:cs="Times New Roman"/>
          <w:b/>
        </w:rPr>
        <w:t>Подготовка прибора к работе.</w:t>
      </w:r>
    </w:p>
    <w:p w:rsidR="00BD11C1" w:rsidRPr="006746C0" w:rsidRDefault="00BD11C1" w:rsidP="00BD11C1">
      <w:pPr>
        <w:pStyle w:val="FR4"/>
        <w:spacing w:line="360" w:lineRule="auto"/>
        <w:ind w:firstLine="0"/>
        <w:jc w:val="both"/>
        <w:rPr>
          <w:rFonts w:ascii="Times New Roman" w:hAnsi="Times New Roman" w:cs="Times New Roman"/>
        </w:rPr>
      </w:pPr>
      <w:r w:rsidRPr="006746C0">
        <w:rPr>
          <w:rFonts w:ascii="Times New Roman" w:hAnsi="Times New Roman" w:cs="Times New Roman"/>
        </w:rPr>
        <w:t xml:space="preserve">1. Подключите шину заземления к клемме </w:t>
      </w:r>
      <w:r w:rsidRPr="006746C0">
        <w:t xml:space="preserve">«┴» </w:t>
      </w:r>
      <w:r w:rsidRPr="006746C0">
        <w:rPr>
          <w:rFonts w:ascii="Times New Roman" w:hAnsi="Times New Roman" w:cs="Times New Roman"/>
        </w:rPr>
        <w:t>на задней стенке прибора. Поставьте тумблеры «Сеть» и "Насос" в нижнее поло</w:t>
      </w:r>
      <w:r w:rsidRPr="006746C0">
        <w:rPr>
          <w:rFonts w:ascii="Times New Roman" w:hAnsi="Times New Roman" w:cs="Times New Roman"/>
        </w:rPr>
        <w:softHyphen/>
        <w:t>жение, выведите ручку "Расход" влево до упора.</w:t>
      </w:r>
    </w:p>
    <w:p w:rsidR="00BD11C1" w:rsidRPr="006746C0" w:rsidRDefault="00BD11C1" w:rsidP="00BD11C1">
      <w:pPr>
        <w:pStyle w:val="FR4"/>
        <w:spacing w:line="360" w:lineRule="auto"/>
        <w:ind w:firstLine="0"/>
        <w:jc w:val="both"/>
        <w:rPr>
          <w:rFonts w:ascii="Times New Roman" w:hAnsi="Times New Roman" w:cs="Times New Roman"/>
        </w:rPr>
      </w:pPr>
      <w:r w:rsidRPr="006746C0">
        <w:rPr>
          <w:rFonts w:ascii="Times New Roman" w:hAnsi="Times New Roman" w:cs="Times New Roman"/>
        </w:rPr>
        <w:t>2. Подключите прибор к сети 220 В, 50-Гц с помощью встроен</w:t>
      </w:r>
      <w:r w:rsidRPr="006746C0">
        <w:rPr>
          <w:rFonts w:ascii="Times New Roman" w:hAnsi="Times New Roman" w:cs="Times New Roman"/>
        </w:rPr>
        <w:softHyphen/>
        <w:t>ного кабеля.</w:t>
      </w:r>
    </w:p>
    <w:p w:rsidR="00BD11C1" w:rsidRPr="006746C0" w:rsidRDefault="00BD11C1" w:rsidP="00BD11C1">
      <w:pPr>
        <w:pStyle w:val="FR4"/>
        <w:spacing w:line="360" w:lineRule="auto"/>
        <w:ind w:firstLine="0"/>
        <w:jc w:val="both"/>
        <w:rPr>
          <w:rFonts w:ascii="Times New Roman" w:hAnsi="Times New Roman" w:cs="Times New Roman"/>
        </w:rPr>
      </w:pPr>
      <w:r w:rsidRPr="006746C0">
        <w:rPr>
          <w:rFonts w:ascii="Times New Roman" w:hAnsi="Times New Roman" w:cs="Times New Roman"/>
        </w:rPr>
        <w:t>3. Установите тумблер «Сеть» на передней панели в положение "Вкл.". При этом должны осветиться шкала ротаметра а зажечься некоторые сегменты цифровых ламп.</w:t>
      </w:r>
    </w:p>
    <w:p w:rsidR="00BD11C1" w:rsidRPr="006746C0" w:rsidRDefault="00BD11C1" w:rsidP="00BD11C1">
      <w:pPr>
        <w:pStyle w:val="FR4"/>
        <w:spacing w:line="360" w:lineRule="auto"/>
        <w:ind w:firstLine="0"/>
        <w:jc w:val="both"/>
        <w:rPr>
          <w:rFonts w:ascii="Times New Roman" w:hAnsi="Times New Roman" w:cs="Times New Roman"/>
        </w:rPr>
      </w:pPr>
      <w:r w:rsidRPr="006746C0">
        <w:rPr>
          <w:rFonts w:ascii="Times New Roman" w:hAnsi="Times New Roman" w:cs="Times New Roman"/>
        </w:rPr>
        <w:t>4. Откройте заглушку входного сопла на верхней крышке прибора и установите тумблер "Насос" в положение "Вкл."</w:t>
      </w:r>
    </w:p>
    <w:p w:rsidR="00BD11C1" w:rsidRPr="006746C0" w:rsidRDefault="00BD11C1" w:rsidP="00BD11C1">
      <w:pPr>
        <w:pStyle w:val="FR4"/>
        <w:spacing w:line="360" w:lineRule="auto"/>
        <w:ind w:firstLine="0"/>
        <w:jc w:val="both"/>
        <w:rPr>
          <w:rFonts w:ascii="Times New Roman" w:hAnsi="Times New Roman" w:cs="Times New Roman"/>
        </w:rPr>
      </w:pPr>
      <w:r w:rsidRPr="006746C0">
        <w:rPr>
          <w:rFonts w:ascii="Times New Roman" w:hAnsi="Times New Roman" w:cs="Times New Roman"/>
        </w:rPr>
        <w:t>5. Выведите ручкой "Расход" верхний край поплавка ротаметра на уровень, отмеченный риской.</w:t>
      </w:r>
    </w:p>
    <w:p w:rsidR="00BD11C1" w:rsidRPr="006746C0" w:rsidRDefault="00BD11C1" w:rsidP="00BD11C1">
      <w:pPr>
        <w:pStyle w:val="FR4"/>
        <w:spacing w:line="360" w:lineRule="auto"/>
        <w:ind w:firstLine="0"/>
        <w:jc w:val="both"/>
        <w:rPr>
          <w:rFonts w:ascii="Times New Roman" w:hAnsi="Times New Roman" w:cs="Times New Roman"/>
        </w:rPr>
      </w:pPr>
      <w:r w:rsidRPr="006746C0">
        <w:rPr>
          <w:rFonts w:ascii="Times New Roman" w:hAnsi="Times New Roman" w:cs="Times New Roman"/>
        </w:rPr>
        <w:t>6. Прогрейте прибор в течение 1,5-2 мин. По истечении 1,5-2 мин самопрогрева прибор готов к работе.</w:t>
      </w:r>
    </w:p>
    <w:p w:rsidR="00BD11C1" w:rsidRPr="006746C0" w:rsidRDefault="00BD11C1" w:rsidP="00BD11C1">
      <w:pPr>
        <w:pStyle w:val="FR4"/>
        <w:spacing w:line="360" w:lineRule="auto"/>
        <w:ind w:right="600"/>
        <w:jc w:val="center"/>
        <w:rPr>
          <w:rFonts w:ascii="Times New Roman" w:hAnsi="Times New Roman" w:cs="Times New Roman"/>
          <w:b/>
        </w:rPr>
      </w:pPr>
      <w:r w:rsidRPr="006746C0">
        <w:rPr>
          <w:rFonts w:ascii="Times New Roman" w:hAnsi="Times New Roman" w:cs="Times New Roman"/>
        </w:rPr>
        <w:t xml:space="preserve"> </w:t>
      </w:r>
      <w:r w:rsidRPr="006746C0">
        <w:rPr>
          <w:rFonts w:ascii="Times New Roman" w:hAnsi="Times New Roman" w:cs="Times New Roman"/>
          <w:b/>
        </w:rPr>
        <w:t>Порядок работы.</w:t>
      </w:r>
    </w:p>
    <w:p w:rsidR="00BD11C1" w:rsidRPr="006746C0" w:rsidRDefault="00BD11C1" w:rsidP="00BD11C1">
      <w:pPr>
        <w:pStyle w:val="FR4"/>
        <w:spacing w:line="360" w:lineRule="auto"/>
        <w:ind w:right="-85" w:firstLine="0"/>
        <w:jc w:val="both"/>
        <w:rPr>
          <w:rFonts w:ascii="Times New Roman" w:hAnsi="Times New Roman" w:cs="Times New Roman"/>
        </w:rPr>
      </w:pPr>
      <w:r w:rsidRPr="006746C0">
        <w:rPr>
          <w:rFonts w:ascii="Times New Roman" w:hAnsi="Times New Roman" w:cs="Times New Roman"/>
        </w:rPr>
        <w:t xml:space="preserve">1. Нажмите кнопку «Пуск». После нажатия кнопки должны установиться нули на табло, а по </w:t>
      </w:r>
      <w:r>
        <w:rPr>
          <w:rFonts w:ascii="Times New Roman" w:hAnsi="Times New Roman" w:cs="Times New Roman"/>
        </w:rPr>
        <w:t>и</w:t>
      </w:r>
      <w:r w:rsidRPr="006746C0">
        <w:rPr>
          <w:rFonts w:ascii="Times New Roman" w:hAnsi="Times New Roman" w:cs="Times New Roman"/>
        </w:rPr>
        <w:t xml:space="preserve">стечении 3 – 6 секунд должна загореться лампа «Замер» в центре цифрового табло. Через 120 секунд лампа должна погаснуть. Запишите показания цифрового табло. </w:t>
      </w:r>
    </w:p>
    <w:p w:rsidR="00BD11C1" w:rsidRPr="006746C0" w:rsidRDefault="00BD11C1" w:rsidP="00BD11C1">
      <w:pPr>
        <w:pStyle w:val="FR4"/>
        <w:spacing w:line="360" w:lineRule="auto"/>
        <w:ind w:right="-85" w:firstLine="0"/>
        <w:jc w:val="both"/>
        <w:rPr>
          <w:rFonts w:ascii="Times New Roman" w:hAnsi="Times New Roman" w:cs="Times New Roman"/>
        </w:rPr>
      </w:pPr>
      <w:r w:rsidRPr="006746C0">
        <w:rPr>
          <w:rFonts w:ascii="Times New Roman" w:hAnsi="Times New Roman" w:cs="Times New Roman"/>
        </w:rPr>
        <w:t>2. Нажмите кнопку «Стоп» если измерения необходимо прекратить.</w:t>
      </w:r>
    </w:p>
    <w:p w:rsidR="00BD11C1" w:rsidRPr="006746C0" w:rsidRDefault="00BD11C1" w:rsidP="00BD11C1">
      <w:pPr>
        <w:pStyle w:val="FR4"/>
        <w:spacing w:line="360" w:lineRule="auto"/>
        <w:ind w:right="-85" w:firstLine="0"/>
        <w:jc w:val="both"/>
        <w:rPr>
          <w:rFonts w:ascii="Times New Roman" w:hAnsi="Times New Roman" w:cs="Times New Roman"/>
        </w:rPr>
      </w:pPr>
      <w:r w:rsidRPr="006746C0">
        <w:rPr>
          <w:rFonts w:ascii="Times New Roman" w:hAnsi="Times New Roman" w:cs="Times New Roman"/>
        </w:rPr>
        <w:t>3. Повторите операции по пункту 1 несколько раз, если необходимо провести многократное измерение.</w:t>
      </w:r>
    </w:p>
    <w:p w:rsidR="00BD11C1" w:rsidRPr="006746C0" w:rsidRDefault="00BD11C1" w:rsidP="00BD11C1">
      <w:pPr>
        <w:pStyle w:val="FR4"/>
        <w:spacing w:line="360" w:lineRule="auto"/>
        <w:ind w:right="-85" w:firstLine="0"/>
        <w:jc w:val="both"/>
        <w:rPr>
          <w:rFonts w:ascii="Times New Roman" w:hAnsi="Times New Roman" w:cs="Times New Roman"/>
        </w:rPr>
      </w:pPr>
      <w:r w:rsidRPr="006746C0">
        <w:rPr>
          <w:rFonts w:ascii="Times New Roman" w:hAnsi="Times New Roman" w:cs="Times New Roman"/>
        </w:rPr>
        <w:t>4. В процессе измерений поддерживайте  величину расхода неизменной, регулируя ручку «Расход».</w:t>
      </w:r>
    </w:p>
    <w:p w:rsidR="00BD11C1" w:rsidRPr="006746C0" w:rsidRDefault="00BD11C1" w:rsidP="00BD11C1">
      <w:pPr>
        <w:pStyle w:val="FR4"/>
        <w:spacing w:line="360" w:lineRule="auto"/>
        <w:ind w:right="-85" w:firstLine="0"/>
        <w:jc w:val="both"/>
        <w:rPr>
          <w:rFonts w:ascii="Times New Roman" w:hAnsi="Times New Roman" w:cs="Times New Roman"/>
        </w:rPr>
      </w:pPr>
      <w:r w:rsidRPr="006746C0">
        <w:rPr>
          <w:rFonts w:ascii="Times New Roman" w:hAnsi="Times New Roman" w:cs="Times New Roman"/>
        </w:rPr>
        <w:t>5. Выведете ручку «Расход» в крайнее левое положение. Поставьте тумблеры «Сеть» и «Насос» а нижние положение. Отключите кабель питания от сети. Оденьте заглушку на входное сопло датчика.</w:t>
      </w:r>
    </w:p>
    <w:p w:rsidR="00BD11C1" w:rsidRPr="006746C0" w:rsidRDefault="00BD11C1" w:rsidP="00BD11C1">
      <w:pPr>
        <w:pStyle w:val="FR4"/>
        <w:spacing w:line="360" w:lineRule="auto"/>
        <w:ind w:right="-85"/>
        <w:jc w:val="both"/>
        <w:rPr>
          <w:rFonts w:ascii="Times New Roman" w:hAnsi="Times New Roman" w:cs="Times New Roman"/>
          <w:b/>
        </w:rPr>
      </w:pPr>
      <w:r w:rsidRPr="006746C0">
        <w:rPr>
          <w:rFonts w:ascii="Times New Roman" w:hAnsi="Times New Roman" w:cs="Times New Roman"/>
          <w:b/>
        </w:rPr>
        <w:t>Алгоритм выполнения:</w:t>
      </w:r>
    </w:p>
    <w:p w:rsidR="00BD11C1" w:rsidRPr="006746C0" w:rsidRDefault="00BD11C1" w:rsidP="00BD11C1">
      <w:pPr>
        <w:pStyle w:val="FR4"/>
        <w:spacing w:line="276" w:lineRule="auto"/>
        <w:ind w:right="-85" w:firstLine="0"/>
        <w:jc w:val="both"/>
        <w:rPr>
          <w:rFonts w:ascii="Times New Roman" w:hAnsi="Times New Roman" w:cs="Times New Roman"/>
        </w:rPr>
      </w:pPr>
      <w:r w:rsidRPr="006746C0">
        <w:rPr>
          <w:rFonts w:ascii="Times New Roman" w:hAnsi="Times New Roman" w:cs="Times New Roman"/>
        </w:rPr>
        <w:t>1.Изучит</w:t>
      </w:r>
      <w:r>
        <w:rPr>
          <w:rFonts w:ascii="Times New Roman" w:hAnsi="Times New Roman" w:cs="Times New Roman"/>
        </w:rPr>
        <w:t>е</w:t>
      </w:r>
      <w:r w:rsidRPr="006746C0">
        <w:rPr>
          <w:rFonts w:ascii="Times New Roman" w:hAnsi="Times New Roman" w:cs="Times New Roman"/>
        </w:rPr>
        <w:t xml:space="preserve"> устройство и принцип действия прибора ПКЗВ-905-1.</w:t>
      </w:r>
    </w:p>
    <w:p w:rsidR="00BD11C1" w:rsidRPr="006746C0" w:rsidRDefault="00BD11C1" w:rsidP="00BD11C1">
      <w:pPr>
        <w:pStyle w:val="FR4"/>
        <w:spacing w:line="276" w:lineRule="auto"/>
        <w:ind w:right="-85" w:firstLine="0"/>
        <w:jc w:val="both"/>
        <w:rPr>
          <w:rFonts w:ascii="Times New Roman" w:hAnsi="Times New Roman" w:cs="Times New Roman"/>
        </w:rPr>
      </w:pPr>
      <w:r w:rsidRPr="006746C0">
        <w:rPr>
          <w:rFonts w:ascii="Times New Roman" w:hAnsi="Times New Roman" w:cs="Times New Roman"/>
        </w:rPr>
        <w:t>2.Ознаком</w:t>
      </w:r>
      <w:r>
        <w:rPr>
          <w:rFonts w:ascii="Times New Roman" w:hAnsi="Times New Roman" w:cs="Times New Roman"/>
        </w:rPr>
        <w:t>ьтесь</w:t>
      </w:r>
      <w:r w:rsidRPr="006746C0">
        <w:rPr>
          <w:rFonts w:ascii="Times New Roman" w:hAnsi="Times New Roman" w:cs="Times New Roman"/>
        </w:rPr>
        <w:t xml:space="preserve"> с методикой определения запыленности воздуха в помещении.</w:t>
      </w:r>
    </w:p>
    <w:p w:rsidR="00BD11C1" w:rsidRPr="006746C0" w:rsidRDefault="00BD11C1" w:rsidP="00BD11C1">
      <w:pPr>
        <w:pStyle w:val="FR4"/>
        <w:spacing w:line="276" w:lineRule="auto"/>
        <w:ind w:right="-85" w:firstLine="0"/>
        <w:jc w:val="both"/>
        <w:rPr>
          <w:rFonts w:ascii="Times New Roman" w:hAnsi="Times New Roman" w:cs="Times New Roman"/>
        </w:rPr>
      </w:pPr>
      <w:r w:rsidRPr="006746C0">
        <w:rPr>
          <w:rFonts w:ascii="Times New Roman" w:hAnsi="Times New Roman" w:cs="Times New Roman"/>
        </w:rPr>
        <w:t>4.Получит</w:t>
      </w:r>
      <w:r>
        <w:rPr>
          <w:rFonts w:ascii="Times New Roman" w:hAnsi="Times New Roman" w:cs="Times New Roman"/>
        </w:rPr>
        <w:t>е</w:t>
      </w:r>
      <w:r w:rsidRPr="006746C0">
        <w:rPr>
          <w:rFonts w:ascii="Times New Roman" w:hAnsi="Times New Roman" w:cs="Times New Roman"/>
        </w:rPr>
        <w:t xml:space="preserve"> задание на обследование (производственное помещение)</w:t>
      </w:r>
    </w:p>
    <w:p w:rsidR="00BD11C1" w:rsidRPr="006746C0" w:rsidRDefault="00BD11C1" w:rsidP="00BD11C1">
      <w:pPr>
        <w:pStyle w:val="FR4"/>
        <w:spacing w:line="276" w:lineRule="auto"/>
        <w:ind w:right="-85" w:firstLine="0"/>
        <w:jc w:val="both"/>
        <w:rPr>
          <w:rFonts w:ascii="Times New Roman" w:hAnsi="Times New Roman" w:cs="Times New Roman"/>
        </w:rPr>
      </w:pPr>
      <w:r w:rsidRPr="006746C0">
        <w:rPr>
          <w:rFonts w:ascii="Times New Roman" w:hAnsi="Times New Roman" w:cs="Times New Roman"/>
        </w:rPr>
        <w:t>5.Определит</w:t>
      </w:r>
      <w:r>
        <w:rPr>
          <w:rFonts w:ascii="Times New Roman" w:hAnsi="Times New Roman" w:cs="Times New Roman"/>
        </w:rPr>
        <w:t>е</w:t>
      </w:r>
      <w:r w:rsidRPr="006746C0">
        <w:rPr>
          <w:rFonts w:ascii="Times New Roman" w:hAnsi="Times New Roman" w:cs="Times New Roman"/>
        </w:rPr>
        <w:t xml:space="preserve"> количество точек контроля в зависимости от площади помещения:</w:t>
      </w:r>
    </w:p>
    <w:p w:rsidR="00BD11C1" w:rsidRPr="006746C0" w:rsidRDefault="00BD11C1" w:rsidP="00BD11C1">
      <w:pPr>
        <w:pStyle w:val="FR4"/>
        <w:spacing w:line="276" w:lineRule="auto"/>
        <w:ind w:right="-85" w:firstLine="0"/>
        <w:jc w:val="both"/>
        <w:rPr>
          <w:rFonts w:ascii="Times New Roman" w:hAnsi="Times New Roman" w:cs="Times New Roman"/>
          <w:b/>
        </w:rPr>
      </w:pPr>
      <w:r w:rsidRPr="006746C0">
        <w:rPr>
          <w:rFonts w:ascii="Times New Roman" w:hAnsi="Times New Roman" w:cs="Times New Roman"/>
          <w:b/>
          <w:lang w:val="en-US"/>
        </w:rPr>
        <w:t>S</w:t>
      </w:r>
      <w:r w:rsidRPr="006746C0">
        <w:rPr>
          <w:rFonts w:ascii="Times New Roman" w:hAnsi="Times New Roman" w:cs="Times New Roman"/>
          <w:b/>
        </w:rPr>
        <w:t xml:space="preserve"> до20м</w:t>
      </w:r>
      <w:r w:rsidRPr="006746C0">
        <w:rPr>
          <w:rFonts w:ascii="Times New Roman" w:hAnsi="Times New Roman" w:cs="Times New Roman"/>
          <w:b/>
          <w:vertAlign w:val="superscript"/>
        </w:rPr>
        <w:t>2</w:t>
      </w:r>
      <w:r w:rsidRPr="006746C0">
        <w:rPr>
          <w:rFonts w:ascii="Times New Roman" w:hAnsi="Times New Roman" w:cs="Times New Roman"/>
          <w:b/>
        </w:rPr>
        <w:t>- три точки</w:t>
      </w:r>
    </w:p>
    <w:p w:rsidR="00BD11C1" w:rsidRPr="006746C0" w:rsidRDefault="00BD11C1" w:rsidP="00BD11C1">
      <w:pPr>
        <w:pStyle w:val="FR4"/>
        <w:spacing w:line="276" w:lineRule="auto"/>
        <w:ind w:right="-85" w:firstLine="0"/>
        <w:jc w:val="both"/>
        <w:rPr>
          <w:rFonts w:ascii="Times New Roman" w:hAnsi="Times New Roman" w:cs="Times New Roman"/>
          <w:b/>
        </w:rPr>
      </w:pPr>
      <w:r w:rsidRPr="006746C0">
        <w:rPr>
          <w:rFonts w:ascii="Times New Roman" w:hAnsi="Times New Roman" w:cs="Times New Roman"/>
          <w:b/>
          <w:lang w:val="en-US"/>
        </w:rPr>
        <w:t>S</w:t>
      </w:r>
      <w:r w:rsidRPr="006746C0">
        <w:rPr>
          <w:rFonts w:ascii="Times New Roman" w:hAnsi="Times New Roman" w:cs="Times New Roman"/>
          <w:b/>
        </w:rPr>
        <w:t xml:space="preserve"> до50м</w:t>
      </w:r>
      <w:r w:rsidRPr="006746C0">
        <w:rPr>
          <w:rFonts w:ascii="Times New Roman" w:hAnsi="Times New Roman" w:cs="Times New Roman"/>
          <w:b/>
          <w:vertAlign w:val="superscript"/>
        </w:rPr>
        <w:t>2</w:t>
      </w:r>
      <w:r w:rsidRPr="006746C0">
        <w:rPr>
          <w:rFonts w:ascii="Times New Roman" w:hAnsi="Times New Roman" w:cs="Times New Roman"/>
          <w:b/>
        </w:rPr>
        <w:t>-четыре точки</w:t>
      </w:r>
    </w:p>
    <w:p w:rsidR="00BD11C1" w:rsidRPr="006746C0" w:rsidRDefault="00BD11C1" w:rsidP="00BD11C1">
      <w:pPr>
        <w:pStyle w:val="FR4"/>
        <w:spacing w:line="276" w:lineRule="auto"/>
        <w:ind w:right="-85" w:firstLine="0"/>
        <w:jc w:val="both"/>
        <w:rPr>
          <w:rFonts w:ascii="Times New Roman" w:hAnsi="Times New Roman" w:cs="Times New Roman"/>
        </w:rPr>
      </w:pPr>
      <w:r w:rsidRPr="006746C0">
        <w:rPr>
          <w:rFonts w:ascii="Times New Roman" w:hAnsi="Times New Roman" w:cs="Times New Roman"/>
          <w:b/>
          <w:lang w:val="en-US"/>
        </w:rPr>
        <w:t>S</w:t>
      </w:r>
      <w:r w:rsidRPr="006746C0">
        <w:rPr>
          <w:rFonts w:ascii="Times New Roman" w:hAnsi="Times New Roman" w:cs="Times New Roman"/>
          <w:b/>
        </w:rPr>
        <w:t xml:space="preserve"> до100м</w:t>
      </w:r>
      <w:r w:rsidRPr="006746C0">
        <w:rPr>
          <w:rFonts w:ascii="Times New Roman" w:hAnsi="Times New Roman" w:cs="Times New Roman"/>
          <w:b/>
          <w:vertAlign w:val="superscript"/>
        </w:rPr>
        <w:t>2</w:t>
      </w:r>
      <w:r w:rsidRPr="006746C0">
        <w:rPr>
          <w:rFonts w:ascii="Times New Roman" w:hAnsi="Times New Roman" w:cs="Times New Roman"/>
          <w:b/>
        </w:rPr>
        <w:t>-пять точек</w:t>
      </w:r>
    </w:p>
    <w:p w:rsidR="00BD11C1" w:rsidRPr="006746C0" w:rsidRDefault="00BD11C1" w:rsidP="00BD11C1">
      <w:pPr>
        <w:pStyle w:val="FR4"/>
        <w:spacing w:line="276" w:lineRule="auto"/>
        <w:ind w:right="-85" w:firstLine="0"/>
        <w:jc w:val="both"/>
        <w:rPr>
          <w:rFonts w:ascii="Times New Roman" w:hAnsi="Times New Roman" w:cs="Times New Roman"/>
          <w:b/>
          <w:vertAlign w:val="superscript"/>
        </w:rPr>
      </w:pPr>
      <w:r w:rsidRPr="006746C0">
        <w:rPr>
          <w:rFonts w:ascii="Times New Roman" w:hAnsi="Times New Roman" w:cs="Times New Roman"/>
          <w:b/>
          <w:lang w:val="en-US"/>
        </w:rPr>
        <w:t>S</w:t>
      </w:r>
      <w:r w:rsidRPr="006746C0">
        <w:rPr>
          <w:rFonts w:ascii="Times New Roman" w:hAnsi="Times New Roman" w:cs="Times New Roman"/>
          <w:b/>
        </w:rPr>
        <w:t xml:space="preserve"> больше 100м</w:t>
      </w:r>
      <w:r w:rsidRPr="006746C0">
        <w:rPr>
          <w:rFonts w:ascii="Times New Roman" w:hAnsi="Times New Roman" w:cs="Times New Roman"/>
          <w:b/>
          <w:vertAlign w:val="superscript"/>
        </w:rPr>
        <w:t>2</w:t>
      </w:r>
      <w:r w:rsidRPr="006746C0">
        <w:rPr>
          <w:rFonts w:ascii="Times New Roman" w:hAnsi="Times New Roman" w:cs="Times New Roman"/>
          <w:b/>
        </w:rPr>
        <w:t>-  кол-во точек = (</w:t>
      </w:r>
      <w:r w:rsidRPr="006746C0">
        <w:rPr>
          <w:rFonts w:ascii="Times New Roman" w:hAnsi="Times New Roman" w:cs="Times New Roman"/>
          <w:b/>
          <w:lang w:val="en-US"/>
        </w:rPr>
        <w:t>S</w:t>
      </w:r>
      <w:r w:rsidRPr="006746C0">
        <w:rPr>
          <w:rFonts w:ascii="Times New Roman" w:hAnsi="Times New Roman" w:cs="Times New Roman"/>
          <w:b/>
        </w:rPr>
        <w:t xml:space="preserve"> -100м)/100, где </w:t>
      </w:r>
      <w:r w:rsidRPr="006746C0">
        <w:rPr>
          <w:rFonts w:ascii="Times New Roman" w:hAnsi="Times New Roman" w:cs="Times New Roman"/>
          <w:b/>
          <w:lang w:val="en-US"/>
        </w:rPr>
        <w:t>S</w:t>
      </w:r>
      <w:r w:rsidRPr="006746C0">
        <w:rPr>
          <w:rFonts w:ascii="Times New Roman" w:hAnsi="Times New Roman" w:cs="Times New Roman"/>
          <w:b/>
        </w:rPr>
        <w:t>-площадь помещения</w:t>
      </w:r>
    </w:p>
    <w:p w:rsidR="00BD11C1" w:rsidRPr="006746C0" w:rsidRDefault="00BD11C1" w:rsidP="00BD11C1">
      <w:pPr>
        <w:pStyle w:val="FR4"/>
        <w:spacing w:line="276" w:lineRule="auto"/>
        <w:ind w:right="-85" w:firstLine="0"/>
        <w:jc w:val="both"/>
        <w:rPr>
          <w:rFonts w:ascii="Times New Roman" w:hAnsi="Times New Roman" w:cs="Times New Roman"/>
        </w:rPr>
      </w:pPr>
      <w:r w:rsidRPr="006746C0">
        <w:rPr>
          <w:rFonts w:ascii="Times New Roman" w:hAnsi="Times New Roman" w:cs="Times New Roman"/>
        </w:rPr>
        <w:t>6.Измер</w:t>
      </w:r>
      <w:r>
        <w:rPr>
          <w:rFonts w:ascii="Times New Roman" w:hAnsi="Times New Roman" w:cs="Times New Roman"/>
        </w:rPr>
        <w:t>ьте</w:t>
      </w:r>
      <w:r w:rsidRPr="006746C0">
        <w:rPr>
          <w:rFonts w:ascii="Times New Roman" w:hAnsi="Times New Roman" w:cs="Times New Roman"/>
        </w:rPr>
        <w:t xml:space="preserve"> запыленность воздуха</w:t>
      </w:r>
      <w:r>
        <w:rPr>
          <w:rFonts w:ascii="Times New Roman" w:hAnsi="Times New Roman" w:cs="Times New Roman"/>
        </w:rPr>
        <w:t xml:space="preserve"> в необходимых точках.</w:t>
      </w:r>
    </w:p>
    <w:p w:rsidR="00BD11C1" w:rsidRPr="006746C0" w:rsidRDefault="00BD11C1" w:rsidP="00BD11C1">
      <w:pPr>
        <w:pStyle w:val="FR4"/>
        <w:spacing w:line="276" w:lineRule="auto"/>
        <w:ind w:right="-85" w:firstLine="0"/>
        <w:jc w:val="both"/>
        <w:rPr>
          <w:rFonts w:ascii="Times New Roman" w:hAnsi="Times New Roman" w:cs="Times New Roman"/>
        </w:rPr>
      </w:pPr>
      <w:r w:rsidRPr="006746C0">
        <w:rPr>
          <w:rFonts w:ascii="Times New Roman" w:hAnsi="Times New Roman" w:cs="Times New Roman"/>
        </w:rPr>
        <w:t>7.Определит</w:t>
      </w:r>
      <w:r>
        <w:rPr>
          <w:rFonts w:ascii="Times New Roman" w:hAnsi="Times New Roman" w:cs="Times New Roman"/>
        </w:rPr>
        <w:t>е</w:t>
      </w:r>
      <w:r w:rsidRPr="006746C0">
        <w:rPr>
          <w:rFonts w:ascii="Times New Roman" w:hAnsi="Times New Roman" w:cs="Times New Roman"/>
        </w:rPr>
        <w:t xml:space="preserve"> класс чистоты помещения по номограмме</w:t>
      </w:r>
    </w:p>
    <w:p w:rsidR="00BD11C1" w:rsidRPr="006746C0" w:rsidRDefault="00BD11C1" w:rsidP="00BD11C1">
      <w:pPr>
        <w:pStyle w:val="FR4"/>
        <w:spacing w:line="276" w:lineRule="auto"/>
        <w:ind w:right="-85" w:firstLine="0"/>
        <w:jc w:val="both"/>
        <w:rPr>
          <w:rFonts w:ascii="Times New Roman" w:hAnsi="Times New Roman" w:cs="Times New Roman"/>
        </w:rPr>
      </w:pPr>
      <w:r w:rsidRPr="006746C0">
        <w:rPr>
          <w:rFonts w:ascii="Times New Roman" w:hAnsi="Times New Roman" w:cs="Times New Roman"/>
        </w:rPr>
        <w:t>8.Проанализир</w:t>
      </w:r>
      <w:r>
        <w:rPr>
          <w:rFonts w:ascii="Times New Roman" w:hAnsi="Times New Roman" w:cs="Times New Roman"/>
        </w:rPr>
        <w:t xml:space="preserve">уйте </w:t>
      </w:r>
      <w:r w:rsidRPr="006746C0">
        <w:rPr>
          <w:rFonts w:ascii="Times New Roman" w:hAnsi="Times New Roman" w:cs="Times New Roman"/>
        </w:rPr>
        <w:t>полученные данные и оформит</w:t>
      </w:r>
      <w:r>
        <w:rPr>
          <w:rFonts w:ascii="Times New Roman" w:hAnsi="Times New Roman" w:cs="Times New Roman"/>
        </w:rPr>
        <w:t>е</w:t>
      </w:r>
      <w:r w:rsidRPr="006746C0">
        <w:rPr>
          <w:rFonts w:ascii="Times New Roman" w:hAnsi="Times New Roman" w:cs="Times New Roman"/>
        </w:rPr>
        <w:t xml:space="preserve"> отчет</w:t>
      </w:r>
    </w:p>
    <w:p w:rsidR="00BD11C1" w:rsidRPr="006746C0" w:rsidRDefault="00BD11C1" w:rsidP="00BD11C1">
      <w:pPr>
        <w:pStyle w:val="FR4"/>
        <w:spacing w:line="360" w:lineRule="auto"/>
        <w:ind w:right="-85" w:firstLine="0"/>
        <w:jc w:val="both"/>
        <w:rPr>
          <w:rFonts w:ascii="Times New Roman" w:hAnsi="Times New Roman" w:cs="Times New Roman"/>
        </w:rPr>
      </w:pPr>
      <w:r w:rsidRPr="00FB36D3">
        <w:rPr>
          <w:rFonts w:ascii="Times New Roman" w:hAnsi="Times New Roman" w:cs="Times New Roman"/>
          <w:noProof/>
        </w:rPr>
        <w:lastRenderedPageBreak/>
        <w:drawing>
          <wp:inline distT="0" distB="0" distL="0" distR="0">
            <wp:extent cx="6591300" cy="7743825"/>
            <wp:effectExtent l="19050" t="0" r="0" b="0"/>
            <wp:docPr id="34"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cstate="print"/>
                    <a:srcRect/>
                    <a:stretch>
                      <a:fillRect/>
                    </a:stretch>
                  </pic:blipFill>
                  <pic:spPr bwMode="auto">
                    <a:xfrm>
                      <a:off x="0" y="0"/>
                      <a:ext cx="6591300" cy="7743825"/>
                    </a:xfrm>
                    <a:prstGeom prst="rect">
                      <a:avLst/>
                    </a:prstGeom>
                    <a:noFill/>
                    <a:ln w="9525">
                      <a:noFill/>
                      <a:miter lim="800000"/>
                      <a:headEnd/>
                      <a:tailEnd/>
                    </a:ln>
                  </pic:spPr>
                </pic:pic>
              </a:graphicData>
            </a:graphic>
          </wp:inline>
        </w:drawing>
      </w:r>
    </w:p>
    <w:p w:rsidR="00BD11C1" w:rsidRDefault="00BD11C1" w:rsidP="00BD11C1">
      <w:pPr>
        <w:ind w:right="-85"/>
        <w:jc w:val="center"/>
        <w:rPr>
          <w:b/>
          <w:sz w:val="32"/>
          <w:szCs w:val="32"/>
        </w:rPr>
      </w:pPr>
    </w:p>
    <w:p w:rsidR="00BD11C1" w:rsidRDefault="00BD11C1" w:rsidP="00BD11C1">
      <w:pPr>
        <w:ind w:right="-85"/>
        <w:jc w:val="center"/>
        <w:rPr>
          <w:b/>
          <w:sz w:val="32"/>
          <w:szCs w:val="32"/>
        </w:rPr>
      </w:pPr>
    </w:p>
    <w:p w:rsidR="00BD11C1" w:rsidRDefault="00BD11C1" w:rsidP="00BD11C1">
      <w:pPr>
        <w:ind w:right="-85"/>
        <w:jc w:val="center"/>
        <w:rPr>
          <w:b/>
          <w:sz w:val="32"/>
          <w:szCs w:val="32"/>
        </w:rPr>
      </w:pPr>
    </w:p>
    <w:p w:rsidR="00BD11C1" w:rsidRDefault="00BD11C1" w:rsidP="00BD11C1">
      <w:pPr>
        <w:ind w:right="-85"/>
        <w:jc w:val="center"/>
        <w:rPr>
          <w:b/>
          <w:sz w:val="32"/>
          <w:szCs w:val="32"/>
        </w:rPr>
      </w:pPr>
    </w:p>
    <w:p w:rsidR="00BD11C1" w:rsidRDefault="00BD11C1" w:rsidP="00BD11C1">
      <w:pPr>
        <w:ind w:right="-85"/>
        <w:jc w:val="center"/>
        <w:rPr>
          <w:b/>
          <w:sz w:val="32"/>
          <w:szCs w:val="32"/>
        </w:rPr>
      </w:pPr>
    </w:p>
    <w:p w:rsidR="00BD11C1" w:rsidRDefault="00BD11C1" w:rsidP="00BD11C1">
      <w:pPr>
        <w:ind w:right="-85"/>
        <w:jc w:val="center"/>
        <w:rPr>
          <w:b/>
          <w:sz w:val="32"/>
          <w:szCs w:val="32"/>
        </w:rPr>
      </w:pPr>
    </w:p>
    <w:p w:rsidR="00BD11C1" w:rsidRDefault="00BD11C1" w:rsidP="00BD11C1">
      <w:pPr>
        <w:ind w:right="-85"/>
        <w:jc w:val="center"/>
        <w:rPr>
          <w:b/>
          <w:sz w:val="32"/>
          <w:szCs w:val="32"/>
        </w:rPr>
      </w:pPr>
    </w:p>
    <w:p w:rsidR="00BD11C1" w:rsidRDefault="00BD11C1" w:rsidP="00BD11C1">
      <w:pPr>
        <w:ind w:right="-85"/>
        <w:jc w:val="center"/>
        <w:rPr>
          <w:b/>
          <w:sz w:val="32"/>
          <w:szCs w:val="32"/>
        </w:rPr>
      </w:pPr>
    </w:p>
    <w:p w:rsidR="00BD11C1" w:rsidRDefault="00BD11C1" w:rsidP="00BD11C1">
      <w:pPr>
        <w:ind w:right="-85"/>
        <w:jc w:val="center"/>
        <w:rPr>
          <w:b/>
          <w:sz w:val="32"/>
          <w:szCs w:val="32"/>
        </w:rPr>
      </w:pPr>
    </w:p>
    <w:p w:rsidR="00FF2BC2" w:rsidRDefault="00FF2BC2" w:rsidP="00BD11C1">
      <w:pPr>
        <w:ind w:right="-85"/>
        <w:jc w:val="center"/>
        <w:rPr>
          <w:b/>
          <w:sz w:val="28"/>
          <w:szCs w:val="28"/>
        </w:rPr>
      </w:pPr>
    </w:p>
    <w:p w:rsidR="00BD11C1" w:rsidRPr="00CE459C" w:rsidRDefault="00BD11C1" w:rsidP="00BD11C1">
      <w:pPr>
        <w:ind w:right="-85"/>
        <w:jc w:val="center"/>
        <w:rPr>
          <w:b/>
          <w:sz w:val="28"/>
          <w:szCs w:val="28"/>
        </w:rPr>
      </w:pPr>
      <w:r w:rsidRPr="00CE459C">
        <w:rPr>
          <w:b/>
          <w:sz w:val="28"/>
          <w:szCs w:val="28"/>
        </w:rPr>
        <w:lastRenderedPageBreak/>
        <w:t>Карта допуска.</w:t>
      </w:r>
    </w:p>
    <w:p w:rsidR="00BD11C1" w:rsidRDefault="00BD11C1" w:rsidP="00BD11C1">
      <w:pPr>
        <w:jc w:val="center"/>
        <w:rPr>
          <w:b/>
          <w:sz w:val="32"/>
          <w:szCs w:val="32"/>
        </w:rPr>
      </w:pPr>
    </w:p>
    <w:p w:rsidR="00BD11C1" w:rsidRPr="00FB36D3" w:rsidRDefault="00BD11C1" w:rsidP="00BD11C1">
      <w:pPr>
        <w:rPr>
          <w:b/>
          <w:sz w:val="28"/>
          <w:szCs w:val="28"/>
        </w:rPr>
      </w:pPr>
      <w:r>
        <w:rPr>
          <w:sz w:val="28"/>
          <w:szCs w:val="28"/>
        </w:rPr>
        <w:t xml:space="preserve">Пыль </w:t>
      </w:r>
      <w:r w:rsidRPr="00FB36D3">
        <w:rPr>
          <w:b/>
          <w:sz w:val="28"/>
          <w:szCs w:val="28"/>
        </w:rPr>
        <w:t xml:space="preserve"> -</w:t>
      </w:r>
      <w:r>
        <w:rPr>
          <w:b/>
          <w:sz w:val="28"/>
          <w:szCs w:val="28"/>
        </w:rPr>
        <w:t xml:space="preserve">  </w:t>
      </w:r>
      <w:r w:rsidRPr="00FB36D3">
        <w:rPr>
          <w:sz w:val="28"/>
          <w:szCs w:val="28"/>
        </w:rPr>
        <w:t xml:space="preserve">это </w:t>
      </w:r>
      <w:r>
        <w:rPr>
          <w:sz w:val="28"/>
          <w:szCs w:val="28"/>
        </w:rPr>
        <w:t>_</w:t>
      </w:r>
      <w:r>
        <w:rPr>
          <w:b/>
          <w:sz w:val="28"/>
          <w:szCs w:val="28"/>
        </w:rPr>
        <w:t>____</w:t>
      </w:r>
      <w:r w:rsidRPr="00FB36D3">
        <w:rPr>
          <w:b/>
          <w:sz w:val="28"/>
          <w:szCs w:val="28"/>
        </w:rPr>
        <w:t>_____________________________________________________________________________________________________________________________________________________________________________________</w:t>
      </w:r>
      <w:r>
        <w:rPr>
          <w:b/>
          <w:sz w:val="28"/>
          <w:szCs w:val="28"/>
        </w:rPr>
        <w:t>____________________________________</w:t>
      </w:r>
    </w:p>
    <w:p w:rsidR="00BD11C1" w:rsidRPr="00FB36D3" w:rsidRDefault="00BD11C1" w:rsidP="00BD11C1">
      <w:pPr>
        <w:rPr>
          <w:sz w:val="28"/>
          <w:szCs w:val="28"/>
        </w:rPr>
      </w:pPr>
      <w:r w:rsidRPr="00FB36D3">
        <w:rPr>
          <w:sz w:val="28"/>
          <w:szCs w:val="28"/>
        </w:rPr>
        <w:t>Действие пыли на организм работающего__________________________________________________________________________________________________________________________________________________________________________________________________________________________________________</w:t>
      </w:r>
    </w:p>
    <w:p w:rsidR="00BD11C1" w:rsidRPr="00FB36D3" w:rsidRDefault="00BD11C1" w:rsidP="00BD11C1">
      <w:pPr>
        <w:rPr>
          <w:sz w:val="28"/>
          <w:szCs w:val="28"/>
        </w:rPr>
      </w:pPr>
      <w:r w:rsidRPr="00FB36D3">
        <w:rPr>
          <w:sz w:val="28"/>
          <w:szCs w:val="28"/>
        </w:rPr>
        <w:t>Назовите средства индивидуальной защиты работающего от частиц пыли______________________________________________________________________________________________________________________________________</w:t>
      </w:r>
      <w:r>
        <w:rPr>
          <w:sz w:val="28"/>
          <w:szCs w:val="28"/>
        </w:rPr>
        <w:t>_________</w:t>
      </w:r>
    </w:p>
    <w:p w:rsidR="00BD11C1" w:rsidRPr="00FB36D3" w:rsidRDefault="00BD11C1" w:rsidP="00BD11C1">
      <w:pPr>
        <w:rPr>
          <w:sz w:val="28"/>
          <w:szCs w:val="28"/>
        </w:rPr>
      </w:pPr>
      <w:r w:rsidRPr="00FB36D3">
        <w:rPr>
          <w:sz w:val="28"/>
          <w:szCs w:val="28"/>
        </w:rPr>
        <w:t>__________________________________________________________________________________________________________________________</w:t>
      </w:r>
    </w:p>
    <w:p w:rsidR="00BD11C1" w:rsidRPr="00FB36D3" w:rsidRDefault="00BD11C1" w:rsidP="00BD11C1">
      <w:pPr>
        <w:rPr>
          <w:sz w:val="28"/>
          <w:szCs w:val="28"/>
        </w:rPr>
      </w:pPr>
    </w:p>
    <w:p w:rsidR="00BD11C1" w:rsidRPr="00FB36D3" w:rsidRDefault="00BD11C1" w:rsidP="00BD11C1">
      <w:pPr>
        <w:rPr>
          <w:sz w:val="28"/>
          <w:szCs w:val="28"/>
        </w:rPr>
      </w:pPr>
      <w:r w:rsidRPr="00FB36D3">
        <w:rPr>
          <w:sz w:val="28"/>
          <w:szCs w:val="28"/>
        </w:rPr>
        <w:t>Назовите средства коллективной защиты работающего от частиц пыли___________________________________________________________________________________________________________________________________________________________________________________________________________</w:t>
      </w:r>
      <w:r>
        <w:rPr>
          <w:sz w:val="28"/>
          <w:szCs w:val="28"/>
        </w:rPr>
        <w:t>______________</w:t>
      </w:r>
    </w:p>
    <w:p w:rsidR="00BD11C1" w:rsidRPr="00FB36D3" w:rsidRDefault="00BD11C1" w:rsidP="00BD11C1">
      <w:pPr>
        <w:rPr>
          <w:sz w:val="28"/>
          <w:szCs w:val="28"/>
        </w:rPr>
      </w:pPr>
      <w:r w:rsidRPr="00FB36D3">
        <w:rPr>
          <w:sz w:val="28"/>
          <w:szCs w:val="28"/>
        </w:rPr>
        <w:t>_____________________________________________________________</w:t>
      </w:r>
      <w:r>
        <w:rPr>
          <w:sz w:val="28"/>
          <w:szCs w:val="28"/>
        </w:rPr>
        <w:t>_____________</w:t>
      </w:r>
    </w:p>
    <w:p w:rsidR="00BD11C1" w:rsidRPr="00FB36D3" w:rsidRDefault="00BD11C1" w:rsidP="00BD11C1">
      <w:pPr>
        <w:rPr>
          <w:sz w:val="28"/>
          <w:szCs w:val="28"/>
        </w:rPr>
      </w:pPr>
      <w:r w:rsidRPr="00FB36D3">
        <w:rPr>
          <w:sz w:val="28"/>
          <w:szCs w:val="28"/>
        </w:rPr>
        <w:t>Допишите:</w:t>
      </w:r>
    </w:p>
    <w:p w:rsidR="00BD11C1" w:rsidRPr="00A90947" w:rsidRDefault="00BD11C1" w:rsidP="00BD11C1">
      <w:pPr>
        <w:jc w:val="center"/>
        <w:rPr>
          <w:sz w:val="28"/>
          <w:szCs w:val="28"/>
        </w:rPr>
      </w:pPr>
      <w:r>
        <w:rPr>
          <w:sz w:val="28"/>
          <w:szCs w:val="28"/>
        </w:rPr>
        <w:t>1.</w:t>
      </w:r>
      <w:r w:rsidRPr="00A90947">
        <w:rPr>
          <w:sz w:val="28"/>
          <w:szCs w:val="28"/>
        </w:rPr>
        <w:t>Классификация пыли (по происхождению)</w:t>
      </w:r>
    </w:p>
    <w:p w:rsidR="00BD11C1" w:rsidRDefault="00BD11C1" w:rsidP="00BD11C1">
      <w:pPr>
        <w:jc w:val="center"/>
        <w:rPr>
          <w:sz w:val="32"/>
          <w:szCs w:val="32"/>
        </w:rPr>
      </w:pPr>
    </w:p>
    <w:p w:rsidR="00BD11C1" w:rsidRDefault="0076363E" w:rsidP="00BD11C1">
      <w:pPr>
        <w:rPr>
          <w:sz w:val="32"/>
          <w:szCs w:val="32"/>
        </w:rPr>
      </w:pPr>
      <w:r>
        <w:rPr>
          <w:noProof/>
        </w:rPr>
        <mc:AlternateContent>
          <mc:Choice Requires="wps">
            <w:drawing>
              <wp:anchor distT="0" distB="0" distL="114300" distR="114300" simplePos="0" relativeHeight="251827200" behindDoc="0" locked="0" layoutInCell="1" allowOverlap="1">
                <wp:simplePos x="0" y="0"/>
                <wp:positionH relativeFrom="column">
                  <wp:posOffset>4468495</wp:posOffset>
                </wp:positionH>
                <wp:positionV relativeFrom="paragraph">
                  <wp:posOffset>4445</wp:posOffset>
                </wp:positionV>
                <wp:extent cx="0" cy="457200"/>
                <wp:effectExtent l="58420" t="13970" r="55880" b="14605"/>
                <wp:wrapNone/>
                <wp:docPr id="201" name="Line 2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00" o:spid="_x0000_s1026" style="position:absolute;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1.85pt,.35pt" to="351.85pt,3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RPIKAIAAE0EAAAOAAAAZHJzL2Uyb0RvYy54bWysVMGO2jAQvVfqP1i+QxIaWIgIq4pAL7SL&#10;tNsPMLZDrDq2ZRsCqvrvHTuB7raXqioHM7Zn3rx5M87y8dJKdObWCa1KnI1TjLiimgl1LPHXl+1o&#10;jpHzRDEiteIlvnKHH1fv3y07U/CJbrRk3CIAUa7oTIkb702RJI42vCVurA1XcFlr2xIPW3tMmCUd&#10;oLcymaTpLOm0ZcZqyp2D06q/xKuIX9ec+qe6dtwjWWLg5uNq43oIa7JakuJoiWkEHWiQf2DREqEg&#10;6R2qIp6gkxV/QLWCWu107cdUt4mua0F5rAGqydLfqnluiOGxFhDHmbtM7v/B0i/nvUWClRjyY6RI&#10;C03aCcURqBvU6YwrwGmt9jbURy/q2ew0/eaQ0uuGqCOPLF+uBgKzEJG8CQkbZyDHofusGfiQk9dR&#10;qktt2wAJIqBL7Mj13hF+8Yj2hxRO8+nDQCchxS3OWOc/cd2iYJRYAumIS8475wMPUtxcQhqlt0LK&#10;2G+pUFfixXQyjQFOS8HCZXBz9nhYS4vOJExM/MWi4Oa1m9UnxSJYwwnbDLYnQoKNfFTDWwH6SI5D&#10;tpYzjCSHRxKsnp5UISPUCoQHqx+a74t0sZlv5vkon8w2ozytqtHH7TofzbbZw7T6UK3XVfYjkM/y&#10;ohGMcRX43wY4y/9uQIan1I/efYTvQiVv0aOiQPb2H0nHZof+9pNy0Oy6t6G60HeY2eg8vK/wKF7v&#10;o9evr8DqJwAAAP//AwBQSwMEFAAGAAgAAAAhAKvEgLHcAAAABwEAAA8AAABkcnMvZG93bnJldi54&#10;bWxMjkFLw0AUhO+C/2F5gje7aQUTYjalFOqlVWkrordt9jUJzb4Nu5s2/nufeNDbDDPMfMV8tJ04&#10;ow+tIwXTSQICqXKmpVrB2351l4EIUZPRnSNU8IUB5uX1VaFz4y60xfMu1oJHKORaQRNjn0sZqgat&#10;DhPXI3F2dN7qyNbX0nh94XHbyVmSPEirW+KHRve4bLA67QarYLtZrbP39TBW/vNp+rJ/3Tx/hEyp&#10;25tx8Qgi4hj/yvCDz+hQMtPBDWSC6BSkyX3KVRYgOP61BxazFGRZyP/85TcAAAD//wMAUEsBAi0A&#10;FAAGAAgAAAAhALaDOJL+AAAA4QEAABMAAAAAAAAAAAAAAAAAAAAAAFtDb250ZW50X1R5cGVzXS54&#10;bWxQSwECLQAUAAYACAAAACEAOP0h/9YAAACUAQAACwAAAAAAAAAAAAAAAAAvAQAAX3JlbHMvLnJl&#10;bHNQSwECLQAUAAYACAAAACEAaSkTyCgCAABNBAAADgAAAAAAAAAAAAAAAAAuAgAAZHJzL2Uyb0Rv&#10;Yy54bWxQSwECLQAUAAYACAAAACEAq8SAsdwAAAAHAQAADwAAAAAAAAAAAAAAAACCBAAAZHJzL2Rv&#10;d25yZXYueG1sUEsFBgAAAAAEAAQA8wAAAIsFAAAAAA==&#10;">
                <v:stroke endarrow="block"/>
              </v:line>
            </w:pict>
          </mc:Fallback>
        </mc:AlternateContent>
      </w:r>
      <w:r>
        <w:rPr>
          <w:noProof/>
        </w:rPr>
        <mc:AlternateContent>
          <mc:Choice Requires="wps">
            <w:drawing>
              <wp:anchor distT="0" distB="0" distL="114300" distR="114300" simplePos="0" relativeHeight="251826176" behindDoc="0" locked="0" layoutInCell="1" allowOverlap="1">
                <wp:simplePos x="0" y="0"/>
                <wp:positionH relativeFrom="column">
                  <wp:posOffset>3096895</wp:posOffset>
                </wp:positionH>
                <wp:positionV relativeFrom="paragraph">
                  <wp:posOffset>80645</wp:posOffset>
                </wp:positionV>
                <wp:extent cx="0" cy="457200"/>
                <wp:effectExtent l="58420" t="13970" r="55880" b="14605"/>
                <wp:wrapNone/>
                <wp:docPr id="200" name="Line 1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99" o:spid="_x0000_s1026" style="position:absolute;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3.85pt,6.35pt" to="243.85pt,4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KCwJwIAAE0EAAAOAAAAZHJzL2Uyb0RvYy54bWysVMGO2jAQvVfqP1i+QxIaWIgIq4pAL7RF&#10;2u0HGNshVh3bsg0BVf33jp1AS3upqnIwY3vmzZs34yyfL61EZ26d0KrE2TjFiCuqmVDHEn953Y7m&#10;GDlPFCNSK17iK3f4efX2zbIzBZ/oRkvGLQIQ5YrOlLjx3hRJ4mjDW+LG2nAFl7W2LfGwtceEWdIB&#10;eiuTSZrOkk5bZqym3Dk4rfpLvIr4dc2p/1zXjnskSwzcfFxtXA9hTVZLUhwtMY2gAw3yDyxaIhQk&#10;vUNVxBN0suIPqFZQq52u/ZjqNtF1LSiPNUA1WfpbNS8NMTzWAuI4c5fJ/T9Y+um8t0iwEoOaGCnS&#10;QpN2QnGULRZBnc64ApzWam9DffSiXsxO068OKb1uiDryyPL1aiAwCxHJQ0jYOAM5Dt1HzcCHnLyO&#10;Ul1q2wZIEAFdYkeu947wi0e0P6Rwmk+fAr0ATopbnLHOf+C6RcEosQTSEZecd873rjeXkEbprZAS&#10;zkkhFepKvJhOpjHAaSlYuAx3zh4Pa2nRmYSJib8h74Ob1SfFIljDCdsMtidCgo18VMNbAfpIjkO2&#10;ljOMJIdHEqyenlQhI9QKhAerH5pvi3SxmW/m+SifzDajPK2q0fvtOh/NttnTtHpXrddV9j2Qz/Ki&#10;EYxxFfjfBjjL/25AhqfUj959hO9CJY/oUXwge/uPpGOzQ3/7STlodt3bUF3oO8xsdB7eV3gUv+6j&#10;18+vwOoHAAAA//8DAFBLAwQUAAYACAAAACEAo8SXxN8AAAAJAQAADwAAAGRycy9kb3ducmV2Lnht&#10;bEyPQUvDQBCF74L/YRnBm920FLOk2RQR6qVVaStSb9vsmASzsyG7aeO/d6QHPQ0z7/Hme/lydK04&#10;YR8aTxqmkwQEUultQ5WGt/3qToEI0ZA1rSfU8I0BlsX1VW4y68+0xdMuVoJDKGRGQx1jl0kZyhqd&#10;CRPfIbH26XtnIq99JW1vzhzuWjlLknvpTEP8oTYdPtZYfu0Gp2G7Wa3V+3oYy/7jafqyf908H4LS&#10;+vZmfFiAiDjGPzP84jM6FMx09APZIFoNc5WmbGVhxpMNl8NRg5qnIItc/m9Q/AAAAP//AwBQSwEC&#10;LQAUAAYACAAAACEAtoM4kv4AAADhAQAAEwAAAAAAAAAAAAAAAAAAAAAAW0NvbnRlbnRfVHlwZXNd&#10;LnhtbFBLAQItABQABgAIAAAAIQA4/SH/1gAAAJQBAAALAAAAAAAAAAAAAAAAAC8BAABfcmVscy8u&#10;cmVsc1BLAQItABQABgAIAAAAIQBWTKCwJwIAAE0EAAAOAAAAAAAAAAAAAAAAAC4CAABkcnMvZTJv&#10;RG9jLnhtbFBLAQItABQABgAIAAAAIQCjxJfE3wAAAAkBAAAPAAAAAAAAAAAAAAAAAIEEAABkcnMv&#10;ZG93bnJldi54bWxQSwUGAAAAAAQABADzAAAAjQUAAAAA&#10;">
                <v:stroke endarrow="block"/>
              </v:line>
            </w:pict>
          </mc:Fallback>
        </mc:AlternateContent>
      </w:r>
      <w:r>
        <w:rPr>
          <w:noProof/>
        </w:rPr>
        <mc:AlternateContent>
          <mc:Choice Requires="wps">
            <w:drawing>
              <wp:anchor distT="0" distB="0" distL="114300" distR="114300" simplePos="0" relativeHeight="251825152" behindDoc="0" locked="0" layoutInCell="1" allowOverlap="1">
                <wp:simplePos x="0" y="0"/>
                <wp:positionH relativeFrom="column">
                  <wp:posOffset>1830070</wp:posOffset>
                </wp:positionH>
                <wp:positionV relativeFrom="paragraph">
                  <wp:posOffset>80645</wp:posOffset>
                </wp:positionV>
                <wp:extent cx="0" cy="381000"/>
                <wp:effectExtent l="58420" t="13970" r="55880" b="14605"/>
                <wp:wrapNone/>
                <wp:docPr id="199" name="Line 1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81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98" o:spid="_x0000_s1026" style="position:absolute;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4.1pt,6.35pt" to="144.1pt,3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7qCKgIAAE0EAAAOAAAAZHJzL2Uyb0RvYy54bWysVMGO2jAQvVfqP1i+QxIWKIkIqyqBXmgX&#10;abcfYGyHWHVsyzYEVPXfO3aA7raXqioHM7Zn3rx5M87y8dxJdOLWCa1KnI1TjLiimgl1KPHXl81o&#10;gZHzRDEiteIlvnCHH1fv3y17U/CJbrVk3CIAUa7oTYlb702RJI62vCNurA1XcNlo2xEPW3tImCU9&#10;oHcymaTpPOm1ZcZqyp2D03q4xKuI3zSc+qemcdwjWWLg5uNq47oPa7JakuJgiWkFvdIg/8CiI0JB&#10;0jtUTTxBRyv+gOoEtdrpxo+p7hLdNILyWANUk6W/VfPcEsNjLSCOM3eZ3P+DpV9OO4sEg97lOUaK&#10;dNCkrVAcZfkiqNMbV4BTpXY21EfP6tlsNf3mkNJVS9SBR5YvFwOBWYhI3oSEjTOQY99/1gx8yNHr&#10;KNW5sV2ABBHQOXbkcu8IP3tEh0MKpw+LLE1jsxJS3OKMdf4T1x0KRoklkI645LR1PvAgxc0lpFF6&#10;I6SM/ZYK9SXOZ5NZDHBaChYug5uzh30lLTqRMDHxF4uCm9duVh8Vi2AtJ2x9tT0REmzkoxreCtBH&#10;chyydZxhJDk8kmAN9KQKGaFWIHy1hqH5nqf5erFeTEfTyXw9mqZ1Pfq4qaaj+Sb7MKsf6qqqsx+B&#10;fDYtWsEYV4H/bYCz6d8NyPUpDaN3H+G7UMlb9KgokL39R9Kx2aG/w6TsNbvsbKgu9B1mNjpf31d4&#10;FK/30evXV2D1EwAA//8DAFBLAwQUAAYACAAAACEA45eBbd0AAAAJAQAADwAAAGRycy9kb3ducmV2&#10;LnhtbEyPwU7DMBBE70j8g7VI3KjTHKgV4lQIqVxaQG0RgpsbL0lEvI5spw1/zyIO5bgzT7Mz5XJy&#10;vThiiJ0nDfNZBgKp9rajRsPrfnWjQMRkyJreE2r4xgjL6vKiNIX1J9ricZcawSEUC6OhTWkopIx1&#10;i87EmR+Q2Pv0wZnEZ2ikDebE4a6XeZbdSmc64g+tGfChxfprNzoN281qrd7W41SHj8f58/5l8/Qe&#10;ldbXV9P9HYiEUzrD8Fufq0PFnQ5+JBtFryFXKmeUjXwBgoE/4aBhwYKsSvl/QfUDAAD//wMAUEsB&#10;Ai0AFAAGAAgAAAAhALaDOJL+AAAA4QEAABMAAAAAAAAAAAAAAAAAAAAAAFtDb250ZW50X1R5cGVz&#10;XS54bWxQSwECLQAUAAYACAAAACEAOP0h/9YAAACUAQAACwAAAAAAAAAAAAAAAAAvAQAAX3JlbHMv&#10;LnJlbHNQSwECLQAUAAYACAAAACEAZ2O6gioCAABNBAAADgAAAAAAAAAAAAAAAAAuAgAAZHJzL2Uy&#10;b0RvYy54bWxQSwECLQAUAAYACAAAACEA45eBbd0AAAAJAQAADwAAAAAAAAAAAAAAAACEBAAAZHJz&#10;L2Rvd25yZXYueG1sUEsFBgAAAAAEAAQA8wAAAI4FAAAAAA==&#10;">
                <v:stroke endarrow="block"/>
              </v:line>
            </w:pict>
          </mc:Fallback>
        </mc:AlternateContent>
      </w:r>
    </w:p>
    <w:p w:rsidR="00BD11C1" w:rsidRDefault="00BD11C1" w:rsidP="00BD11C1">
      <w:pPr>
        <w:jc w:val="center"/>
        <w:rPr>
          <w:sz w:val="32"/>
          <w:szCs w:val="32"/>
        </w:rPr>
      </w:pPr>
    </w:p>
    <w:tbl>
      <w:tblPr>
        <w:tblW w:w="15877" w:type="dxa"/>
        <w:tblInd w:w="-31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5"/>
        <w:gridCol w:w="1258"/>
        <w:gridCol w:w="719"/>
        <w:gridCol w:w="1258"/>
        <w:gridCol w:w="898"/>
        <w:gridCol w:w="1258"/>
        <w:gridCol w:w="4881"/>
      </w:tblGrid>
      <w:tr w:rsidR="00BD11C1" w:rsidTr="000A30EB">
        <w:trPr>
          <w:trHeight w:val="1324"/>
        </w:trPr>
        <w:tc>
          <w:tcPr>
            <w:tcW w:w="5605" w:type="dxa"/>
            <w:tcBorders>
              <w:top w:val="nil"/>
              <w:left w:val="single" w:sz="4" w:space="0" w:color="auto"/>
              <w:bottom w:val="nil"/>
              <w:right w:val="single" w:sz="4" w:space="0" w:color="auto"/>
            </w:tcBorders>
          </w:tcPr>
          <w:p w:rsidR="00BD11C1" w:rsidRDefault="00BD11C1" w:rsidP="000A30EB">
            <w:pPr>
              <w:rPr>
                <w:b/>
                <w:sz w:val="32"/>
                <w:szCs w:val="32"/>
              </w:rPr>
            </w:pPr>
          </w:p>
        </w:tc>
        <w:tc>
          <w:tcPr>
            <w:tcW w:w="1258" w:type="dxa"/>
            <w:tcBorders>
              <w:top w:val="single" w:sz="4" w:space="0" w:color="auto"/>
              <w:left w:val="single" w:sz="4" w:space="0" w:color="auto"/>
              <w:bottom w:val="single" w:sz="4" w:space="0" w:color="auto"/>
              <w:right w:val="single" w:sz="4" w:space="0" w:color="auto"/>
            </w:tcBorders>
          </w:tcPr>
          <w:p w:rsidR="00BD11C1" w:rsidRDefault="00BD11C1" w:rsidP="000A30EB">
            <w:pPr>
              <w:rPr>
                <w:b/>
              </w:rPr>
            </w:pPr>
          </w:p>
          <w:p w:rsidR="00BD11C1" w:rsidRPr="00A90947" w:rsidRDefault="00BD11C1" w:rsidP="000A30EB">
            <w:pPr>
              <w:rPr>
                <w:b/>
              </w:rPr>
            </w:pPr>
            <w:r w:rsidRPr="00A90947">
              <w:rPr>
                <w:b/>
              </w:rPr>
              <w:t>Органи</w:t>
            </w:r>
            <w:r>
              <w:rPr>
                <w:b/>
              </w:rPr>
              <w:t>-</w:t>
            </w:r>
          </w:p>
          <w:p w:rsidR="00BD11C1" w:rsidRPr="00A90947" w:rsidRDefault="00BD11C1" w:rsidP="000A30EB">
            <w:pPr>
              <w:rPr>
                <w:b/>
                <w:sz w:val="16"/>
                <w:szCs w:val="16"/>
              </w:rPr>
            </w:pPr>
            <w:r w:rsidRPr="00A90947">
              <w:rPr>
                <w:b/>
              </w:rPr>
              <w:t>ческая</w:t>
            </w:r>
          </w:p>
        </w:tc>
        <w:tc>
          <w:tcPr>
            <w:tcW w:w="719" w:type="dxa"/>
            <w:tcBorders>
              <w:top w:val="nil"/>
              <w:left w:val="single" w:sz="4" w:space="0" w:color="auto"/>
              <w:bottom w:val="nil"/>
              <w:right w:val="single" w:sz="4" w:space="0" w:color="auto"/>
            </w:tcBorders>
          </w:tcPr>
          <w:p w:rsidR="00BD11C1" w:rsidRDefault="00BD11C1" w:rsidP="000A30EB">
            <w:pPr>
              <w:rPr>
                <w:b/>
                <w:sz w:val="32"/>
                <w:szCs w:val="32"/>
              </w:rPr>
            </w:pPr>
          </w:p>
        </w:tc>
        <w:tc>
          <w:tcPr>
            <w:tcW w:w="1258" w:type="dxa"/>
            <w:tcBorders>
              <w:top w:val="single" w:sz="4" w:space="0" w:color="auto"/>
              <w:left w:val="single" w:sz="4" w:space="0" w:color="auto"/>
              <w:bottom w:val="single" w:sz="4" w:space="0" w:color="auto"/>
              <w:right w:val="single" w:sz="4" w:space="0" w:color="auto"/>
            </w:tcBorders>
          </w:tcPr>
          <w:p w:rsidR="00BD11C1" w:rsidRDefault="00BD11C1" w:rsidP="000A30EB">
            <w:pPr>
              <w:rPr>
                <w:b/>
                <w:sz w:val="32"/>
                <w:szCs w:val="32"/>
              </w:rPr>
            </w:pPr>
          </w:p>
        </w:tc>
        <w:tc>
          <w:tcPr>
            <w:tcW w:w="898" w:type="dxa"/>
            <w:tcBorders>
              <w:top w:val="nil"/>
              <w:left w:val="single" w:sz="4" w:space="0" w:color="auto"/>
              <w:bottom w:val="nil"/>
              <w:right w:val="single" w:sz="4" w:space="0" w:color="auto"/>
            </w:tcBorders>
          </w:tcPr>
          <w:p w:rsidR="00BD11C1" w:rsidRDefault="00BD11C1" w:rsidP="000A30EB">
            <w:pPr>
              <w:rPr>
                <w:b/>
                <w:sz w:val="32"/>
                <w:szCs w:val="32"/>
              </w:rPr>
            </w:pPr>
          </w:p>
        </w:tc>
        <w:tc>
          <w:tcPr>
            <w:tcW w:w="1258" w:type="dxa"/>
            <w:tcBorders>
              <w:top w:val="single" w:sz="4" w:space="0" w:color="auto"/>
              <w:left w:val="single" w:sz="4" w:space="0" w:color="auto"/>
              <w:bottom w:val="single" w:sz="4" w:space="0" w:color="auto"/>
              <w:right w:val="single" w:sz="4" w:space="0" w:color="auto"/>
            </w:tcBorders>
          </w:tcPr>
          <w:p w:rsidR="00BD11C1" w:rsidRDefault="00BD11C1" w:rsidP="000A30EB">
            <w:pPr>
              <w:rPr>
                <w:b/>
                <w:sz w:val="32"/>
                <w:szCs w:val="32"/>
              </w:rPr>
            </w:pPr>
          </w:p>
        </w:tc>
        <w:tc>
          <w:tcPr>
            <w:tcW w:w="4881" w:type="dxa"/>
            <w:tcBorders>
              <w:top w:val="nil"/>
              <w:left w:val="single" w:sz="4" w:space="0" w:color="auto"/>
              <w:bottom w:val="nil"/>
              <w:right w:val="single" w:sz="4" w:space="0" w:color="auto"/>
            </w:tcBorders>
          </w:tcPr>
          <w:p w:rsidR="00BD11C1" w:rsidRDefault="00BD11C1" w:rsidP="000A30EB">
            <w:pPr>
              <w:rPr>
                <w:b/>
                <w:sz w:val="32"/>
                <w:szCs w:val="32"/>
              </w:rPr>
            </w:pPr>
          </w:p>
        </w:tc>
      </w:tr>
    </w:tbl>
    <w:p w:rsidR="00BD11C1" w:rsidRDefault="00BD11C1" w:rsidP="00BD11C1">
      <w:pPr>
        <w:rPr>
          <w:b/>
          <w:sz w:val="32"/>
          <w:szCs w:val="32"/>
        </w:rPr>
      </w:pPr>
    </w:p>
    <w:p w:rsidR="00BD11C1" w:rsidRPr="00A90947" w:rsidRDefault="00BD11C1" w:rsidP="00BD11C1">
      <w:pPr>
        <w:jc w:val="center"/>
        <w:rPr>
          <w:sz w:val="28"/>
          <w:szCs w:val="28"/>
        </w:rPr>
      </w:pPr>
      <w:r>
        <w:rPr>
          <w:sz w:val="28"/>
          <w:szCs w:val="28"/>
        </w:rPr>
        <w:t>2.</w:t>
      </w:r>
      <w:r w:rsidRPr="00A90947">
        <w:rPr>
          <w:sz w:val="28"/>
          <w:szCs w:val="28"/>
        </w:rPr>
        <w:t>Классификация пыли (по размеру частиц)</w:t>
      </w:r>
    </w:p>
    <w:p w:rsidR="00BD11C1" w:rsidRDefault="00BD11C1" w:rsidP="00BD11C1">
      <w:pPr>
        <w:jc w:val="center"/>
        <w:rPr>
          <w:sz w:val="32"/>
          <w:szCs w:val="32"/>
        </w:rPr>
      </w:pPr>
    </w:p>
    <w:p w:rsidR="00BD11C1" w:rsidRDefault="0076363E" w:rsidP="00BD11C1">
      <w:pPr>
        <w:jc w:val="center"/>
        <w:rPr>
          <w:sz w:val="32"/>
          <w:szCs w:val="32"/>
        </w:rPr>
      </w:pPr>
      <w:r>
        <w:rPr>
          <w:noProof/>
        </w:rPr>
        <mc:AlternateContent>
          <mc:Choice Requires="wps">
            <w:drawing>
              <wp:anchor distT="0" distB="0" distL="114300" distR="114300" simplePos="0" relativeHeight="251830272" behindDoc="0" locked="0" layoutInCell="1" allowOverlap="1">
                <wp:simplePos x="0" y="0"/>
                <wp:positionH relativeFrom="column">
                  <wp:posOffset>4382770</wp:posOffset>
                </wp:positionH>
                <wp:positionV relativeFrom="paragraph">
                  <wp:posOffset>4445</wp:posOffset>
                </wp:positionV>
                <wp:extent cx="0" cy="457200"/>
                <wp:effectExtent l="58420" t="13970" r="55880" b="14605"/>
                <wp:wrapNone/>
                <wp:docPr id="198" name="Line 2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03" o:spid="_x0000_s1026" style="position:absolute;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5.1pt,.35pt" to="345.1pt,3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KlCKAIAAE0EAAAOAAAAZHJzL2Uyb0RvYy54bWysVMGO2jAQvVfqP1i+QxI2sBARVhWBXrZd&#10;pN1+gLEdYtWxLdsQUNV/79gJtLSXqioHM7Zn3ryZN87y6dxKdOLWCa1KnI1TjLiimgl1KPGXt+1o&#10;jpHzRDEiteIlvnCHn1bv3y07U/CJbrRk3CIAUa7oTIkb702RJI42vCVurA1XcFlr2xIPW3tImCUd&#10;oLcymaTpLOm0ZcZqyp2D06q/xKuIX9ec+pe6dtwjWWLg5uNq47oPa7JakuJgiWkEHWiQf2DREqEg&#10;6Q2qIp6goxV/QLWCWu107cdUt4mua0F5rAGqydLfqnltiOGxFmiOM7c2uf8HSz+fdhYJBtotQCpF&#10;WhDpWSiOJulD6E5nXAFOa7WzoT56Vq/mWdOvDim9bog68Mjy7WIgMAsRyV1I2DgDOfbdJ83Ahxy9&#10;jq0617YNkNAEdI6KXG6K8LNHtD+kcJpPH0HsCE6Ka5yxzn/kukXBKLEE0hGXnJ6dDzxIcXUJaZTe&#10;Cimj3lKhrsSL6WQaA5yWgoXL4ObsYb+WFp1ImJj4G/LeuVl9VCyCNZywzWB7IiTYyMdueCugP5Lj&#10;kK3lDCPJ4ZEEq6cnVcgItQLhweqH5tsiXWzmm3k+yiezzShPq2r0YbvOR7Nt9jitHqr1usq+B/JZ&#10;XjSCMa4C/+sAZ/nfDcjwlPrRu43wrVHJPXrsKJC9/kfSUeygbz8pe80uOxuqC7rDzEbn4X2FR/Hr&#10;Pnr9/AqsfgAAAP//AwBQSwMEFAAGAAgAAAAhAOEf3s/cAAAABwEAAA8AAABkcnMvZG93bnJldi54&#10;bWxMjsFOwzAQRO9I/IO1SNyo0xzakMapEFK5tIDaIlRubrwkEfE6sp02/D2LeoDj04xmXrEcbSdO&#10;6EPrSMF0koBAqpxpqVbwtl/dZSBC1GR05wgVfGOAZXl9VejcuDNt8bSLteARCrlW0MTY51KGqkGr&#10;w8T1SJx9Om91ZPS1NF6fedx2Mk2SmbS6JX5odI+PDVZfu8Eq2G5W6+x9PYyV/3iavuxfN8+HkCl1&#10;ezM+LEBEHONfGX71WR1Kdjq6gUwQnYLZfZJyVcEcBMcXPDKmc5BlIf/7lz8AAAD//wMAUEsBAi0A&#10;FAAGAAgAAAAhALaDOJL+AAAA4QEAABMAAAAAAAAAAAAAAAAAAAAAAFtDb250ZW50X1R5cGVzXS54&#10;bWxQSwECLQAUAAYACAAAACEAOP0h/9YAAACUAQAACwAAAAAAAAAAAAAAAAAvAQAAX3JlbHMvLnJl&#10;bHNQSwECLQAUAAYACAAAACEAjAipQigCAABNBAAADgAAAAAAAAAAAAAAAAAuAgAAZHJzL2Uyb0Rv&#10;Yy54bWxQSwECLQAUAAYACAAAACEA4R/ez9wAAAAHAQAADwAAAAAAAAAAAAAAAACCBAAAZHJzL2Rv&#10;d25yZXYueG1sUEsFBgAAAAAEAAQA8wAAAIsFAAAAAA==&#10;">
                <v:stroke endarrow="block"/>
              </v:line>
            </w:pict>
          </mc:Fallback>
        </mc:AlternateContent>
      </w:r>
      <w:r>
        <w:rPr>
          <w:noProof/>
        </w:rPr>
        <mc:AlternateContent>
          <mc:Choice Requires="wps">
            <w:drawing>
              <wp:anchor distT="0" distB="0" distL="114300" distR="114300" simplePos="0" relativeHeight="251829248" behindDoc="0" locked="0" layoutInCell="1" allowOverlap="1">
                <wp:simplePos x="0" y="0"/>
                <wp:positionH relativeFrom="column">
                  <wp:posOffset>3144520</wp:posOffset>
                </wp:positionH>
                <wp:positionV relativeFrom="paragraph">
                  <wp:posOffset>4445</wp:posOffset>
                </wp:positionV>
                <wp:extent cx="0" cy="457200"/>
                <wp:effectExtent l="58420" t="13970" r="55880" b="14605"/>
                <wp:wrapNone/>
                <wp:docPr id="197" name="Line 2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02" o:spid="_x0000_s1026" style="position:absolute;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7.6pt,.35pt" to="247.6pt,3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1NKAIAAE0EAAAOAAAAZHJzL2Uyb0RvYy54bWysVMGO2jAQvVfqP1i+QxIaWIgIqyqBXmiL&#10;tNsPMLZDrDq2ZRsCqvrvHTtAS3upqnIwY3vmzZs34yyfz51EJ26d0KrE2TjFiCuqmVCHEn953Yzm&#10;GDlPFCNSK17iC3f4efX2zbI3BZ/oVkvGLQIQ5YrelLj13hRJ4mjLO+LG2nAFl422HfGwtYeEWdID&#10;eieTSZrOkl5bZqym3Dk4rYdLvIr4TcOp/9w0jnskSwzcfFxtXPdhTVZLUhwsMa2gVxrkH1h0RChI&#10;eoeqiSfoaMUfUJ2gVjvd+DHVXaKbRlAea4BqsvS3al5aYnisBcRx5i6T+3+w9NNpZ5Fg0LvFE0aK&#10;dNCkrVAcTdJJUKc3rgCnSu1sqI+e1YvZavrVIaWrlqgDjyxfLwYCsxCRPISEjTOQY99/1Ax8yNHr&#10;KNW5sV2ABBHQOXbkcu8IP3tEh0MKp/n0CZodwUlxizPW+Q9cdygYJZZAOuKS09b5wIMUN5eQRumN&#10;kDL2WyrUl3gxnUxjgNNSsHAZ3Jw97Ctp0YmEiYm/a94HN6uPikWwlhO2vtqeCAk28lENbwXoIzkO&#10;2TrOMJIcHkmwBnpShYxQKxC+WsPQfFuki/V8Pc9H+WS2HuVpXY/eb6p8NNtkT9P6XV1VdfY9kM/y&#10;ohWMcRX43wY4y/9uQK5PaRi9+wjfhUoe0aOiQPb2H0nHZof+DpOy1+yys6G60HeY2eh8fV/hUfy6&#10;j14/vwKrHwAAAP//AwBQSwMEFAAGAAgAAAAhABetDazcAAAABwEAAA8AAABkcnMvZG93bnJldi54&#10;bWxMjsFOwzAQRO9I/IO1SNyo0whoGuJUCKlcWkBtUQU3N16SiHgd2U4b/p5FHOD4NKOZVyxG24kj&#10;+tA6UjCdJCCQKmdaqhW87pZXGYgQNRndOUIFXxhgUZ6fFTo37kQbPG5jLXiEQq4VNDH2uZShatDq&#10;MHE9EmcfzlsdGX0tjdcnHredTJPkVlrdEj80useHBqvP7WAVbNbLVbZfDWPl3x+nz7uX9dNbyJS6&#10;vBjv70BEHONfGX70WR1Kdjq4gUwQnYLr+U3KVQUzEBz/4oExnYEsC/nfv/wGAAD//wMAUEsBAi0A&#10;FAAGAAgAAAAhALaDOJL+AAAA4QEAABMAAAAAAAAAAAAAAAAAAAAAAFtDb250ZW50X1R5cGVzXS54&#10;bWxQSwECLQAUAAYACAAAACEAOP0h/9YAAACUAQAACwAAAAAAAAAAAAAAAAAvAQAAX3JlbHMvLnJl&#10;bHNQSwECLQAUAAYACAAAACEA7nftTSgCAABNBAAADgAAAAAAAAAAAAAAAAAuAgAAZHJzL2Uyb0Rv&#10;Yy54bWxQSwECLQAUAAYACAAAACEAF60NrNwAAAAHAQAADwAAAAAAAAAAAAAAAACCBAAAZHJzL2Rv&#10;d25yZXYueG1sUEsFBgAAAAAEAAQA8wAAAIsFAAAAAA==&#10;">
                <v:stroke endarrow="block"/>
              </v:line>
            </w:pict>
          </mc:Fallback>
        </mc:AlternateContent>
      </w:r>
      <w:r>
        <w:rPr>
          <w:noProof/>
        </w:rPr>
        <mc:AlternateContent>
          <mc:Choice Requires="wps">
            <w:drawing>
              <wp:anchor distT="0" distB="0" distL="114300" distR="114300" simplePos="0" relativeHeight="251828224" behindDoc="0" locked="0" layoutInCell="1" allowOverlap="1">
                <wp:simplePos x="0" y="0"/>
                <wp:positionH relativeFrom="column">
                  <wp:posOffset>1830070</wp:posOffset>
                </wp:positionH>
                <wp:positionV relativeFrom="paragraph">
                  <wp:posOffset>80645</wp:posOffset>
                </wp:positionV>
                <wp:extent cx="0" cy="381000"/>
                <wp:effectExtent l="58420" t="13970" r="55880" b="14605"/>
                <wp:wrapNone/>
                <wp:docPr id="196" name="Line 2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81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01" o:spid="_x0000_s1026" style="position:absolute;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4.1pt,6.35pt" to="144.1pt,3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LE8KAIAAE0EAAAOAAAAZHJzL2Uyb0RvYy54bWysVMGO2jAQvVfqP1i+QxI2UIgIqyqBXmiL&#10;tNsPMLZDrDq2ZRsCqvrvHTtAS3upqnIwY3vmzZs34yyfz51EJ26d0KrE2TjFiCuqmVCHEn953Yzm&#10;GDlPFCNSK17iC3f4efX2zbI3BZ/oVkvGLQIQ5YrelLj13hRJ4mjLO+LG2nAFl422HfGwtYeEWdID&#10;eieTSZrOkl5bZqym3Dk4rYdLvIr4TcOp/9w0jnskSwzcfFxtXPdhTVZLUhwsMa2gVxrkH1h0RChI&#10;eoeqiSfoaMUfUJ2gVjvd+DHVXaKbRlAea4BqsvS3al5aYnisBcRx5i6T+3+w9NNpZ5Fg0LvFDCNF&#10;OmjSViiOgE9QpzeuAKdK7Wyoj57Vi9lq+tUhpauWqAOPLF8vBgJjRPIQEjbOQI59/1Ez8CFHr6NU&#10;58Z2ARJEQOfYkcu9I/zsER0OKZw+zbM0jc1KSHGLM9b5D1x3KBgllkA64pLT1nlgDq43l5BG6Y2Q&#10;MvZbKtSXeDGdTGOA01KwcBncnD3sK2nRiYSJib8gA4A9uFl9VCyCtZyw9dX2REiwkY9qeCtAH8lx&#10;yNZxhpHk8EiCNSBKFTJCrUD4ag1D822RLtbz9Twf5ZPZepSndT16v6ny0WyTvZvWT3VV1dn3QD7L&#10;i1YwxlXgfxvgLP+7Abk+pWH07iN8Fyp5RI8iANnbfyQdmx36O0zKXrPLzobqQt9hZqPz9X2FR/Hr&#10;Pnr9/AqsfgAAAP//AwBQSwMEFAAGAAgAAAAhAOOXgW3dAAAACQEAAA8AAABkcnMvZG93bnJldi54&#10;bWxMj8FOwzAQRO9I/IO1SNyo0xyoFeJUCKlcWkBtEYKbGy9JRLyObKcNf88iDuW4M0+zM+Vycr04&#10;YoidJw3zWQYCqfa2o0bD6351o0DEZMia3hNq+MYIy+ryojSF9Sfa4nGXGsEhFAujoU1pKKSMdYvO&#10;xJkfkNj79MGZxGdopA3mxOGul3mW3UpnOuIPrRnwocX6azc6DdvNaq3e1uNUh4/H+fP+ZfP0HpXW&#10;11fT/R2IhFM6w/Bbn6tDxZ0OfiQbRa8hVypnlI18AYKBP+GgYcGCrEr5f0H1AwAA//8DAFBLAQIt&#10;ABQABgAIAAAAIQC2gziS/gAAAOEBAAATAAAAAAAAAAAAAAAAAAAAAABbQ29udGVudF9UeXBlc10u&#10;eG1sUEsBAi0AFAAGAAgAAAAhADj9If/WAAAAlAEAAAsAAAAAAAAAAAAAAAAALwEAAF9yZWxzLy5y&#10;ZWxzUEsBAi0AFAAGAAgAAAAhANN0sTwoAgAATQQAAA4AAAAAAAAAAAAAAAAALgIAAGRycy9lMm9E&#10;b2MueG1sUEsBAi0AFAAGAAgAAAAhAOOXgW3dAAAACQEAAA8AAAAAAAAAAAAAAAAAggQAAGRycy9k&#10;b3ducmV2LnhtbFBLBQYAAAAABAAEAPMAAACMBQAAAAA=&#10;">
                <v:stroke endarrow="block"/>
              </v:line>
            </w:pict>
          </mc:Fallback>
        </mc:AlternateContent>
      </w:r>
    </w:p>
    <w:p w:rsidR="00BD11C1" w:rsidRDefault="00BD11C1" w:rsidP="00BD11C1">
      <w:pPr>
        <w:jc w:val="center"/>
        <w:rPr>
          <w:sz w:val="32"/>
          <w:szCs w:val="32"/>
        </w:rPr>
      </w:pPr>
    </w:p>
    <w:tbl>
      <w:tblPr>
        <w:tblW w:w="15452" w:type="dxa"/>
        <w:tblInd w:w="-30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64"/>
        <w:gridCol w:w="1260"/>
        <w:gridCol w:w="720"/>
        <w:gridCol w:w="1260"/>
        <w:gridCol w:w="900"/>
        <w:gridCol w:w="1260"/>
        <w:gridCol w:w="4588"/>
      </w:tblGrid>
      <w:tr w:rsidR="00BD11C1" w:rsidTr="000A30EB">
        <w:trPr>
          <w:trHeight w:val="1264"/>
        </w:trPr>
        <w:tc>
          <w:tcPr>
            <w:tcW w:w="5464" w:type="dxa"/>
            <w:tcBorders>
              <w:top w:val="nil"/>
              <w:left w:val="single" w:sz="4" w:space="0" w:color="auto"/>
              <w:bottom w:val="nil"/>
              <w:right w:val="single" w:sz="4" w:space="0" w:color="auto"/>
            </w:tcBorders>
          </w:tcPr>
          <w:p w:rsidR="00BD11C1" w:rsidRDefault="00BD11C1" w:rsidP="000A30EB">
            <w:pPr>
              <w:rPr>
                <w:b/>
                <w:sz w:val="32"/>
                <w:szCs w:val="32"/>
              </w:rPr>
            </w:pPr>
          </w:p>
        </w:tc>
        <w:tc>
          <w:tcPr>
            <w:tcW w:w="1260" w:type="dxa"/>
            <w:tcBorders>
              <w:top w:val="single" w:sz="4" w:space="0" w:color="auto"/>
              <w:left w:val="single" w:sz="4" w:space="0" w:color="auto"/>
              <w:bottom w:val="single" w:sz="4" w:space="0" w:color="auto"/>
              <w:right w:val="single" w:sz="4" w:space="0" w:color="auto"/>
            </w:tcBorders>
          </w:tcPr>
          <w:p w:rsidR="00BD11C1" w:rsidRDefault="00BD11C1" w:rsidP="000A30EB">
            <w:pPr>
              <w:rPr>
                <w:b/>
              </w:rPr>
            </w:pPr>
            <w:r w:rsidRPr="00A90947">
              <w:rPr>
                <w:b/>
              </w:rPr>
              <w:t>Видимая</w:t>
            </w:r>
            <w:r>
              <w:rPr>
                <w:b/>
              </w:rPr>
              <w:t xml:space="preserve"> </w:t>
            </w:r>
          </w:p>
          <w:p w:rsidR="00BD11C1" w:rsidRDefault="00BD11C1" w:rsidP="000A30EB">
            <w:pPr>
              <w:rPr>
                <w:b/>
              </w:rPr>
            </w:pPr>
          </w:p>
          <w:p w:rsidR="00BD11C1" w:rsidRPr="00E94EF7" w:rsidRDefault="00BD11C1" w:rsidP="000A30EB">
            <w:pPr>
              <w:rPr>
                <w:b/>
                <w:sz w:val="20"/>
                <w:szCs w:val="20"/>
              </w:rPr>
            </w:pPr>
            <w:r w:rsidRPr="00E94EF7">
              <w:rPr>
                <w:b/>
                <w:sz w:val="20"/>
                <w:szCs w:val="20"/>
              </w:rPr>
              <w:t>( больше</w:t>
            </w:r>
          </w:p>
          <w:p w:rsidR="00BD11C1" w:rsidRPr="00A90947" w:rsidRDefault="00BD11C1" w:rsidP="000A30EB">
            <w:pPr>
              <w:rPr>
                <w:b/>
              </w:rPr>
            </w:pPr>
            <w:r w:rsidRPr="00E94EF7">
              <w:rPr>
                <w:b/>
                <w:sz w:val="20"/>
                <w:szCs w:val="20"/>
              </w:rPr>
              <w:t xml:space="preserve">     10мкм )</w:t>
            </w:r>
          </w:p>
        </w:tc>
        <w:tc>
          <w:tcPr>
            <w:tcW w:w="720" w:type="dxa"/>
            <w:tcBorders>
              <w:top w:val="nil"/>
              <w:left w:val="single" w:sz="4" w:space="0" w:color="auto"/>
              <w:bottom w:val="nil"/>
              <w:right w:val="single" w:sz="4" w:space="0" w:color="auto"/>
            </w:tcBorders>
          </w:tcPr>
          <w:p w:rsidR="00BD11C1" w:rsidRDefault="00BD11C1" w:rsidP="000A30EB">
            <w:pPr>
              <w:rPr>
                <w:b/>
                <w:sz w:val="32"/>
                <w:szCs w:val="32"/>
              </w:rPr>
            </w:pPr>
          </w:p>
        </w:tc>
        <w:tc>
          <w:tcPr>
            <w:tcW w:w="1260" w:type="dxa"/>
            <w:tcBorders>
              <w:top w:val="single" w:sz="4" w:space="0" w:color="auto"/>
              <w:left w:val="single" w:sz="4" w:space="0" w:color="auto"/>
              <w:bottom w:val="single" w:sz="4" w:space="0" w:color="auto"/>
              <w:right w:val="single" w:sz="4" w:space="0" w:color="auto"/>
            </w:tcBorders>
          </w:tcPr>
          <w:p w:rsidR="00BD11C1" w:rsidRDefault="00BD11C1" w:rsidP="000A30EB">
            <w:pPr>
              <w:rPr>
                <w:b/>
                <w:sz w:val="32"/>
                <w:szCs w:val="32"/>
              </w:rPr>
            </w:pPr>
          </w:p>
          <w:p w:rsidR="00BD11C1" w:rsidRDefault="00BD11C1" w:rsidP="000A30EB">
            <w:pPr>
              <w:rPr>
                <w:b/>
              </w:rPr>
            </w:pPr>
          </w:p>
          <w:p w:rsidR="00BD11C1" w:rsidRPr="00E94EF7" w:rsidRDefault="00BD11C1" w:rsidP="000A30EB">
            <w:pPr>
              <w:rPr>
                <w:b/>
                <w:sz w:val="20"/>
                <w:szCs w:val="20"/>
              </w:rPr>
            </w:pPr>
            <w:r w:rsidRPr="00E94EF7">
              <w:rPr>
                <w:b/>
                <w:sz w:val="20"/>
                <w:szCs w:val="20"/>
              </w:rPr>
              <w:t>(от 0,25 до</w:t>
            </w:r>
          </w:p>
          <w:p w:rsidR="00BD11C1" w:rsidRPr="00A90947" w:rsidRDefault="00BD11C1" w:rsidP="000A30EB">
            <w:pPr>
              <w:rPr>
                <w:b/>
              </w:rPr>
            </w:pPr>
            <w:r w:rsidRPr="00E94EF7">
              <w:rPr>
                <w:b/>
                <w:sz w:val="20"/>
                <w:szCs w:val="20"/>
              </w:rPr>
              <w:t xml:space="preserve">       10мкм)</w:t>
            </w:r>
            <w:r>
              <w:rPr>
                <w:b/>
              </w:rPr>
              <w:t xml:space="preserve"> </w:t>
            </w:r>
          </w:p>
        </w:tc>
        <w:tc>
          <w:tcPr>
            <w:tcW w:w="900" w:type="dxa"/>
            <w:tcBorders>
              <w:top w:val="nil"/>
              <w:left w:val="single" w:sz="4" w:space="0" w:color="auto"/>
              <w:bottom w:val="nil"/>
              <w:right w:val="single" w:sz="4" w:space="0" w:color="auto"/>
            </w:tcBorders>
          </w:tcPr>
          <w:p w:rsidR="00BD11C1" w:rsidRDefault="00BD11C1" w:rsidP="000A30EB">
            <w:pPr>
              <w:rPr>
                <w:b/>
                <w:sz w:val="32"/>
                <w:szCs w:val="32"/>
              </w:rPr>
            </w:pPr>
          </w:p>
        </w:tc>
        <w:tc>
          <w:tcPr>
            <w:tcW w:w="1260" w:type="dxa"/>
            <w:tcBorders>
              <w:top w:val="single" w:sz="4" w:space="0" w:color="auto"/>
              <w:left w:val="single" w:sz="4" w:space="0" w:color="auto"/>
              <w:bottom w:val="single" w:sz="4" w:space="0" w:color="auto"/>
              <w:right w:val="single" w:sz="4" w:space="0" w:color="auto"/>
            </w:tcBorders>
          </w:tcPr>
          <w:p w:rsidR="00BD11C1" w:rsidRDefault="00BD11C1" w:rsidP="000A30EB">
            <w:pPr>
              <w:rPr>
                <w:b/>
              </w:rPr>
            </w:pPr>
          </w:p>
          <w:p w:rsidR="00BD11C1" w:rsidRDefault="00BD11C1" w:rsidP="000A30EB">
            <w:pPr>
              <w:rPr>
                <w:b/>
              </w:rPr>
            </w:pPr>
          </w:p>
          <w:p w:rsidR="00BD11C1" w:rsidRPr="00E94EF7" w:rsidRDefault="00BD11C1" w:rsidP="000A30EB">
            <w:pPr>
              <w:rPr>
                <w:b/>
                <w:sz w:val="20"/>
                <w:szCs w:val="20"/>
              </w:rPr>
            </w:pPr>
            <w:r w:rsidRPr="00E94EF7">
              <w:rPr>
                <w:b/>
                <w:sz w:val="20"/>
                <w:szCs w:val="20"/>
              </w:rPr>
              <w:t>(меньше</w:t>
            </w:r>
          </w:p>
          <w:p w:rsidR="00BD11C1" w:rsidRPr="00A90947" w:rsidRDefault="00BD11C1" w:rsidP="000A30EB">
            <w:pPr>
              <w:rPr>
                <w:b/>
              </w:rPr>
            </w:pPr>
            <w:r w:rsidRPr="00E94EF7">
              <w:rPr>
                <w:b/>
                <w:sz w:val="20"/>
                <w:szCs w:val="20"/>
              </w:rPr>
              <w:t>0,25мкм)</w:t>
            </w:r>
          </w:p>
        </w:tc>
        <w:tc>
          <w:tcPr>
            <w:tcW w:w="4588" w:type="dxa"/>
            <w:tcBorders>
              <w:top w:val="nil"/>
              <w:left w:val="single" w:sz="4" w:space="0" w:color="auto"/>
              <w:bottom w:val="nil"/>
              <w:right w:val="single" w:sz="4" w:space="0" w:color="auto"/>
            </w:tcBorders>
          </w:tcPr>
          <w:p w:rsidR="00BD11C1" w:rsidRDefault="00BD11C1" w:rsidP="000A30EB">
            <w:pPr>
              <w:rPr>
                <w:b/>
                <w:sz w:val="32"/>
                <w:szCs w:val="32"/>
              </w:rPr>
            </w:pPr>
          </w:p>
        </w:tc>
      </w:tr>
    </w:tbl>
    <w:p w:rsidR="00BD11C1" w:rsidRDefault="00BD11C1" w:rsidP="00BD11C1">
      <w:pPr>
        <w:rPr>
          <w:b/>
          <w:sz w:val="32"/>
          <w:szCs w:val="32"/>
        </w:rPr>
      </w:pPr>
    </w:p>
    <w:p w:rsidR="00BD11C1" w:rsidRPr="003C6ED8" w:rsidRDefault="00BD11C1" w:rsidP="00BD11C1">
      <w:pPr>
        <w:jc w:val="center"/>
        <w:rPr>
          <w:b/>
          <w:color w:val="000000"/>
          <w:spacing w:val="-15"/>
          <w:sz w:val="28"/>
          <w:szCs w:val="28"/>
        </w:rPr>
      </w:pPr>
      <w:r>
        <w:rPr>
          <w:b/>
          <w:sz w:val="32"/>
          <w:szCs w:val="32"/>
        </w:rPr>
        <w:br w:type="page"/>
      </w:r>
      <w:r w:rsidRPr="003C6ED8">
        <w:rPr>
          <w:b/>
          <w:sz w:val="28"/>
          <w:szCs w:val="28"/>
        </w:rPr>
        <w:lastRenderedPageBreak/>
        <w:t>Отч</w:t>
      </w:r>
      <w:r w:rsidRPr="003C6ED8">
        <w:rPr>
          <w:b/>
          <w:color w:val="000000"/>
          <w:spacing w:val="-15"/>
          <w:sz w:val="28"/>
          <w:szCs w:val="28"/>
        </w:rPr>
        <w:t>ет по лабораторной работе</w:t>
      </w:r>
      <w:r>
        <w:rPr>
          <w:b/>
          <w:color w:val="000000"/>
          <w:spacing w:val="-15"/>
          <w:sz w:val="28"/>
          <w:szCs w:val="28"/>
        </w:rPr>
        <w:t xml:space="preserve"> №</w:t>
      </w:r>
      <w:r w:rsidRPr="003C6ED8">
        <w:rPr>
          <w:b/>
          <w:color w:val="000000"/>
          <w:spacing w:val="-15"/>
          <w:sz w:val="28"/>
          <w:szCs w:val="28"/>
        </w:rPr>
        <w:t xml:space="preserve"> </w:t>
      </w:r>
      <w:r w:rsidR="00FF2BC2">
        <w:rPr>
          <w:b/>
          <w:color w:val="000000"/>
          <w:spacing w:val="-15"/>
          <w:sz w:val="28"/>
          <w:szCs w:val="28"/>
        </w:rPr>
        <w:t>3</w:t>
      </w:r>
    </w:p>
    <w:p w:rsidR="00BD11C1" w:rsidRPr="00496B46" w:rsidRDefault="00BD11C1" w:rsidP="00BD11C1">
      <w:pPr>
        <w:rPr>
          <w:color w:val="000000"/>
          <w:spacing w:val="-15"/>
          <w:sz w:val="28"/>
          <w:szCs w:val="28"/>
        </w:rPr>
      </w:pPr>
      <w:r>
        <w:rPr>
          <w:color w:val="000000"/>
          <w:spacing w:val="-15"/>
          <w:sz w:val="28"/>
          <w:szCs w:val="28"/>
        </w:rPr>
        <w:t>Название______________________________________________________________________________________________________________________________________________________________</w:t>
      </w:r>
    </w:p>
    <w:p w:rsidR="00BD11C1" w:rsidRPr="00496B46" w:rsidRDefault="00BD11C1" w:rsidP="00BD11C1">
      <w:pPr>
        <w:shd w:val="clear" w:color="auto" w:fill="FFFFFF"/>
        <w:ind w:right="58" w:firstLine="307"/>
        <w:jc w:val="both"/>
        <w:rPr>
          <w:color w:val="000000"/>
          <w:spacing w:val="-15"/>
          <w:sz w:val="28"/>
          <w:szCs w:val="28"/>
        </w:rPr>
      </w:pPr>
    </w:p>
    <w:p w:rsidR="00BD11C1" w:rsidRPr="00496B46" w:rsidRDefault="00BD11C1" w:rsidP="00BD11C1">
      <w:pPr>
        <w:shd w:val="clear" w:color="auto" w:fill="FFFFFF"/>
        <w:ind w:right="58"/>
        <w:jc w:val="both"/>
        <w:rPr>
          <w:color w:val="000000"/>
          <w:spacing w:val="-15"/>
          <w:sz w:val="28"/>
          <w:szCs w:val="28"/>
        </w:rPr>
      </w:pPr>
      <w:r w:rsidRPr="00496B46">
        <w:rPr>
          <w:color w:val="000000"/>
          <w:spacing w:val="-15"/>
          <w:sz w:val="28"/>
          <w:szCs w:val="28"/>
        </w:rPr>
        <w:t>Цель работы: _________________________________________________________________</w:t>
      </w:r>
    </w:p>
    <w:p w:rsidR="00BD11C1" w:rsidRPr="00496B46" w:rsidRDefault="00BD11C1" w:rsidP="00BD11C1">
      <w:pPr>
        <w:shd w:val="clear" w:color="auto" w:fill="FFFFFF"/>
        <w:ind w:right="58"/>
        <w:jc w:val="both"/>
        <w:rPr>
          <w:color w:val="000000"/>
          <w:spacing w:val="-15"/>
          <w:sz w:val="28"/>
          <w:szCs w:val="28"/>
        </w:rPr>
      </w:pPr>
      <w:r w:rsidRPr="00496B46">
        <w:rPr>
          <w:color w:val="000000"/>
          <w:spacing w:val="-15"/>
          <w:sz w:val="28"/>
          <w:szCs w:val="28"/>
        </w:rPr>
        <w:t>_____________________________________________________________________________________________________________________________________________________________________________________________________________</w:t>
      </w:r>
      <w:r>
        <w:rPr>
          <w:color w:val="000000"/>
          <w:spacing w:val="-15"/>
          <w:sz w:val="28"/>
          <w:szCs w:val="28"/>
        </w:rPr>
        <w:t>___________________________________</w:t>
      </w:r>
    </w:p>
    <w:p w:rsidR="00BD11C1" w:rsidRPr="00496B46" w:rsidRDefault="00BD11C1" w:rsidP="00BD11C1">
      <w:pPr>
        <w:shd w:val="clear" w:color="auto" w:fill="FFFFFF"/>
        <w:ind w:right="58" w:firstLine="307"/>
        <w:jc w:val="both"/>
        <w:rPr>
          <w:color w:val="000000"/>
          <w:spacing w:val="-15"/>
          <w:sz w:val="28"/>
          <w:szCs w:val="28"/>
        </w:rPr>
      </w:pPr>
    </w:p>
    <w:p w:rsidR="00BD11C1" w:rsidRPr="00496B46" w:rsidRDefault="00BD11C1" w:rsidP="00BD11C1">
      <w:pPr>
        <w:shd w:val="clear" w:color="auto" w:fill="FFFFFF"/>
        <w:ind w:right="58"/>
        <w:jc w:val="both"/>
        <w:rPr>
          <w:color w:val="000000"/>
          <w:spacing w:val="-15"/>
          <w:sz w:val="28"/>
          <w:szCs w:val="28"/>
        </w:rPr>
      </w:pPr>
      <w:r w:rsidRPr="00496B46">
        <w:rPr>
          <w:color w:val="000000"/>
          <w:spacing w:val="-15"/>
          <w:sz w:val="28"/>
          <w:szCs w:val="28"/>
        </w:rPr>
        <w:t>Объект обследования __________________________________________________________</w:t>
      </w:r>
    </w:p>
    <w:p w:rsidR="00BD11C1" w:rsidRPr="00496B46" w:rsidRDefault="00BD11C1" w:rsidP="00BD11C1">
      <w:pPr>
        <w:shd w:val="clear" w:color="auto" w:fill="FFFFFF"/>
        <w:ind w:right="58" w:firstLine="307"/>
        <w:jc w:val="both"/>
        <w:rPr>
          <w:color w:val="000000"/>
          <w:spacing w:val="-15"/>
          <w:sz w:val="28"/>
          <w:szCs w:val="28"/>
        </w:rPr>
      </w:pPr>
      <w:r w:rsidRPr="00496B46">
        <w:rPr>
          <w:color w:val="000000"/>
          <w:spacing w:val="-15"/>
          <w:sz w:val="28"/>
          <w:szCs w:val="28"/>
        </w:rPr>
        <w:t>_____________________________________________</w:t>
      </w:r>
      <w:r>
        <w:rPr>
          <w:color w:val="000000"/>
          <w:spacing w:val="-15"/>
          <w:sz w:val="28"/>
          <w:szCs w:val="28"/>
        </w:rPr>
        <w:t>_______________________________</w:t>
      </w:r>
    </w:p>
    <w:p w:rsidR="00BD11C1" w:rsidRPr="00496B46" w:rsidRDefault="00BD11C1" w:rsidP="00BD11C1">
      <w:pPr>
        <w:shd w:val="clear" w:color="auto" w:fill="FFFFFF"/>
        <w:ind w:right="58" w:firstLine="307"/>
        <w:jc w:val="both"/>
        <w:rPr>
          <w:color w:val="000000"/>
          <w:spacing w:val="-15"/>
          <w:sz w:val="28"/>
          <w:szCs w:val="28"/>
        </w:rPr>
      </w:pPr>
    </w:p>
    <w:p w:rsidR="00BD11C1" w:rsidRPr="00496B46" w:rsidRDefault="00BD11C1" w:rsidP="00BD11C1">
      <w:pPr>
        <w:shd w:val="clear" w:color="auto" w:fill="FFFFFF"/>
        <w:ind w:right="58"/>
        <w:jc w:val="both"/>
        <w:rPr>
          <w:color w:val="000000"/>
          <w:spacing w:val="-15"/>
          <w:sz w:val="28"/>
          <w:szCs w:val="28"/>
        </w:rPr>
      </w:pPr>
      <w:r w:rsidRPr="00496B46">
        <w:rPr>
          <w:color w:val="000000"/>
          <w:spacing w:val="-15"/>
          <w:sz w:val="28"/>
          <w:szCs w:val="28"/>
        </w:rPr>
        <w:t>Приборы и материалы: _________________________</w:t>
      </w:r>
      <w:r>
        <w:rPr>
          <w:color w:val="000000"/>
          <w:spacing w:val="-15"/>
          <w:sz w:val="28"/>
          <w:szCs w:val="28"/>
        </w:rPr>
        <w:t>_______________________________</w:t>
      </w:r>
    </w:p>
    <w:p w:rsidR="00BD11C1" w:rsidRDefault="00BD11C1" w:rsidP="00BD11C1">
      <w:pPr>
        <w:rPr>
          <w:color w:val="000000"/>
          <w:spacing w:val="-15"/>
          <w:sz w:val="28"/>
          <w:szCs w:val="28"/>
        </w:rPr>
      </w:pPr>
      <w:r w:rsidRPr="00496B46">
        <w:rPr>
          <w:color w:val="000000"/>
          <w:spacing w:val="-15"/>
          <w:sz w:val="28"/>
          <w:szCs w:val="28"/>
        </w:rPr>
        <w:t>_____________________________________________________________________________________________________________________________________________________________________________________________________________</w:t>
      </w:r>
      <w:r>
        <w:rPr>
          <w:color w:val="000000"/>
          <w:spacing w:val="-15"/>
          <w:sz w:val="28"/>
          <w:szCs w:val="28"/>
        </w:rPr>
        <w:t>___________________________________________</w:t>
      </w:r>
    </w:p>
    <w:p w:rsidR="00BD11C1" w:rsidRDefault="00BD11C1" w:rsidP="00BD11C1"/>
    <w:p w:rsidR="00BD11C1" w:rsidRDefault="00BD11C1" w:rsidP="00BD11C1"/>
    <w:p w:rsidR="00BD11C1" w:rsidRDefault="00BD11C1" w:rsidP="00BD11C1">
      <w:pPr>
        <w:rPr>
          <w:sz w:val="28"/>
          <w:szCs w:val="28"/>
        </w:rPr>
      </w:pPr>
      <w:r>
        <w:t xml:space="preserve">             </w:t>
      </w:r>
      <w:r>
        <w:rPr>
          <w:sz w:val="28"/>
          <w:szCs w:val="28"/>
        </w:rPr>
        <w:t>Структурная схема прибора:</w:t>
      </w:r>
    </w:p>
    <w:p w:rsidR="00BD11C1" w:rsidRDefault="00BD11C1" w:rsidP="00BD11C1">
      <w:pPr>
        <w:rPr>
          <w:sz w:val="28"/>
          <w:szCs w:val="28"/>
        </w:rPr>
      </w:pPr>
    </w:p>
    <w:p w:rsidR="00BD11C1" w:rsidRDefault="00BD11C1" w:rsidP="00BD11C1">
      <w:pPr>
        <w:rPr>
          <w:sz w:val="28"/>
          <w:szCs w:val="28"/>
        </w:rPr>
      </w:pPr>
    </w:p>
    <w:p w:rsidR="00BD11C1" w:rsidRDefault="00BD11C1" w:rsidP="00BD11C1">
      <w:pPr>
        <w:rPr>
          <w:sz w:val="28"/>
          <w:szCs w:val="28"/>
        </w:rPr>
      </w:pPr>
    </w:p>
    <w:p w:rsidR="00BD11C1" w:rsidRDefault="00BD11C1" w:rsidP="00BD11C1">
      <w:pPr>
        <w:rPr>
          <w:sz w:val="28"/>
          <w:szCs w:val="28"/>
        </w:rPr>
      </w:pPr>
    </w:p>
    <w:p w:rsidR="00BD11C1" w:rsidRDefault="00BD11C1" w:rsidP="00BD11C1">
      <w:pPr>
        <w:rPr>
          <w:sz w:val="28"/>
          <w:szCs w:val="28"/>
        </w:rPr>
      </w:pPr>
    </w:p>
    <w:p w:rsidR="00BD11C1" w:rsidRDefault="00BD11C1" w:rsidP="00BD11C1">
      <w:pPr>
        <w:rPr>
          <w:sz w:val="28"/>
          <w:szCs w:val="28"/>
        </w:rPr>
      </w:pPr>
    </w:p>
    <w:p w:rsidR="00BD11C1" w:rsidRDefault="00BD11C1" w:rsidP="00BD11C1">
      <w:pPr>
        <w:rPr>
          <w:sz w:val="28"/>
          <w:szCs w:val="28"/>
        </w:rPr>
      </w:pPr>
    </w:p>
    <w:p w:rsidR="00BD11C1" w:rsidRDefault="00BD11C1" w:rsidP="00BD11C1">
      <w:pPr>
        <w:rPr>
          <w:sz w:val="28"/>
          <w:szCs w:val="28"/>
        </w:rPr>
      </w:pPr>
    </w:p>
    <w:p w:rsidR="00BD11C1" w:rsidRDefault="00BD11C1" w:rsidP="00BD11C1">
      <w:pPr>
        <w:rPr>
          <w:sz w:val="28"/>
          <w:szCs w:val="28"/>
        </w:rPr>
      </w:pPr>
    </w:p>
    <w:p w:rsidR="00BD11C1" w:rsidRDefault="00BD11C1" w:rsidP="00BD11C1">
      <w:pPr>
        <w:rPr>
          <w:sz w:val="28"/>
          <w:szCs w:val="28"/>
        </w:rPr>
      </w:pPr>
    </w:p>
    <w:p w:rsidR="00BD11C1" w:rsidRDefault="00BD11C1" w:rsidP="00BD11C1">
      <w:pPr>
        <w:rPr>
          <w:sz w:val="28"/>
          <w:szCs w:val="28"/>
        </w:rPr>
      </w:pPr>
    </w:p>
    <w:p w:rsidR="00BD11C1" w:rsidRDefault="00BD11C1" w:rsidP="00BD11C1">
      <w:pPr>
        <w:rPr>
          <w:sz w:val="28"/>
          <w:szCs w:val="28"/>
        </w:rPr>
      </w:pPr>
    </w:p>
    <w:p w:rsidR="00BD11C1" w:rsidRDefault="00BD11C1" w:rsidP="00BD11C1">
      <w:pPr>
        <w:rPr>
          <w:sz w:val="28"/>
          <w:szCs w:val="28"/>
        </w:rPr>
      </w:pPr>
    </w:p>
    <w:p w:rsidR="00BD11C1" w:rsidRDefault="00BD11C1" w:rsidP="00BD11C1">
      <w:pPr>
        <w:rPr>
          <w:sz w:val="28"/>
          <w:szCs w:val="28"/>
        </w:rPr>
      </w:pPr>
    </w:p>
    <w:p w:rsidR="00BD11C1" w:rsidRDefault="00BD11C1" w:rsidP="00BD11C1">
      <w:pPr>
        <w:rPr>
          <w:sz w:val="28"/>
          <w:szCs w:val="28"/>
        </w:rPr>
      </w:pPr>
    </w:p>
    <w:p w:rsidR="00BD11C1" w:rsidRDefault="00BD11C1" w:rsidP="00BD11C1">
      <w:pPr>
        <w:rPr>
          <w:sz w:val="28"/>
          <w:szCs w:val="28"/>
        </w:rPr>
      </w:pPr>
    </w:p>
    <w:p w:rsidR="00BD11C1" w:rsidRDefault="00BD11C1" w:rsidP="00BD11C1">
      <w:pPr>
        <w:rPr>
          <w:sz w:val="28"/>
          <w:szCs w:val="28"/>
        </w:rPr>
      </w:pPr>
    </w:p>
    <w:p w:rsidR="00BD11C1" w:rsidRDefault="00BD11C1" w:rsidP="00BD11C1">
      <w:pPr>
        <w:rPr>
          <w:sz w:val="28"/>
          <w:szCs w:val="28"/>
        </w:rPr>
      </w:pPr>
    </w:p>
    <w:p w:rsidR="00BD11C1" w:rsidRDefault="00BD11C1" w:rsidP="00BD11C1">
      <w:pPr>
        <w:rPr>
          <w:sz w:val="28"/>
          <w:szCs w:val="28"/>
        </w:rPr>
      </w:pPr>
    </w:p>
    <w:p w:rsidR="00BD11C1" w:rsidRDefault="00BD11C1" w:rsidP="00BD11C1">
      <w:pPr>
        <w:rPr>
          <w:sz w:val="28"/>
          <w:szCs w:val="28"/>
        </w:rPr>
      </w:pPr>
    </w:p>
    <w:p w:rsidR="00BD11C1" w:rsidRDefault="00BD11C1" w:rsidP="00BD11C1">
      <w:pPr>
        <w:rPr>
          <w:sz w:val="28"/>
          <w:szCs w:val="28"/>
        </w:rPr>
      </w:pPr>
    </w:p>
    <w:p w:rsidR="00BD11C1" w:rsidRDefault="00BD11C1" w:rsidP="00BD11C1">
      <w:pPr>
        <w:rPr>
          <w:sz w:val="28"/>
          <w:szCs w:val="28"/>
        </w:rPr>
      </w:pPr>
    </w:p>
    <w:p w:rsidR="00BD11C1" w:rsidRDefault="00BD11C1" w:rsidP="00BD11C1">
      <w:pPr>
        <w:rPr>
          <w:sz w:val="28"/>
          <w:szCs w:val="28"/>
        </w:rPr>
      </w:pPr>
    </w:p>
    <w:p w:rsidR="00BD11C1" w:rsidRDefault="00BD11C1" w:rsidP="00BD11C1">
      <w:pPr>
        <w:rPr>
          <w:sz w:val="28"/>
          <w:szCs w:val="28"/>
        </w:rPr>
      </w:pPr>
      <w:r>
        <w:rPr>
          <w:sz w:val="28"/>
          <w:szCs w:val="28"/>
        </w:rPr>
        <w:t>Обозначения на схеме прибора:</w:t>
      </w:r>
    </w:p>
    <w:p w:rsidR="00BD11C1" w:rsidRDefault="00BD11C1" w:rsidP="00BD11C1">
      <w:pPr>
        <w:rPr>
          <w:sz w:val="28"/>
          <w:szCs w:val="28"/>
        </w:rPr>
      </w:pPr>
      <w:r>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E876E8" w:rsidRDefault="00E876E8" w:rsidP="00BD11C1">
      <w:pPr>
        <w:rPr>
          <w:sz w:val="28"/>
          <w:szCs w:val="28"/>
        </w:rPr>
      </w:pPr>
    </w:p>
    <w:p w:rsidR="00BD11C1" w:rsidRDefault="00BD11C1" w:rsidP="00BD11C1">
      <w:pPr>
        <w:rPr>
          <w:sz w:val="28"/>
          <w:szCs w:val="28"/>
        </w:rPr>
      </w:pPr>
      <w:bookmarkStart w:id="0" w:name="_GoBack"/>
      <w:bookmarkEnd w:id="0"/>
      <w:r>
        <w:rPr>
          <w:sz w:val="28"/>
          <w:szCs w:val="28"/>
        </w:rPr>
        <w:lastRenderedPageBreak/>
        <w:t>Таблица №1 Результаты измерений запыленности воздуха в разных точках</w:t>
      </w:r>
    </w:p>
    <w:p w:rsidR="00BD11C1" w:rsidRDefault="00BD11C1" w:rsidP="00BD11C1">
      <w:pPr>
        <w:rPr>
          <w:sz w:val="28"/>
          <w:szCs w:val="28"/>
        </w:rPr>
      </w:pPr>
    </w:p>
    <w:p w:rsidR="00BD11C1" w:rsidRDefault="00BD11C1" w:rsidP="00BD11C1">
      <w:pPr>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3"/>
        <w:gridCol w:w="1713"/>
        <w:gridCol w:w="1713"/>
        <w:gridCol w:w="1713"/>
        <w:gridCol w:w="1713"/>
        <w:gridCol w:w="1714"/>
      </w:tblGrid>
      <w:tr w:rsidR="00BD11C1" w:rsidRPr="00A84D42" w:rsidTr="000A30EB">
        <w:tc>
          <w:tcPr>
            <w:tcW w:w="1713" w:type="dxa"/>
          </w:tcPr>
          <w:p w:rsidR="00BD11C1" w:rsidRPr="00A84D42" w:rsidRDefault="00BD11C1" w:rsidP="000A30EB">
            <w:r w:rsidRPr="00A84D42">
              <w:rPr>
                <w:sz w:val="22"/>
                <w:szCs w:val="22"/>
              </w:rPr>
              <w:t>Размеры частиц</w:t>
            </w:r>
          </w:p>
        </w:tc>
        <w:tc>
          <w:tcPr>
            <w:tcW w:w="1713" w:type="dxa"/>
          </w:tcPr>
          <w:p w:rsidR="00BD11C1" w:rsidRPr="00A84D42" w:rsidRDefault="00BD11C1" w:rsidP="000A30EB">
            <w:pPr>
              <w:rPr>
                <w:sz w:val="28"/>
                <w:szCs w:val="28"/>
              </w:rPr>
            </w:pPr>
            <w:r w:rsidRPr="00A84D42">
              <w:rPr>
                <w:sz w:val="28"/>
                <w:szCs w:val="28"/>
              </w:rPr>
              <w:t xml:space="preserve"> № 1</w:t>
            </w:r>
          </w:p>
        </w:tc>
        <w:tc>
          <w:tcPr>
            <w:tcW w:w="1713" w:type="dxa"/>
          </w:tcPr>
          <w:p w:rsidR="00BD11C1" w:rsidRPr="00A84D42" w:rsidRDefault="00BD11C1" w:rsidP="000A30EB">
            <w:pPr>
              <w:rPr>
                <w:sz w:val="28"/>
                <w:szCs w:val="28"/>
              </w:rPr>
            </w:pPr>
            <w:r w:rsidRPr="00A84D42">
              <w:rPr>
                <w:sz w:val="28"/>
                <w:szCs w:val="28"/>
              </w:rPr>
              <w:t>№2</w:t>
            </w:r>
          </w:p>
        </w:tc>
        <w:tc>
          <w:tcPr>
            <w:tcW w:w="1713" w:type="dxa"/>
          </w:tcPr>
          <w:p w:rsidR="00BD11C1" w:rsidRPr="00A84D42" w:rsidRDefault="00BD11C1" w:rsidP="000A30EB">
            <w:pPr>
              <w:rPr>
                <w:sz w:val="28"/>
                <w:szCs w:val="28"/>
              </w:rPr>
            </w:pPr>
            <w:r w:rsidRPr="00A84D42">
              <w:rPr>
                <w:sz w:val="28"/>
                <w:szCs w:val="28"/>
              </w:rPr>
              <w:t>№3</w:t>
            </w:r>
          </w:p>
        </w:tc>
        <w:tc>
          <w:tcPr>
            <w:tcW w:w="1713" w:type="dxa"/>
          </w:tcPr>
          <w:p w:rsidR="00BD11C1" w:rsidRPr="00A84D42" w:rsidRDefault="00BD11C1" w:rsidP="000A30EB">
            <w:pPr>
              <w:rPr>
                <w:sz w:val="28"/>
                <w:szCs w:val="28"/>
              </w:rPr>
            </w:pPr>
            <w:r w:rsidRPr="00A84D42">
              <w:rPr>
                <w:sz w:val="28"/>
                <w:szCs w:val="28"/>
              </w:rPr>
              <w:t>№4</w:t>
            </w:r>
          </w:p>
        </w:tc>
        <w:tc>
          <w:tcPr>
            <w:tcW w:w="1714" w:type="dxa"/>
          </w:tcPr>
          <w:p w:rsidR="00BD11C1" w:rsidRPr="00A84D42" w:rsidRDefault="00BD11C1" w:rsidP="000A30EB">
            <w:pPr>
              <w:rPr>
                <w:sz w:val="28"/>
                <w:szCs w:val="28"/>
              </w:rPr>
            </w:pPr>
            <w:r w:rsidRPr="00A84D42">
              <w:rPr>
                <w:sz w:val="28"/>
                <w:szCs w:val="28"/>
              </w:rPr>
              <w:t>№5</w:t>
            </w:r>
          </w:p>
        </w:tc>
      </w:tr>
      <w:tr w:rsidR="00BD11C1" w:rsidRPr="00A84D42" w:rsidTr="000A30EB">
        <w:tc>
          <w:tcPr>
            <w:tcW w:w="1713" w:type="dxa"/>
          </w:tcPr>
          <w:p w:rsidR="00BD11C1" w:rsidRPr="00A84D42" w:rsidRDefault="00BD11C1" w:rsidP="000A30EB">
            <w:pPr>
              <w:rPr>
                <w:sz w:val="28"/>
                <w:szCs w:val="28"/>
              </w:rPr>
            </w:pPr>
          </w:p>
        </w:tc>
        <w:tc>
          <w:tcPr>
            <w:tcW w:w="1713" w:type="dxa"/>
          </w:tcPr>
          <w:p w:rsidR="00BD11C1" w:rsidRPr="00A84D42" w:rsidRDefault="00BD11C1" w:rsidP="000A30EB">
            <w:pPr>
              <w:rPr>
                <w:sz w:val="28"/>
                <w:szCs w:val="28"/>
              </w:rPr>
            </w:pPr>
          </w:p>
        </w:tc>
        <w:tc>
          <w:tcPr>
            <w:tcW w:w="1713" w:type="dxa"/>
          </w:tcPr>
          <w:p w:rsidR="00BD11C1" w:rsidRPr="00A84D42" w:rsidRDefault="00BD11C1" w:rsidP="000A30EB">
            <w:pPr>
              <w:rPr>
                <w:sz w:val="28"/>
                <w:szCs w:val="28"/>
              </w:rPr>
            </w:pPr>
          </w:p>
        </w:tc>
        <w:tc>
          <w:tcPr>
            <w:tcW w:w="1713" w:type="dxa"/>
          </w:tcPr>
          <w:p w:rsidR="00BD11C1" w:rsidRPr="00A84D42" w:rsidRDefault="00BD11C1" w:rsidP="000A30EB">
            <w:pPr>
              <w:rPr>
                <w:sz w:val="28"/>
                <w:szCs w:val="28"/>
              </w:rPr>
            </w:pPr>
          </w:p>
        </w:tc>
        <w:tc>
          <w:tcPr>
            <w:tcW w:w="1713" w:type="dxa"/>
          </w:tcPr>
          <w:p w:rsidR="00BD11C1" w:rsidRPr="00A84D42" w:rsidRDefault="00BD11C1" w:rsidP="000A30EB">
            <w:pPr>
              <w:rPr>
                <w:sz w:val="28"/>
                <w:szCs w:val="28"/>
              </w:rPr>
            </w:pPr>
          </w:p>
        </w:tc>
        <w:tc>
          <w:tcPr>
            <w:tcW w:w="1714" w:type="dxa"/>
          </w:tcPr>
          <w:p w:rsidR="00BD11C1" w:rsidRPr="00A84D42" w:rsidRDefault="00BD11C1" w:rsidP="000A30EB">
            <w:pPr>
              <w:rPr>
                <w:sz w:val="28"/>
                <w:szCs w:val="28"/>
              </w:rPr>
            </w:pPr>
          </w:p>
        </w:tc>
      </w:tr>
      <w:tr w:rsidR="00BD11C1" w:rsidRPr="00A84D42" w:rsidTr="000A30EB">
        <w:tc>
          <w:tcPr>
            <w:tcW w:w="1713" w:type="dxa"/>
          </w:tcPr>
          <w:p w:rsidR="00BD11C1" w:rsidRPr="00A84D42" w:rsidRDefault="00BD11C1" w:rsidP="000A30EB">
            <w:pPr>
              <w:rPr>
                <w:sz w:val="28"/>
                <w:szCs w:val="28"/>
              </w:rPr>
            </w:pPr>
          </w:p>
        </w:tc>
        <w:tc>
          <w:tcPr>
            <w:tcW w:w="1713" w:type="dxa"/>
          </w:tcPr>
          <w:p w:rsidR="00BD11C1" w:rsidRPr="00A84D42" w:rsidRDefault="00BD11C1" w:rsidP="000A30EB">
            <w:pPr>
              <w:rPr>
                <w:sz w:val="28"/>
                <w:szCs w:val="28"/>
              </w:rPr>
            </w:pPr>
          </w:p>
        </w:tc>
        <w:tc>
          <w:tcPr>
            <w:tcW w:w="1713" w:type="dxa"/>
          </w:tcPr>
          <w:p w:rsidR="00BD11C1" w:rsidRPr="00A84D42" w:rsidRDefault="00BD11C1" w:rsidP="000A30EB">
            <w:pPr>
              <w:rPr>
                <w:sz w:val="28"/>
                <w:szCs w:val="28"/>
              </w:rPr>
            </w:pPr>
          </w:p>
        </w:tc>
        <w:tc>
          <w:tcPr>
            <w:tcW w:w="1713" w:type="dxa"/>
          </w:tcPr>
          <w:p w:rsidR="00BD11C1" w:rsidRPr="00A84D42" w:rsidRDefault="00BD11C1" w:rsidP="000A30EB">
            <w:pPr>
              <w:rPr>
                <w:sz w:val="28"/>
                <w:szCs w:val="28"/>
              </w:rPr>
            </w:pPr>
          </w:p>
        </w:tc>
        <w:tc>
          <w:tcPr>
            <w:tcW w:w="1713" w:type="dxa"/>
          </w:tcPr>
          <w:p w:rsidR="00BD11C1" w:rsidRPr="00A84D42" w:rsidRDefault="00BD11C1" w:rsidP="000A30EB">
            <w:pPr>
              <w:rPr>
                <w:sz w:val="28"/>
                <w:szCs w:val="28"/>
              </w:rPr>
            </w:pPr>
          </w:p>
        </w:tc>
        <w:tc>
          <w:tcPr>
            <w:tcW w:w="1714" w:type="dxa"/>
          </w:tcPr>
          <w:p w:rsidR="00BD11C1" w:rsidRPr="00A84D42" w:rsidRDefault="00BD11C1" w:rsidP="000A30EB">
            <w:pPr>
              <w:rPr>
                <w:sz w:val="28"/>
                <w:szCs w:val="28"/>
              </w:rPr>
            </w:pPr>
          </w:p>
        </w:tc>
      </w:tr>
      <w:tr w:rsidR="00BD11C1" w:rsidRPr="00A84D42" w:rsidTr="000A30EB">
        <w:tc>
          <w:tcPr>
            <w:tcW w:w="1713" w:type="dxa"/>
          </w:tcPr>
          <w:p w:rsidR="00BD11C1" w:rsidRPr="00A84D42" w:rsidRDefault="00BD11C1" w:rsidP="000A30EB">
            <w:pPr>
              <w:rPr>
                <w:sz w:val="28"/>
                <w:szCs w:val="28"/>
              </w:rPr>
            </w:pPr>
          </w:p>
        </w:tc>
        <w:tc>
          <w:tcPr>
            <w:tcW w:w="1713" w:type="dxa"/>
          </w:tcPr>
          <w:p w:rsidR="00BD11C1" w:rsidRPr="00A84D42" w:rsidRDefault="00BD11C1" w:rsidP="000A30EB">
            <w:pPr>
              <w:rPr>
                <w:sz w:val="28"/>
                <w:szCs w:val="28"/>
              </w:rPr>
            </w:pPr>
          </w:p>
        </w:tc>
        <w:tc>
          <w:tcPr>
            <w:tcW w:w="1713" w:type="dxa"/>
          </w:tcPr>
          <w:p w:rsidR="00BD11C1" w:rsidRPr="00A84D42" w:rsidRDefault="00BD11C1" w:rsidP="000A30EB">
            <w:pPr>
              <w:rPr>
                <w:sz w:val="28"/>
                <w:szCs w:val="28"/>
              </w:rPr>
            </w:pPr>
          </w:p>
        </w:tc>
        <w:tc>
          <w:tcPr>
            <w:tcW w:w="1713" w:type="dxa"/>
          </w:tcPr>
          <w:p w:rsidR="00BD11C1" w:rsidRPr="00A84D42" w:rsidRDefault="00BD11C1" w:rsidP="000A30EB">
            <w:pPr>
              <w:rPr>
                <w:sz w:val="28"/>
                <w:szCs w:val="28"/>
              </w:rPr>
            </w:pPr>
          </w:p>
        </w:tc>
        <w:tc>
          <w:tcPr>
            <w:tcW w:w="1713" w:type="dxa"/>
          </w:tcPr>
          <w:p w:rsidR="00BD11C1" w:rsidRPr="00A84D42" w:rsidRDefault="00BD11C1" w:rsidP="000A30EB">
            <w:pPr>
              <w:rPr>
                <w:sz w:val="28"/>
                <w:szCs w:val="28"/>
              </w:rPr>
            </w:pPr>
          </w:p>
        </w:tc>
        <w:tc>
          <w:tcPr>
            <w:tcW w:w="1714" w:type="dxa"/>
          </w:tcPr>
          <w:p w:rsidR="00BD11C1" w:rsidRPr="00A84D42" w:rsidRDefault="00BD11C1" w:rsidP="000A30EB">
            <w:pPr>
              <w:rPr>
                <w:sz w:val="28"/>
                <w:szCs w:val="28"/>
              </w:rPr>
            </w:pPr>
          </w:p>
        </w:tc>
      </w:tr>
      <w:tr w:rsidR="00BD11C1" w:rsidRPr="00A84D42" w:rsidTr="000A30EB">
        <w:tc>
          <w:tcPr>
            <w:tcW w:w="1713" w:type="dxa"/>
          </w:tcPr>
          <w:p w:rsidR="00BD11C1" w:rsidRPr="00A84D42" w:rsidRDefault="00BD11C1" w:rsidP="000A30EB">
            <w:pPr>
              <w:rPr>
                <w:sz w:val="28"/>
                <w:szCs w:val="28"/>
              </w:rPr>
            </w:pPr>
          </w:p>
        </w:tc>
        <w:tc>
          <w:tcPr>
            <w:tcW w:w="1713" w:type="dxa"/>
          </w:tcPr>
          <w:p w:rsidR="00BD11C1" w:rsidRPr="00A84D42" w:rsidRDefault="00BD11C1" w:rsidP="000A30EB">
            <w:pPr>
              <w:rPr>
                <w:sz w:val="28"/>
                <w:szCs w:val="28"/>
              </w:rPr>
            </w:pPr>
          </w:p>
        </w:tc>
        <w:tc>
          <w:tcPr>
            <w:tcW w:w="1713" w:type="dxa"/>
          </w:tcPr>
          <w:p w:rsidR="00BD11C1" w:rsidRPr="00A84D42" w:rsidRDefault="00BD11C1" w:rsidP="000A30EB">
            <w:pPr>
              <w:rPr>
                <w:sz w:val="28"/>
                <w:szCs w:val="28"/>
              </w:rPr>
            </w:pPr>
          </w:p>
        </w:tc>
        <w:tc>
          <w:tcPr>
            <w:tcW w:w="1713" w:type="dxa"/>
          </w:tcPr>
          <w:p w:rsidR="00BD11C1" w:rsidRPr="00A84D42" w:rsidRDefault="00BD11C1" w:rsidP="000A30EB">
            <w:pPr>
              <w:rPr>
                <w:sz w:val="28"/>
                <w:szCs w:val="28"/>
              </w:rPr>
            </w:pPr>
          </w:p>
        </w:tc>
        <w:tc>
          <w:tcPr>
            <w:tcW w:w="1713" w:type="dxa"/>
          </w:tcPr>
          <w:p w:rsidR="00BD11C1" w:rsidRPr="00A84D42" w:rsidRDefault="00BD11C1" w:rsidP="000A30EB">
            <w:pPr>
              <w:rPr>
                <w:sz w:val="28"/>
                <w:szCs w:val="28"/>
              </w:rPr>
            </w:pPr>
          </w:p>
        </w:tc>
        <w:tc>
          <w:tcPr>
            <w:tcW w:w="1714" w:type="dxa"/>
          </w:tcPr>
          <w:p w:rsidR="00BD11C1" w:rsidRPr="00A84D42" w:rsidRDefault="00BD11C1" w:rsidP="000A30EB">
            <w:pPr>
              <w:rPr>
                <w:sz w:val="28"/>
                <w:szCs w:val="28"/>
              </w:rPr>
            </w:pPr>
          </w:p>
        </w:tc>
      </w:tr>
      <w:tr w:rsidR="00BD11C1" w:rsidRPr="00A84D42" w:rsidTr="000A30EB">
        <w:tc>
          <w:tcPr>
            <w:tcW w:w="1713" w:type="dxa"/>
          </w:tcPr>
          <w:p w:rsidR="00BD11C1" w:rsidRPr="00A84D42" w:rsidRDefault="00BD11C1" w:rsidP="000A30EB">
            <w:pPr>
              <w:rPr>
                <w:sz w:val="28"/>
                <w:szCs w:val="28"/>
              </w:rPr>
            </w:pPr>
          </w:p>
        </w:tc>
        <w:tc>
          <w:tcPr>
            <w:tcW w:w="1713" w:type="dxa"/>
          </w:tcPr>
          <w:p w:rsidR="00BD11C1" w:rsidRPr="00A84D42" w:rsidRDefault="00BD11C1" w:rsidP="000A30EB">
            <w:pPr>
              <w:rPr>
                <w:sz w:val="28"/>
                <w:szCs w:val="28"/>
              </w:rPr>
            </w:pPr>
          </w:p>
        </w:tc>
        <w:tc>
          <w:tcPr>
            <w:tcW w:w="1713" w:type="dxa"/>
          </w:tcPr>
          <w:p w:rsidR="00BD11C1" w:rsidRPr="00A84D42" w:rsidRDefault="00BD11C1" w:rsidP="000A30EB">
            <w:pPr>
              <w:rPr>
                <w:sz w:val="28"/>
                <w:szCs w:val="28"/>
              </w:rPr>
            </w:pPr>
          </w:p>
        </w:tc>
        <w:tc>
          <w:tcPr>
            <w:tcW w:w="1713" w:type="dxa"/>
          </w:tcPr>
          <w:p w:rsidR="00BD11C1" w:rsidRPr="00A84D42" w:rsidRDefault="00BD11C1" w:rsidP="000A30EB">
            <w:pPr>
              <w:rPr>
                <w:sz w:val="28"/>
                <w:szCs w:val="28"/>
              </w:rPr>
            </w:pPr>
          </w:p>
        </w:tc>
        <w:tc>
          <w:tcPr>
            <w:tcW w:w="1713" w:type="dxa"/>
          </w:tcPr>
          <w:p w:rsidR="00BD11C1" w:rsidRPr="00A84D42" w:rsidRDefault="00BD11C1" w:rsidP="000A30EB">
            <w:pPr>
              <w:rPr>
                <w:sz w:val="28"/>
                <w:szCs w:val="28"/>
              </w:rPr>
            </w:pPr>
          </w:p>
        </w:tc>
        <w:tc>
          <w:tcPr>
            <w:tcW w:w="1714" w:type="dxa"/>
          </w:tcPr>
          <w:p w:rsidR="00BD11C1" w:rsidRPr="00A84D42" w:rsidRDefault="00BD11C1" w:rsidP="000A30EB">
            <w:pPr>
              <w:rPr>
                <w:sz w:val="28"/>
                <w:szCs w:val="28"/>
              </w:rPr>
            </w:pPr>
          </w:p>
        </w:tc>
      </w:tr>
      <w:tr w:rsidR="00BD11C1" w:rsidRPr="00A84D42" w:rsidTr="000A30EB">
        <w:tc>
          <w:tcPr>
            <w:tcW w:w="1713" w:type="dxa"/>
          </w:tcPr>
          <w:p w:rsidR="00BD11C1" w:rsidRPr="00A84D42" w:rsidRDefault="00BD11C1" w:rsidP="000A30EB">
            <w:pPr>
              <w:rPr>
                <w:sz w:val="28"/>
                <w:szCs w:val="28"/>
              </w:rPr>
            </w:pPr>
          </w:p>
        </w:tc>
        <w:tc>
          <w:tcPr>
            <w:tcW w:w="1713" w:type="dxa"/>
          </w:tcPr>
          <w:p w:rsidR="00BD11C1" w:rsidRPr="00A84D42" w:rsidRDefault="00BD11C1" w:rsidP="000A30EB">
            <w:pPr>
              <w:rPr>
                <w:sz w:val="28"/>
                <w:szCs w:val="28"/>
              </w:rPr>
            </w:pPr>
          </w:p>
        </w:tc>
        <w:tc>
          <w:tcPr>
            <w:tcW w:w="1713" w:type="dxa"/>
          </w:tcPr>
          <w:p w:rsidR="00BD11C1" w:rsidRPr="00A84D42" w:rsidRDefault="00BD11C1" w:rsidP="000A30EB">
            <w:pPr>
              <w:rPr>
                <w:sz w:val="28"/>
                <w:szCs w:val="28"/>
              </w:rPr>
            </w:pPr>
          </w:p>
        </w:tc>
        <w:tc>
          <w:tcPr>
            <w:tcW w:w="1713" w:type="dxa"/>
          </w:tcPr>
          <w:p w:rsidR="00BD11C1" w:rsidRPr="00A84D42" w:rsidRDefault="00BD11C1" w:rsidP="000A30EB">
            <w:pPr>
              <w:rPr>
                <w:sz w:val="28"/>
                <w:szCs w:val="28"/>
              </w:rPr>
            </w:pPr>
          </w:p>
        </w:tc>
        <w:tc>
          <w:tcPr>
            <w:tcW w:w="1713" w:type="dxa"/>
          </w:tcPr>
          <w:p w:rsidR="00BD11C1" w:rsidRPr="00A84D42" w:rsidRDefault="00BD11C1" w:rsidP="000A30EB">
            <w:pPr>
              <w:rPr>
                <w:sz w:val="28"/>
                <w:szCs w:val="28"/>
              </w:rPr>
            </w:pPr>
          </w:p>
        </w:tc>
        <w:tc>
          <w:tcPr>
            <w:tcW w:w="1714" w:type="dxa"/>
          </w:tcPr>
          <w:p w:rsidR="00BD11C1" w:rsidRPr="00A84D42" w:rsidRDefault="00BD11C1" w:rsidP="000A30EB">
            <w:pPr>
              <w:rPr>
                <w:sz w:val="28"/>
                <w:szCs w:val="28"/>
              </w:rPr>
            </w:pPr>
          </w:p>
        </w:tc>
      </w:tr>
    </w:tbl>
    <w:p w:rsidR="00BD11C1" w:rsidRDefault="00BD11C1" w:rsidP="00BD11C1">
      <w:pPr>
        <w:rPr>
          <w:sz w:val="28"/>
          <w:szCs w:val="28"/>
        </w:rPr>
      </w:pPr>
    </w:p>
    <w:p w:rsidR="00BD11C1" w:rsidRDefault="00BD11C1" w:rsidP="00BD11C1">
      <w:pPr>
        <w:rPr>
          <w:sz w:val="28"/>
          <w:szCs w:val="28"/>
        </w:rPr>
      </w:pPr>
      <w:r>
        <w:rPr>
          <w:sz w:val="28"/>
          <w:szCs w:val="28"/>
        </w:rPr>
        <w:t>Таблица № 2 Определение класса чистоты производственного помещения</w:t>
      </w:r>
    </w:p>
    <w:p w:rsidR="00BD11C1" w:rsidRDefault="00BD11C1" w:rsidP="00BD11C1">
      <w:pPr>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5"/>
        <w:gridCol w:w="1115"/>
        <w:gridCol w:w="1084"/>
        <w:gridCol w:w="1085"/>
        <w:gridCol w:w="1085"/>
        <w:gridCol w:w="1085"/>
        <w:gridCol w:w="1085"/>
        <w:gridCol w:w="1085"/>
        <w:gridCol w:w="1285"/>
      </w:tblGrid>
      <w:tr w:rsidR="00BD11C1" w:rsidRPr="00A84D42" w:rsidTr="000A30EB">
        <w:tc>
          <w:tcPr>
            <w:tcW w:w="1285" w:type="dxa"/>
            <w:vMerge w:val="restart"/>
          </w:tcPr>
          <w:p w:rsidR="00BD11C1" w:rsidRPr="00A84D42" w:rsidRDefault="00BD11C1" w:rsidP="000A30EB">
            <w:r w:rsidRPr="00A84D42">
              <w:rPr>
                <w:sz w:val="22"/>
                <w:szCs w:val="22"/>
              </w:rPr>
              <w:t>Размер помещения</w:t>
            </w:r>
          </w:p>
          <w:p w:rsidR="00BD11C1" w:rsidRPr="00A84D42" w:rsidRDefault="00BD11C1" w:rsidP="000A30EB">
            <w:pPr>
              <w:rPr>
                <w:sz w:val="28"/>
                <w:szCs w:val="28"/>
              </w:rPr>
            </w:pPr>
          </w:p>
          <w:p w:rsidR="00BD11C1" w:rsidRPr="00A84D42" w:rsidRDefault="00BD11C1" w:rsidP="000A30EB"/>
        </w:tc>
        <w:tc>
          <w:tcPr>
            <w:tcW w:w="1115" w:type="dxa"/>
            <w:vMerge w:val="restart"/>
          </w:tcPr>
          <w:p w:rsidR="00BD11C1" w:rsidRPr="00A84D42" w:rsidRDefault="00BD11C1" w:rsidP="000A30EB">
            <w:r w:rsidRPr="00A84D42">
              <w:rPr>
                <w:sz w:val="22"/>
                <w:szCs w:val="22"/>
              </w:rPr>
              <w:t>Кол-во</w:t>
            </w:r>
          </w:p>
          <w:p w:rsidR="00BD11C1" w:rsidRPr="00A84D42" w:rsidRDefault="00BD11C1" w:rsidP="000A30EB">
            <w:r w:rsidRPr="00A84D42">
              <w:rPr>
                <w:sz w:val="22"/>
                <w:szCs w:val="22"/>
              </w:rPr>
              <w:t>точек</w:t>
            </w:r>
          </w:p>
        </w:tc>
        <w:tc>
          <w:tcPr>
            <w:tcW w:w="6509" w:type="dxa"/>
            <w:gridSpan w:val="6"/>
          </w:tcPr>
          <w:p w:rsidR="00BD11C1" w:rsidRPr="00A84D42" w:rsidRDefault="00BD11C1" w:rsidP="000A30EB">
            <w:r w:rsidRPr="00A84D42">
              <w:t xml:space="preserve"> </w:t>
            </w:r>
          </w:p>
          <w:p w:rsidR="00BD11C1" w:rsidRPr="00A84D42" w:rsidRDefault="00BD11C1" w:rsidP="000A30EB">
            <w:r w:rsidRPr="00A84D42">
              <w:t>Среднее значение содержания</w:t>
            </w:r>
            <w:r>
              <w:t xml:space="preserve"> </w:t>
            </w:r>
            <w:r w:rsidRPr="00A84D42">
              <w:t xml:space="preserve">частиц пыли </w:t>
            </w:r>
            <w:r>
              <w:t>каждого размера</w:t>
            </w:r>
          </w:p>
        </w:tc>
        <w:tc>
          <w:tcPr>
            <w:tcW w:w="1285" w:type="dxa"/>
            <w:vMerge w:val="restart"/>
          </w:tcPr>
          <w:p w:rsidR="00BD11C1" w:rsidRPr="00A84D42" w:rsidRDefault="00BD11C1" w:rsidP="000A30EB">
            <w:r w:rsidRPr="00A84D42">
              <w:rPr>
                <w:sz w:val="22"/>
                <w:szCs w:val="22"/>
              </w:rPr>
              <w:t>Степень чистоты помещения</w:t>
            </w:r>
          </w:p>
        </w:tc>
      </w:tr>
      <w:tr w:rsidR="00BD11C1" w:rsidRPr="00A84D42" w:rsidTr="000A30EB">
        <w:tc>
          <w:tcPr>
            <w:tcW w:w="1285" w:type="dxa"/>
            <w:vMerge/>
          </w:tcPr>
          <w:p w:rsidR="00BD11C1" w:rsidRPr="00A84D42" w:rsidRDefault="00BD11C1" w:rsidP="000A30EB">
            <w:pPr>
              <w:rPr>
                <w:sz w:val="28"/>
                <w:szCs w:val="28"/>
              </w:rPr>
            </w:pPr>
          </w:p>
        </w:tc>
        <w:tc>
          <w:tcPr>
            <w:tcW w:w="1115" w:type="dxa"/>
            <w:vMerge/>
          </w:tcPr>
          <w:p w:rsidR="00BD11C1" w:rsidRPr="00A84D42" w:rsidRDefault="00BD11C1" w:rsidP="000A30EB">
            <w:pPr>
              <w:rPr>
                <w:sz w:val="28"/>
                <w:szCs w:val="28"/>
              </w:rPr>
            </w:pPr>
          </w:p>
        </w:tc>
        <w:tc>
          <w:tcPr>
            <w:tcW w:w="1084" w:type="dxa"/>
          </w:tcPr>
          <w:p w:rsidR="00BD11C1" w:rsidRPr="00A84D42" w:rsidRDefault="00BD11C1" w:rsidP="000A30EB">
            <w:pPr>
              <w:rPr>
                <w:sz w:val="28"/>
                <w:szCs w:val="28"/>
              </w:rPr>
            </w:pPr>
          </w:p>
        </w:tc>
        <w:tc>
          <w:tcPr>
            <w:tcW w:w="1085" w:type="dxa"/>
          </w:tcPr>
          <w:p w:rsidR="00BD11C1" w:rsidRPr="00A84D42" w:rsidRDefault="00BD11C1" w:rsidP="000A30EB">
            <w:pPr>
              <w:rPr>
                <w:sz w:val="28"/>
                <w:szCs w:val="28"/>
              </w:rPr>
            </w:pPr>
          </w:p>
        </w:tc>
        <w:tc>
          <w:tcPr>
            <w:tcW w:w="1085" w:type="dxa"/>
          </w:tcPr>
          <w:p w:rsidR="00BD11C1" w:rsidRPr="00A84D42" w:rsidRDefault="00BD11C1" w:rsidP="000A30EB">
            <w:pPr>
              <w:rPr>
                <w:sz w:val="28"/>
                <w:szCs w:val="28"/>
              </w:rPr>
            </w:pPr>
          </w:p>
        </w:tc>
        <w:tc>
          <w:tcPr>
            <w:tcW w:w="1085" w:type="dxa"/>
          </w:tcPr>
          <w:p w:rsidR="00BD11C1" w:rsidRPr="00A84D42" w:rsidRDefault="00BD11C1" w:rsidP="000A30EB">
            <w:pPr>
              <w:rPr>
                <w:sz w:val="28"/>
                <w:szCs w:val="28"/>
              </w:rPr>
            </w:pPr>
          </w:p>
        </w:tc>
        <w:tc>
          <w:tcPr>
            <w:tcW w:w="1085" w:type="dxa"/>
          </w:tcPr>
          <w:p w:rsidR="00BD11C1" w:rsidRPr="00A84D42" w:rsidRDefault="00BD11C1" w:rsidP="000A30EB">
            <w:pPr>
              <w:rPr>
                <w:sz w:val="28"/>
                <w:szCs w:val="28"/>
              </w:rPr>
            </w:pPr>
          </w:p>
        </w:tc>
        <w:tc>
          <w:tcPr>
            <w:tcW w:w="1085" w:type="dxa"/>
          </w:tcPr>
          <w:p w:rsidR="00BD11C1" w:rsidRPr="00A84D42" w:rsidRDefault="00BD11C1" w:rsidP="000A30EB">
            <w:pPr>
              <w:rPr>
                <w:sz w:val="28"/>
                <w:szCs w:val="28"/>
              </w:rPr>
            </w:pPr>
          </w:p>
        </w:tc>
        <w:tc>
          <w:tcPr>
            <w:tcW w:w="1285" w:type="dxa"/>
            <w:vMerge/>
          </w:tcPr>
          <w:p w:rsidR="00BD11C1" w:rsidRPr="00A84D42" w:rsidRDefault="00BD11C1" w:rsidP="000A30EB">
            <w:pPr>
              <w:rPr>
                <w:sz w:val="28"/>
                <w:szCs w:val="28"/>
              </w:rPr>
            </w:pPr>
          </w:p>
        </w:tc>
      </w:tr>
      <w:tr w:rsidR="00BD11C1" w:rsidRPr="00A84D42" w:rsidTr="000A30EB">
        <w:tc>
          <w:tcPr>
            <w:tcW w:w="1285" w:type="dxa"/>
          </w:tcPr>
          <w:p w:rsidR="00BD11C1" w:rsidRPr="00A84D42" w:rsidRDefault="00BD11C1" w:rsidP="000A30EB">
            <w:pPr>
              <w:rPr>
                <w:sz w:val="28"/>
                <w:szCs w:val="28"/>
              </w:rPr>
            </w:pPr>
          </w:p>
          <w:p w:rsidR="00BD11C1" w:rsidRPr="00A84D42" w:rsidRDefault="00BD11C1" w:rsidP="000A30EB">
            <w:pPr>
              <w:rPr>
                <w:sz w:val="28"/>
                <w:szCs w:val="28"/>
              </w:rPr>
            </w:pPr>
          </w:p>
        </w:tc>
        <w:tc>
          <w:tcPr>
            <w:tcW w:w="1115" w:type="dxa"/>
          </w:tcPr>
          <w:p w:rsidR="00BD11C1" w:rsidRPr="00A84D42" w:rsidRDefault="00BD11C1" w:rsidP="000A30EB">
            <w:pPr>
              <w:rPr>
                <w:sz w:val="28"/>
                <w:szCs w:val="28"/>
              </w:rPr>
            </w:pPr>
          </w:p>
        </w:tc>
        <w:tc>
          <w:tcPr>
            <w:tcW w:w="1084" w:type="dxa"/>
          </w:tcPr>
          <w:p w:rsidR="00BD11C1" w:rsidRPr="00A84D42" w:rsidRDefault="00BD11C1" w:rsidP="000A30EB">
            <w:pPr>
              <w:rPr>
                <w:sz w:val="28"/>
                <w:szCs w:val="28"/>
              </w:rPr>
            </w:pPr>
          </w:p>
        </w:tc>
        <w:tc>
          <w:tcPr>
            <w:tcW w:w="1085" w:type="dxa"/>
          </w:tcPr>
          <w:p w:rsidR="00BD11C1" w:rsidRPr="00A84D42" w:rsidRDefault="00BD11C1" w:rsidP="000A30EB">
            <w:pPr>
              <w:rPr>
                <w:sz w:val="28"/>
                <w:szCs w:val="28"/>
              </w:rPr>
            </w:pPr>
          </w:p>
        </w:tc>
        <w:tc>
          <w:tcPr>
            <w:tcW w:w="1085" w:type="dxa"/>
          </w:tcPr>
          <w:p w:rsidR="00BD11C1" w:rsidRPr="00A84D42" w:rsidRDefault="00BD11C1" w:rsidP="000A30EB">
            <w:pPr>
              <w:rPr>
                <w:sz w:val="28"/>
                <w:szCs w:val="28"/>
              </w:rPr>
            </w:pPr>
          </w:p>
        </w:tc>
        <w:tc>
          <w:tcPr>
            <w:tcW w:w="1085" w:type="dxa"/>
          </w:tcPr>
          <w:p w:rsidR="00BD11C1" w:rsidRPr="00A84D42" w:rsidRDefault="00BD11C1" w:rsidP="000A30EB">
            <w:pPr>
              <w:rPr>
                <w:sz w:val="28"/>
                <w:szCs w:val="28"/>
              </w:rPr>
            </w:pPr>
          </w:p>
        </w:tc>
        <w:tc>
          <w:tcPr>
            <w:tcW w:w="1085" w:type="dxa"/>
          </w:tcPr>
          <w:p w:rsidR="00BD11C1" w:rsidRPr="00A84D42" w:rsidRDefault="00BD11C1" w:rsidP="000A30EB">
            <w:pPr>
              <w:rPr>
                <w:sz w:val="28"/>
                <w:szCs w:val="28"/>
              </w:rPr>
            </w:pPr>
          </w:p>
        </w:tc>
        <w:tc>
          <w:tcPr>
            <w:tcW w:w="1085" w:type="dxa"/>
          </w:tcPr>
          <w:p w:rsidR="00BD11C1" w:rsidRPr="00A84D42" w:rsidRDefault="00BD11C1" w:rsidP="000A30EB">
            <w:pPr>
              <w:rPr>
                <w:sz w:val="28"/>
                <w:szCs w:val="28"/>
              </w:rPr>
            </w:pPr>
          </w:p>
        </w:tc>
        <w:tc>
          <w:tcPr>
            <w:tcW w:w="1285" w:type="dxa"/>
          </w:tcPr>
          <w:p w:rsidR="00BD11C1" w:rsidRPr="00A84D42" w:rsidRDefault="00BD11C1" w:rsidP="000A30EB">
            <w:pPr>
              <w:rPr>
                <w:sz w:val="28"/>
                <w:szCs w:val="28"/>
              </w:rPr>
            </w:pPr>
          </w:p>
        </w:tc>
      </w:tr>
    </w:tbl>
    <w:p w:rsidR="00BD11C1" w:rsidRDefault="00BD11C1" w:rsidP="00BD11C1"/>
    <w:p w:rsidR="00BD11C1" w:rsidRDefault="00BD11C1" w:rsidP="00BD11C1">
      <w:r>
        <w:rPr>
          <w:szCs w:val="28"/>
        </w:rPr>
        <w:t>Выводы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BD11C1" w:rsidRDefault="00BD11C1" w:rsidP="00BD11C1"/>
    <w:p w:rsidR="00BD11C1" w:rsidRDefault="00BD11C1" w:rsidP="00BD11C1">
      <w:pPr>
        <w:ind w:left="7920" w:hanging="8629"/>
        <w:jc w:val="center"/>
        <w:rPr>
          <w:u w:val="single"/>
        </w:rPr>
      </w:pPr>
      <w:r>
        <w:rPr>
          <w:u w:val="single"/>
        </w:rPr>
        <w:t>Самоконтроль:</w:t>
      </w:r>
    </w:p>
    <w:p w:rsidR="00BD11C1" w:rsidRDefault="00BD11C1" w:rsidP="00BD11C1">
      <w:pPr>
        <w:ind w:left="7920" w:hanging="8629"/>
        <w:jc w:val="center"/>
      </w:pPr>
    </w:p>
    <w:p w:rsidR="00BD11C1" w:rsidRDefault="00BD11C1" w:rsidP="00BD11C1">
      <w:pPr>
        <w:pStyle w:val="6"/>
      </w:pPr>
      <w:r>
        <w:t xml:space="preserve">     Уровень    усвоения       </w:t>
      </w:r>
    </w:p>
    <w:p w:rsidR="00BD11C1" w:rsidRDefault="0076363E" w:rsidP="00BD11C1">
      <w:pPr>
        <w:ind w:left="7920" w:hanging="8629"/>
        <w:rPr>
          <w:sz w:val="26"/>
        </w:rPr>
      </w:pPr>
      <w:r>
        <w:rPr>
          <w:noProof/>
        </w:rPr>
        <mc:AlternateContent>
          <mc:Choice Requires="wps">
            <w:drawing>
              <wp:anchor distT="0" distB="0" distL="114300" distR="114300" simplePos="0" relativeHeight="251831296" behindDoc="0" locked="0" layoutInCell="0" allowOverlap="1">
                <wp:simplePos x="0" y="0"/>
                <wp:positionH relativeFrom="column">
                  <wp:posOffset>429895</wp:posOffset>
                </wp:positionH>
                <wp:positionV relativeFrom="paragraph">
                  <wp:posOffset>34925</wp:posOffset>
                </wp:positionV>
                <wp:extent cx="0" cy="1594485"/>
                <wp:effectExtent l="86995" t="34925" r="93980" b="27940"/>
                <wp:wrapTight wrapText="bothSides">
                  <wp:wrapPolygon edited="0">
                    <wp:start x="-2147483648" y="0"/>
                    <wp:lineTo x="-2147483648" y="14555"/>
                    <wp:lineTo x="-2147483648" y="18185"/>
                    <wp:lineTo x="-2147483648" y="21376"/>
                    <wp:lineTo x="-2147483648" y="21376"/>
                    <wp:lineTo x="-2147483648" y="21376"/>
                    <wp:lineTo x="-2147483648" y="18185"/>
                    <wp:lineTo x="-2147483648" y="14555"/>
                    <wp:lineTo x="-2147483648" y="0"/>
                    <wp:lineTo x="-2147483648" y="0"/>
                  </wp:wrapPolygon>
                </wp:wrapTight>
                <wp:docPr id="195" name="Line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594485"/>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04" o:spid="_x0000_s1026" style="position:absolute;flip:y;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85pt,2.75pt" to="33.85pt,1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i/dSMAIAAFkEAAAOAAAAZHJzL2Uyb0RvYy54bWysVMGO2jAQvVfqP1i+QxI2UIgIq4pAL7RF&#10;2m3vxnaIVce2bENAVf+9YyfLlvZSVeVgxvbMmzdvxlk+XlqJztw6oVWJs3GKEVdUM6GOJf7yvB3N&#10;MXKeKEakVrzEV+7w4+rtm2VnCj7RjZaMWwQgyhWdKXHjvSmSxNGGt8SNteEKLmttW+Jha48Js6QD&#10;9FYmkzSdJZ22zFhNuXNwWvWXeBXx65pT/7muHfdIlhi4+bjauB7CmqyWpDhaYhpBBxrkH1i0RChI&#10;eoOqiCfoZMUfUK2gVjtd+zHVbaLrWlAea4BqsvS3ap4aYnisBcRx5iaT+3+w9NN5b5Fg0LvFFCNF&#10;WmjSTiiOJmke1OmMK8BprfY21Ecv6snsNP3mkNLrhqgjjyyfrwYCsxCR3IWEjTOQ49B91Ax8yMnr&#10;KNWlti2qpTBfQ2AABznQJfbmeusNv3hE+0MKp9l0kefzacxDigARAo11/gPXLQpGiSXwj4DkvHM+&#10;UHp1Ce5Kb4WUsfVSoa7ED/MsTWOE01KwcBv8nD0e1tKiMwnTE39D4js3q0+KRbSGE7YZbE+EBBv5&#10;qIy3ArSSHId0LWcYSQ4PJlg9P6lCRqgWGA9WP0DfF+liM9/M81E+mW1GeVpVo/fbdT6abbN30+qh&#10;Wq+r7Ecgn+VFIxjjKvB/GeYs/7thGZ5VP4a3cb4pldyjR0mB7Mt/JB0bH3rdT81Bs+vehurCDMD8&#10;RufhrYUH8us+er1+EVY/AQAA//8DAFBLAwQUAAYACAAAACEApkokTNsAAAAHAQAADwAAAGRycy9k&#10;b3ducmV2LnhtbEyOUUvDMBSF3wX/Q7iCL8WlnbQbtbdjCL6J4hTBtyy5tsXkpjTZVv+90Rf3eDiH&#10;73zNZnZWHGkKg2eEYpGDINbeDNwhvL0+3KxBhKjYKOuZEL4pwKa9vGhUbfyJX+i4i51IEA61Quhj&#10;HGspg+7JqbDwI3HqPv3kVExx6qSZ1CnBnZXLPK+kUwOnh16NdN+T/todHEKmH61cF89PtyF7z3XG&#10;H8VWjojXV/P2DkSkOf6P4Vc/qUObnPb+wCYIi1CtVmmJUJYgUv0X9wjLsqpAto08929/AAAA//8D&#10;AFBLAQItABQABgAIAAAAIQC2gziS/gAAAOEBAAATAAAAAAAAAAAAAAAAAAAAAABbQ29udGVudF9U&#10;eXBlc10ueG1sUEsBAi0AFAAGAAgAAAAhADj9If/WAAAAlAEAAAsAAAAAAAAAAAAAAAAALwEAAF9y&#10;ZWxzLy5yZWxzUEsBAi0AFAAGAAgAAAAhAHeL91IwAgAAWQQAAA4AAAAAAAAAAAAAAAAALgIAAGRy&#10;cy9lMm9Eb2MueG1sUEsBAi0AFAAGAAgAAAAhAKZKJEzbAAAABwEAAA8AAAAAAAAAAAAAAAAAigQA&#10;AGRycy9kb3ducmV2LnhtbFBLBQYAAAAABAAEAPMAAACSBQAAAAA=&#10;" o:allowincell="f" strokeweight="3pt">
                <v:stroke endarrow="block"/>
                <w10:wrap type="tight"/>
              </v:line>
            </w:pict>
          </mc:Fallback>
        </mc:AlternateContent>
      </w:r>
      <w:r w:rsidR="00BD11C1">
        <w:rPr>
          <w:sz w:val="26"/>
        </w:rPr>
        <w:t xml:space="preserve">               </w:t>
      </w:r>
    </w:p>
    <w:p w:rsidR="00BD11C1" w:rsidRDefault="00BD11C1" w:rsidP="00BD11C1">
      <w:pPr>
        <w:pStyle w:val="6"/>
      </w:pPr>
      <w:r>
        <w:t xml:space="preserve">                                                  </w:t>
      </w:r>
    </w:p>
    <w:p w:rsidR="00BD11C1" w:rsidRDefault="00BD11C1" w:rsidP="00BD11C1">
      <w:pPr>
        <w:ind w:left="7920" w:hanging="8629"/>
        <w:rPr>
          <w:sz w:val="26"/>
        </w:rPr>
      </w:pPr>
    </w:p>
    <w:p w:rsidR="00BD11C1" w:rsidRDefault="00BD11C1" w:rsidP="00BD11C1">
      <w:pPr>
        <w:ind w:left="7920" w:hanging="8629"/>
        <w:rPr>
          <w:sz w:val="26"/>
        </w:rPr>
      </w:pPr>
    </w:p>
    <w:p w:rsidR="00BD11C1" w:rsidRDefault="00BD11C1" w:rsidP="00BD11C1">
      <w:pPr>
        <w:ind w:left="7920" w:hanging="8629"/>
        <w:jc w:val="center"/>
        <w:rPr>
          <w:sz w:val="26"/>
        </w:rPr>
      </w:pPr>
    </w:p>
    <w:p w:rsidR="00BD11C1" w:rsidRDefault="00BD11C1" w:rsidP="00BD11C1">
      <w:pPr>
        <w:pStyle w:val="9"/>
      </w:pPr>
      <w:r>
        <w:t xml:space="preserve">             Этапы  работы</w:t>
      </w:r>
    </w:p>
    <w:p w:rsidR="00BD11C1" w:rsidRDefault="0076363E" w:rsidP="00BD11C1">
      <w:pPr>
        <w:ind w:left="7920" w:hanging="8629"/>
        <w:jc w:val="center"/>
        <w:rPr>
          <w:sz w:val="22"/>
          <w:szCs w:val="22"/>
        </w:rPr>
      </w:pPr>
      <w:r>
        <w:rPr>
          <w:noProof/>
        </w:rPr>
        <mc:AlternateContent>
          <mc:Choice Requires="wps">
            <w:drawing>
              <wp:anchor distT="0" distB="0" distL="114300" distR="114300" simplePos="0" relativeHeight="251833344" behindDoc="0" locked="0" layoutInCell="1" allowOverlap="1">
                <wp:simplePos x="0" y="0"/>
                <wp:positionH relativeFrom="column">
                  <wp:posOffset>1097915</wp:posOffset>
                </wp:positionH>
                <wp:positionV relativeFrom="paragraph">
                  <wp:posOffset>74930</wp:posOffset>
                </wp:positionV>
                <wp:extent cx="635" cy="323850"/>
                <wp:effectExtent l="12065" t="8255" r="6350" b="10795"/>
                <wp:wrapNone/>
                <wp:docPr id="194" name="AutoShape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238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6" o:spid="_x0000_s1026" type="#_x0000_t32" style="position:absolute;margin-left:86.45pt;margin-top:5.9pt;width:.05pt;height:25.5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fPOJAIAAEAEAAAOAAAAZHJzL2Uyb0RvYy54bWysU8uO2yAU3VfqPyD2GduJkyZWnNHITrqZ&#10;diLN9AMIYBsVAwISJ6r6772QhzLtpqrqBb7Avec+zmH5eOwlOnDrhFYlzh5SjLiimgnVlvjb22Y0&#10;x8h5ohiRWvESn7jDj6uPH5aDKfhYd1oybhGAKFcMpsSd96ZIEkc73hP3oA1XcNlo2xMPW9smzJIB&#10;0HuZjNN0lgzaMmM15c7BaX2+xKuI3zSc+pemcdwjWWKozcfVxnUX1mS1JEVriekEvZRB/qGKnggF&#10;SW9QNfEE7a34A6oX1GqnG/9AdZ/ophGUxx6gmyz9rZvXjhgee4HhOHMbk/t/sPTrYWuRYMDdIsdI&#10;kR5Ietp7HXOjcToLIxqMK8CzUlsbmqRH9WqeNf3ukNJVR1TLo/vbyUB0FiKSdyFh4wwk2g1fNAMf&#10;AhnivI6N7QMkTAIdIy2nGy386BGFw9lkihGF88l4Mp9GzhJSXCONdf4z1z0KRomdt0S0na+0UsC+&#10;tlnMQw7Pzoe6SHENCGmV3ggpowikQkOJF9PxNAY4LQULl8HN2XZXSYsOJMgofrFJuLl3s3qvWATr&#10;OGHri+2JkGcbkksV8KAzKOdinXXyY5Eu1vP1PB/l49l6lKd1PXraVPlotsk+TetJXVV19jOUluVF&#10;JxjjKlR31WyW/50mLq/nrLabam9jSN6jx3lBsdd/LDpSG9g862Kn2Wlrr5SDTKPz5UmFd3C/B/v+&#10;4a9+AQAA//8DAFBLAwQUAAYACAAAACEAXPoDPN0AAAAJAQAADwAAAGRycy9kb3ducmV2LnhtbEyP&#10;y27CMBBF95X6D9ZUYlMVJ6nKI8RBCKmLLgtI3Zp4SALxOIodkvL1HVZlN1dzdB/ZerSNuGLna0cK&#10;4mkEAqlwpqZSwWH/+bYA4YMmoxtHqOAXPazz56dMp8YN9I3XXSgFm5BPtYIqhDaV0hcVWu2nrkXi&#10;38l1VgeWXSlNpwc2t41Momgmra6JEyrd4rbC4rLrrQL0/UccbZa2PHzdhtef5HYe2r1Sk5dxswIR&#10;cAz/MNzrc3XIudPR9WS8aFjPkyWjfMQ84Q7M33ncUcEsWYDMM/m4IP8DAAD//wMAUEsBAi0AFAAG&#10;AAgAAAAhALaDOJL+AAAA4QEAABMAAAAAAAAAAAAAAAAAAAAAAFtDb250ZW50X1R5cGVzXS54bWxQ&#10;SwECLQAUAAYACAAAACEAOP0h/9YAAACUAQAACwAAAAAAAAAAAAAAAAAvAQAAX3JlbHMvLnJlbHNQ&#10;SwECLQAUAAYACAAAACEAnOXzziQCAABABAAADgAAAAAAAAAAAAAAAAAuAgAAZHJzL2Uyb0RvYy54&#10;bWxQSwECLQAUAAYACAAAACEAXPoDPN0AAAAJAQAADwAAAAAAAAAAAAAAAAB+BAAAZHJzL2Rvd25y&#10;ZXYueG1sUEsFBgAAAAAEAAQA8wAAAIgFAAAAAA==&#10;"/>
            </w:pict>
          </mc:Fallback>
        </mc:AlternateContent>
      </w:r>
      <w:r>
        <w:rPr>
          <w:noProof/>
        </w:rPr>
        <mc:AlternateContent>
          <mc:Choice Requires="wps">
            <w:drawing>
              <wp:anchor distT="0" distB="0" distL="114300" distR="114300" simplePos="0" relativeHeight="251836416" behindDoc="0" locked="0" layoutInCell="1" allowOverlap="1">
                <wp:simplePos x="0" y="0"/>
                <wp:positionH relativeFrom="column">
                  <wp:posOffset>2631440</wp:posOffset>
                </wp:positionH>
                <wp:positionV relativeFrom="paragraph">
                  <wp:posOffset>74930</wp:posOffset>
                </wp:positionV>
                <wp:extent cx="9525" cy="323850"/>
                <wp:effectExtent l="12065" t="8255" r="6985" b="10795"/>
                <wp:wrapNone/>
                <wp:docPr id="193" name="AutoShape 2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3238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9" o:spid="_x0000_s1026" type="#_x0000_t32" style="position:absolute;margin-left:207.2pt;margin-top:5.9pt;width:.75pt;height:25.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loPIAIAAEEEAAAOAAAAZHJzL2Uyb0RvYy54bWysU9uO2jAQfa/Uf7D8DrkQKESE1SqBvmxb&#10;pN1+gLGdxGpiW7YhoKr/3rEJaHf7UlXlwYwzM2cu53j9cO47dOLGCiULnExjjLikignZFPj7y26y&#10;xMg6IhnplOQFvnCLHzYfP6wHnfNUtapj3CAAkTYfdIFb53QeRZa2vCd2qjSX4KyV6YmDq2kiZsgA&#10;6H0XpXG8iAZlmDaKcmvha3V14k3Ar2tO3be6ttyhrsDQmwunCefBn9FmTfLGEN0KOrZB/qGLnggJ&#10;Re9QFXEEHY34A6oX1Cirajelqo9UXQvKwwwwTRK/m+a5JZqHWWA5Vt/XZP8fLP162hskGHC3mmEk&#10;SQ8kPR6dCrVRGq/8igZtc4gs5d74IelZPusnRX9YJFXZEtnwEP5y0ZCd+IzoTYq/WA2FDsMXxSCG&#10;QIWwr3Nteg8Jm0DnQMvlTgs/O0Th42qezjGi4Jils+U8kBaR/JaqjXWfueqRNwpsnSGiaV2ppAT6&#10;lUlCIXJ6ss43RvJbgq8r1U50XVBBJ9EwFvMeqzrBvDNcTHMoO4NOxOso/MKU78KMOkoWwFpO2Ha0&#10;HRHd1YbinfR4MBq0M1pXofxcxavtcrvMJlm62E6yuKomj7symyx2yad5NavKskp++VmSLG8FY1z6&#10;7m6iTbK/E8X4fK5yu8v2voboLXrYFzR7+w9NB249nVdhHBS77M2Nc9BpCB7flH8Ir+9gv375m98A&#10;AAD//wMAUEsDBBQABgAIAAAAIQBiGDVy3gAAAAkBAAAPAAAAZHJzL2Rvd25yZXYueG1sTI/BTsMw&#10;EETvSPyDtUhcEHUcpVUb4lQVEgeOtJW4uvGSpI3XUew0oV/PcoLjap5m3xTb2XXiikNoPWlQiwQE&#10;UuVtS7WG4+HteQ0iREPWdJ5QwzcG2Jb3d4XJrZ/oA6/7WAsuoZAbDU2MfS5lqBp0Jix8j8TZlx+c&#10;iXwOtbSDmbjcdTJNkpV0piX+0JgeXxusLvvRacAwLlWy27j6+H6bnj7T23nqD1o/Psy7FxAR5/gH&#10;w68+q0PJTic/kg2i05CpLGOUA8UTGMjUcgPipGGVrkGWhfy/oPwBAAD//wMAUEsBAi0AFAAGAAgA&#10;AAAhALaDOJL+AAAA4QEAABMAAAAAAAAAAAAAAAAAAAAAAFtDb250ZW50X1R5cGVzXS54bWxQSwEC&#10;LQAUAAYACAAAACEAOP0h/9YAAACUAQAACwAAAAAAAAAAAAAAAAAvAQAAX3JlbHMvLnJlbHNQSwEC&#10;LQAUAAYACAAAACEAj1JaDyACAABBBAAADgAAAAAAAAAAAAAAAAAuAgAAZHJzL2Uyb0RvYy54bWxQ&#10;SwECLQAUAAYACAAAACEAYhg1ct4AAAAJAQAADwAAAAAAAAAAAAAAAAB6BAAAZHJzL2Rvd25yZXYu&#10;eG1sUEsFBgAAAAAEAAQA8wAAAIUFAAAAAA==&#10;"/>
            </w:pict>
          </mc:Fallback>
        </mc:AlternateContent>
      </w:r>
      <w:r>
        <w:rPr>
          <w:noProof/>
        </w:rPr>
        <mc:AlternateContent>
          <mc:Choice Requires="wps">
            <w:drawing>
              <wp:anchor distT="0" distB="0" distL="114300" distR="114300" simplePos="0" relativeHeight="251835392" behindDoc="0" locked="0" layoutInCell="1" allowOverlap="1">
                <wp:simplePos x="0" y="0"/>
                <wp:positionH relativeFrom="column">
                  <wp:posOffset>1850390</wp:posOffset>
                </wp:positionH>
                <wp:positionV relativeFrom="paragraph">
                  <wp:posOffset>74930</wp:posOffset>
                </wp:positionV>
                <wp:extent cx="9525" cy="323850"/>
                <wp:effectExtent l="12065" t="8255" r="6985" b="10795"/>
                <wp:wrapNone/>
                <wp:docPr id="192" name="AutoShape 2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3238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8" o:spid="_x0000_s1026" type="#_x0000_t32" style="position:absolute;margin-left:145.7pt;margin-top:5.9pt;width:.75pt;height:25.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W+mIAIAAEEEAAAOAAAAZHJzL2Uyb0RvYy54bWysU9uO2jAQfa/Uf7D8DrkQKESE1SqBvmxb&#10;pN1+gLGdxGpiW7YhoKr/3rEJaHf7UlXlwYwzM2cu53j9cO47dOLGCiULnExjjLikignZFPj7y26y&#10;xMg6IhnplOQFvnCLHzYfP6wHnfNUtapj3CAAkTYfdIFb53QeRZa2vCd2qjSX4KyV6YmDq2kiZsgA&#10;6H0XpXG8iAZlmDaKcmvha3V14k3Ar2tO3be6ttyhrsDQmwunCefBn9FmTfLGEN0KOrZB/qGLnggJ&#10;Re9QFXEEHY34A6oX1Cirajelqo9UXQvKwwwwTRK/m+a5JZqHWWA5Vt/XZP8fLP162hskGHC3SjGS&#10;pAeSHo9OhdoojZd+RYO2OUSWcm/8kPQsn/WToj8skqpsiWx4CH+5aMhOfEb0JsVfrIZCh+GLYhBD&#10;oELY17k2vYeETaBzoOVyp4WfHaLwcTVP5xhRcMzS2XIeSItIfkvVxrrPXPXIGwW2zhDRtK5UUgL9&#10;yiShEDk9WecbI/ktwdeVaie6Lqigk2gYi3mPVZ1g3hkupjmUnUEn4nUUfmHKd2FGHSULYC0nbDva&#10;jojuakPxTno8GA3aGa2rUH6u4tV2uV1mkyxdbCdZXFWTx12ZTRa75NO8mlVlWSW//CxJlreCMS59&#10;dzfRJtnfiWJ8Ple53WV7X0P0Fj3sC5q9/YemA7eezqswDopd9ubGOeg0BI9vyj+E13ewX7/8zW8A&#10;AAD//wMAUEsDBBQABgAIAAAAIQAZCjb13gAAAAkBAAAPAAAAZHJzL2Rvd25yZXYueG1sTI/BTsMw&#10;EETvSPyDtUhcEHViQdWkcaoKiQNH2kpc3XibpI3XUew0oV/PcoLjap5m3xSb2XXiikNoPWlIFwkI&#10;pMrblmoNh/378wpEiIas6Tyhhm8MsCnv7wqTWz/RJ153sRZcQiE3GpoY+1zKUDXoTFj4Homzkx+c&#10;iXwOtbSDmbjcdVIlyVI60xJ/aEyPbw1Wl93oNGAYX9Nkm7n68HGbnr7U7Tz1e60fH+btGkTEOf7B&#10;8KvP6lCy09GPZIPoNKgsfWGUg5QnMKAylYE4aliqFciykP8XlD8AAAD//wMAUEsBAi0AFAAGAAgA&#10;AAAhALaDOJL+AAAA4QEAABMAAAAAAAAAAAAAAAAAAAAAAFtDb250ZW50X1R5cGVzXS54bWxQSwEC&#10;LQAUAAYACAAAACEAOP0h/9YAAACUAQAACwAAAAAAAAAAAAAAAAAvAQAAX3JlbHMvLnJlbHNQSwEC&#10;LQAUAAYACAAAACEAYoFvpiACAABBBAAADgAAAAAAAAAAAAAAAAAuAgAAZHJzL2Uyb0RvYy54bWxQ&#10;SwECLQAUAAYACAAAACEAGQo29d4AAAAJAQAADwAAAAAAAAAAAAAAAAB6BAAAZHJzL2Rvd25yZXYu&#10;eG1sUEsFBgAAAAAEAAQA8wAAAIUFAAAAAA==&#10;"/>
            </w:pict>
          </mc:Fallback>
        </mc:AlternateContent>
      </w:r>
    </w:p>
    <w:p w:rsidR="00BD11C1" w:rsidRDefault="0076363E" w:rsidP="00BD11C1">
      <w:pPr>
        <w:ind w:left="7920" w:hanging="8629"/>
        <w:jc w:val="center"/>
        <w:rPr>
          <w:sz w:val="22"/>
          <w:szCs w:val="22"/>
        </w:rPr>
      </w:pPr>
      <w:r>
        <w:rPr>
          <w:noProof/>
        </w:rPr>
        <mc:AlternateContent>
          <mc:Choice Requires="wps">
            <w:drawing>
              <wp:anchor distT="0" distB="0" distL="114300" distR="114300" simplePos="0" relativeHeight="251832320" behindDoc="0" locked="0" layoutInCell="0" allowOverlap="1">
                <wp:simplePos x="0" y="0"/>
                <wp:positionH relativeFrom="column">
                  <wp:posOffset>287020</wp:posOffset>
                </wp:positionH>
                <wp:positionV relativeFrom="paragraph">
                  <wp:posOffset>48260</wp:posOffset>
                </wp:positionV>
                <wp:extent cx="3006725" cy="0"/>
                <wp:effectExtent l="20320" t="86360" r="30480" b="94615"/>
                <wp:wrapTight wrapText="bothSides">
                  <wp:wrapPolygon edited="0">
                    <wp:start x="18881" y="-2147483648"/>
                    <wp:lineTo x="-141" y="-2147483648"/>
                    <wp:lineTo x="-141" y="-2147483648"/>
                    <wp:lineTo x="18881" y="-2147483648"/>
                    <wp:lineTo x="19456" y="-2147483648"/>
                    <wp:lineTo x="21600" y="-2147483648"/>
                    <wp:lineTo x="19739" y="-2147483648"/>
                    <wp:lineTo x="18881" y="-2147483648"/>
                  </wp:wrapPolygon>
                </wp:wrapTight>
                <wp:docPr id="95" name="Line 2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06725" cy="0"/>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05" o:spid="_x0000_s1026" style="position:absolute;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6pt,3.8pt" to="259.35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zXeKgIAAE4EAAAOAAAAZHJzL2Uyb0RvYy54bWysVM2O2jAQvlfqO1i+QxI2sBARVlUCvdAW&#10;abcPYGyHWHVsyzYEVPXdOzaB7raXqmoOzjgz8803f1k+nTuJTtw6oVWJs3GKEVdUM6EOJf76shnN&#10;MXKeKEakVrzEF+7w0+r9u2VvCj7RrZaMWwQgyhW9KXHrvSmSxNGWd8SNteEKlI22HfFwtYeEWdID&#10;eieTSZrOkl5bZqym3Dn4Wl+VeBXxm4ZT/6VpHPdIlhi4+XjaeO7DmayWpDhYYlpBBxrkH1h0RCgI&#10;eoeqiSfoaMUfUJ2gVjvd+DHVXaKbRlAec4BssvS3bJ5bYnjMBYrjzL1M7v/B0s+nnUWClXgxxUiR&#10;Dnq0FYqjSToNxemNK8CmUjsb0qNn9Wy2mn5zSOmqJerAI8mXiwHHLHgkb1zCxRkIse8/aQY25Oh1&#10;rNS5sV2AhBqgc2zI5d4QfvaIwscH6PDjBIjRmy4hxc3RWOc/ct2hIJRYAusITE5b5wMRUtxMQhyl&#10;N0LK2G+pUA/g8yxNo4fTUrCgDXbOHvaVtOhEwsjEJ6YFmtdmVh8Vi2gtJ2w9yJ4ICTLysR7eCqiQ&#10;5DiE6zjDSHLYkiBd+UkVIkK2wHiQrlPzfZEu1vP1PB/lk9l6lKd1PfqwqfLRbJM9TuuHuqrq7Ecg&#10;n+VFKxjjKvC/TXCW/92EDLt0nb37DN8rlbxFjyUFsrd3JB3bHTp8nZW9ZpedDdmFzsPQRuNhwcJW&#10;vL5Hq1+/gdVPAAAA//8DAFBLAwQUAAYACAAAACEA0oe8HNkAAAAGAQAADwAAAGRycy9kb3ducmV2&#10;LnhtbEyOwU7DMBBE70j8g7VI3KjTqmmqEKdCSFyRCAhxdONtErDXkb1tUr4ew4UeRzN686rd7Kw4&#10;YYiDJwXLRQYCqfVmoE7B2+vT3RZEZE1GW0+o4IwRdvX1VaVL4yd6wVPDnUgQiqVW0DOPpZSx7dHp&#10;uPAjUuoOPjjNKYZOmqCnBHdWrrJsI50eKD30esTHHtuv5ugU4Pd4/py658N70diQT7wOHD6Uur2Z&#10;H+5BMM78P4Zf/aQOdXLa+yOZKKyCdb5KSwXFBkSq8+W2ALH/y7Ku5KV+/QMAAP//AwBQSwECLQAU&#10;AAYACAAAACEAtoM4kv4AAADhAQAAEwAAAAAAAAAAAAAAAAAAAAAAW0NvbnRlbnRfVHlwZXNdLnht&#10;bFBLAQItABQABgAIAAAAIQA4/SH/1gAAAJQBAAALAAAAAAAAAAAAAAAAAC8BAABfcmVscy8ucmVs&#10;c1BLAQItABQABgAIAAAAIQBYDzXeKgIAAE4EAAAOAAAAAAAAAAAAAAAAAC4CAABkcnMvZTJvRG9j&#10;LnhtbFBLAQItABQABgAIAAAAIQDSh7wc2QAAAAYBAAAPAAAAAAAAAAAAAAAAAIQEAABkcnMvZG93&#10;bnJldi54bWxQSwUGAAAAAAQABADzAAAAigUAAAAA&#10;" o:allowincell="f" strokeweight="3pt">
                <v:stroke endarrow="block"/>
                <w10:wrap type="tight"/>
              </v:line>
            </w:pict>
          </mc:Fallback>
        </mc:AlternateContent>
      </w:r>
      <w:r>
        <w:rPr>
          <w:noProof/>
        </w:rPr>
        <mc:AlternateContent>
          <mc:Choice Requires="wps">
            <w:drawing>
              <wp:anchor distT="0" distB="0" distL="114300" distR="114300" simplePos="0" relativeHeight="251834368" behindDoc="0" locked="0" layoutInCell="0" allowOverlap="1">
                <wp:simplePos x="0" y="0"/>
                <wp:positionH relativeFrom="column">
                  <wp:posOffset>382270</wp:posOffset>
                </wp:positionH>
                <wp:positionV relativeFrom="paragraph">
                  <wp:posOffset>48260</wp:posOffset>
                </wp:positionV>
                <wp:extent cx="2911475" cy="0"/>
                <wp:effectExtent l="20320" t="86360" r="30480" b="94615"/>
                <wp:wrapTight wrapText="bothSides">
                  <wp:wrapPolygon edited="0">
                    <wp:start x="18882" y="-2147483648"/>
                    <wp:lineTo x="-141" y="-2147483648"/>
                    <wp:lineTo x="-141" y="-2147483648"/>
                    <wp:lineTo x="18882" y="-2147483648"/>
                    <wp:lineTo x="19452" y="-2147483648"/>
                    <wp:lineTo x="21600" y="-2147483648"/>
                    <wp:lineTo x="19739" y="-2147483648"/>
                    <wp:lineTo x="18882" y="-2147483648"/>
                  </wp:wrapPolygon>
                </wp:wrapTight>
                <wp:docPr id="94" name="Line 2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11475" cy="0"/>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07" o:spid="_x0000_s1026" style="position:absolute;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1pt,3.8pt" to="259.35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6OXmKwIAAE4EAAAOAAAAZHJzL2Uyb0RvYy54bWysVM2O2jAQvlfqO1i+QxI2y09EWFUJ9EJb&#10;pN0+gLEdYtWxLdsQUNV379gEutteqqo5OOPMzDff/GX5dO4kOnHrhFYlzsYpRlxRzYQ6lPjry2Y0&#10;x8h5ohiRWvESX7jDT6v375a9KfhEt1oybhGAKFf0psSt96ZIEkdb3hE31oYrUDbadsTD1R4SZkkP&#10;6J1MJmk6TXptmbGacufga31V4lXEbxpO/ZemcdwjWWLg5uNp47kPZ7JakuJgiWkFHWiQf2DREaEg&#10;6B2qJp6goxV/QHWCWu1048dUd4luGkF5zAGyydLfsnluieExFyiOM/cyuf8HSz+fdhYJVuJFjpEi&#10;HfRoKxRHk3QWitMbV4BNpXY2pEfP6tlsNf3mkNJVS9SBR5IvFwOOWfBI3riEizMQYt9/0gxsyNHr&#10;WKlzY7sACTVA59iQy70h/OwRhY+TRZbls0eM6E2XkOLmaKzzH7nuUBBKLIF1BCanrfOBCCluJiGO&#10;0hshZey3VKgv8cM8S9Po4bQULGiDnbOHfSUtOpEwMvGJaYHmtZnVR8UiWssJWw+yJ0KCjHysh7cC&#10;KiQ5DuE6zjCSHLYkSFd+UoWIkC0wHqTr1HxfpIv1fD3PR/lkuh7laV2PPmyqfDTdZLPH+qGuqjr7&#10;EchnedEKxrgK/G8TnOV/NyHDLl1n7z7D90olb9FjSYHs7R1Jx3aHDl9nZa/ZZWdDdqHzMLTReFiw&#10;sBWv79Hq129g9RMAAP//AwBQSwMEFAAGAAgAAAAhAEDcwcjZAAAABgEAAA8AAABkcnMvZG93bnJl&#10;di54bWxMjsFOwzAQRO9I/IO1SNyo04omVYhTISSuSASEOLrxNklrryN726R8PYYLHEczevOq7eys&#10;OGOIgycFy0UGAqn1ZqBOwfvb890GRGRNRltPqOCCEbb19VWlS+MnesVzw51IEIqlVtAzj6WUse3R&#10;6bjwI1Lq9j44zSmGTpqgpwR3Vq6yLJdOD5Qeej3iU4/tsTk5Bfg1Xg5T97L/KBob1hPfBw6fSt3e&#10;zI8PIBhn/hvDj35Shzo57fyJTBRWQZ6t0lJBkYNI9Xq5KUDsfrOsK/lfv/4GAAD//wMAUEsBAi0A&#10;FAAGAAgAAAAhALaDOJL+AAAA4QEAABMAAAAAAAAAAAAAAAAAAAAAAFtDb250ZW50X1R5cGVzXS54&#10;bWxQSwECLQAUAAYACAAAACEAOP0h/9YAAACUAQAACwAAAAAAAAAAAAAAAAAvAQAAX3JlbHMvLnJl&#10;bHNQSwECLQAUAAYACAAAACEAY+jl5isCAABOBAAADgAAAAAAAAAAAAAAAAAuAgAAZHJzL2Uyb0Rv&#10;Yy54bWxQSwECLQAUAAYACAAAACEAQNzByNkAAAAGAQAADwAAAAAAAAAAAAAAAACFBAAAZHJzL2Rv&#10;d25yZXYueG1sUEsFBgAAAAAEAAQA8wAAAIsFAAAAAA==&#10;" o:allowincell="f" strokeweight="3pt">
                <v:stroke endarrow="block"/>
                <w10:wrap type="tight"/>
              </v:line>
            </w:pict>
          </mc:Fallback>
        </mc:AlternateContent>
      </w:r>
    </w:p>
    <w:p w:rsidR="00BD11C1" w:rsidRDefault="00BD11C1" w:rsidP="00BD11C1">
      <w:pPr>
        <w:ind w:left="7920" w:hanging="8629"/>
        <w:jc w:val="center"/>
        <w:rPr>
          <w:sz w:val="22"/>
          <w:szCs w:val="22"/>
        </w:rPr>
      </w:pPr>
    </w:p>
    <w:p w:rsidR="00BD11C1" w:rsidRDefault="00BD11C1" w:rsidP="00BD11C1">
      <w:pPr>
        <w:ind w:left="7920" w:hanging="8629"/>
        <w:jc w:val="center"/>
        <w:rPr>
          <w:sz w:val="28"/>
        </w:rPr>
      </w:pPr>
      <w:r>
        <w:rPr>
          <w:sz w:val="22"/>
          <w:szCs w:val="22"/>
        </w:rPr>
        <w:t>Этапы   работы</w:t>
      </w:r>
      <w:r>
        <w:rPr>
          <w:sz w:val="28"/>
        </w:rPr>
        <w:t>:</w:t>
      </w:r>
    </w:p>
    <w:p w:rsidR="00BD11C1" w:rsidRDefault="00BD11C1" w:rsidP="00BD11C1">
      <w:pPr>
        <w:pStyle w:val="a4"/>
        <w:jc w:val="center"/>
        <w:rPr>
          <w:sz w:val="32"/>
          <w:szCs w:val="32"/>
        </w:rPr>
      </w:pPr>
    </w:p>
    <w:p w:rsidR="00BD11C1" w:rsidRDefault="00BD11C1" w:rsidP="00BD11C1">
      <w:pPr>
        <w:pStyle w:val="a4"/>
        <w:rPr>
          <w:sz w:val="24"/>
          <w:szCs w:val="24"/>
        </w:rPr>
      </w:pPr>
      <w:r w:rsidRPr="005E6410">
        <w:rPr>
          <w:sz w:val="24"/>
          <w:szCs w:val="24"/>
        </w:rPr>
        <w:t xml:space="preserve">1.Определение </w:t>
      </w:r>
      <w:r>
        <w:rPr>
          <w:sz w:val="24"/>
          <w:szCs w:val="24"/>
        </w:rPr>
        <w:t>контрольных точек в контролируемом помещении</w:t>
      </w:r>
    </w:p>
    <w:p w:rsidR="00BD11C1" w:rsidRDefault="00BD11C1" w:rsidP="00BD11C1">
      <w:pPr>
        <w:pStyle w:val="a4"/>
        <w:rPr>
          <w:sz w:val="24"/>
          <w:szCs w:val="24"/>
        </w:rPr>
      </w:pPr>
      <w:r>
        <w:rPr>
          <w:sz w:val="24"/>
          <w:szCs w:val="24"/>
        </w:rPr>
        <w:t>2</w:t>
      </w:r>
      <w:r w:rsidRPr="005E6410">
        <w:rPr>
          <w:sz w:val="24"/>
          <w:szCs w:val="24"/>
        </w:rPr>
        <w:t xml:space="preserve">.Определение </w:t>
      </w:r>
      <w:r>
        <w:rPr>
          <w:sz w:val="24"/>
          <w:szCs w:val="24"/>
        </w:rPr>
        <w:t>запыленности в помещении</w:t>
      </w:r>
    </w:p>
    <w:p w:rsidR="00BD11C1" w:rsidRDefault="00BD11C1" w:rsidP="00BD11C1">
      <w:pPr>
        <w:pStyle w:val="a4"/>
        <w:rPr>
          <w:sz w:val="24"/>
          <w:szCs w:val="24"/>
        </w:rPr>
      </w:pPr>
      <w:r>
        <w:rPr>
          <w:sz w:val="24"/>
          <w:szCs w:val="24"/>
        </w:rPr>
        <w:t xml:space="preserve">3. </w:t>
      </w:r>
      <w:r w:rsidRPr="005E6410">
        <w:rPr>
          <w:sz w:val="24"/>
          <w:szCs w:val="24"/>
        </w:rPr>
        <w:t xml:space="preserve">Определение </w:t>
      </w:r>
      <w:r>
        <w:rPr>
          <w:sz w:val="24"/>
          <w:szCs w:val="24"/>
        </w:rPr>
        <w:t>класса чистоты помещения.</w:t>
      </w:r>
    </w:p>
    <w:p w:rsidR="00BD11C1" w:rsidRPr="005E6410" w:rsidRDefault="00BD11C1" w:rsidP="00BD11C1">
      <w:pPr>
        <w:pStyle w:val="a4"/>
        <w:rPr>
          <w:sz w:val="24"/>
          <w:szCs w:val="24"/>
        </w:rPr>
      </w:pPr>
    </w:p>
    <w:p w:rsidR="00BD11C1" w:rsidRDefault="00BD11C1" w:rsidP="00BD11C1"/>
    <w:p w:rsidR="00FF2BC2" w:rsidRDefault="00FF2BC2" w:rsidP="00BD11C1"/>
    <w:p w:rsidR="00FF2BC2" w:rsidRDefault="00FF2BC2" w:rsidP="00BD11C1"/>
    <w:p w:rsidR="00FF2BC2" w:rsidRDefault="00FF2BC2" w:rsidP="00BD11C1"/>
    <w:p w:rsidR="00FF2BC2" w:rsidRDefault="00FF2BC2" w:rsidP="00BD11C1"/>
    <w:p w:rsidR="00FF2BC2" w:rsidRDefault="00FF2BC2" w:rsidP="00BD11C1"/>
    <w:p w:rsidR="00FF2BC2" w:rsidRDefault="00FF2BC2" w:rsidP="00BD11C1"/>
    <w:p w:rsidR="00FF2BC2" w:rsidRDefault="00FF2BC2" w:rsidP="00BD11C1"/>
    <w:p w:rsidR="00BD11C1" w:rsidRDefault="00BD11C1" w:rsidP="00BD11C1"/>
    <w:p w:rsidR="00E966F9" w:rsidRDefault="00E966F9" w:rsidP="00E966F9">
      <w:pPr>
        <w:jc w:val="center"/>
        <w:rPr>
          <w:b/>
          <w:sz w:val="32"/>
          <w:szCs w:val="32"/>
        </w:rPr>
      </w:pPr>
      <w:r w:rsidRPr="006D5D36">
        <w:rPr>
          <w:b/>
          <w:sz w:val="28"/>
          <w:szCs w:val="28"/>
        </w:rPr>
        <w:t>Методические указания  к  практическ</w:t>
      </w:r>
      <w:r>
        <w:rPr>
          <w:b/>
          <w:sz w:val="28"/>
          <w:szCs w:val="28"/>
        </w:rPr>
        <w:t>ой</w:t>
      </w:r>
      <w:r w:rsidRPr="006D5D36">
        <w:rPr>
          <w:b/>
          <w:sz w:val="28"/>
          <w:szCs w:val="28"/>
        </w:rPr>
        <w:t xml:space="preserve"> работ</w:t>
      </w:r>
      <w:r>
        <w:rPr>
          <w:b/>
          <w:sz w:val="28"/>
          <w:szCs w:val="28"/>
        </w:rPr>
        <w:t>е</w:t>
      </w:r>
      <w:r w:rsidRPr="006D5D36">
        <w:rPr>
          <w:b/>
          <w:sz w:val="28"/>
          <w:szCs w:val="28"/>
        </w:rPr>
        <w:t xml:space="preserve"> № </w:t>
      </w:r>
      <w:r w:rsidR="00FF2BC2">
        <w:rPr>
          <w:b/>
          <w:sz w:val="32"/>
          <w:szCs w:val="32"/>
        </w:rPr>
        <w:t>4</w:t>
      </w:r>
      <w:r>
        <w:rPr>
          <w:b/>
          <w:sz w:val="32"/>
          <w:szCs w:val="32"/>
        </w:rPr>
        <w:t>.</w:t>
      </w:r>
    </w:p>
    <w:p w:rsidR="00E966F9" w:rsidRDefault="00E966F9" w:rsidP="00E966F9">
      <w:pPr>
        <w:jc w:val="center"/>
        <w:rPr>
          <w:b/>
          <w:sz w:val="32"/>
          <w:szCs w:val="32"/>
        </w:rPr>
      </w:pPr>
      <w:r>
        <w:rPr>
          <w:sz w:val="32"/>
          <w:szCs w:val="32"/>
        </w:rPr>
        <w:t>Контроль освещенности на рабочем месте</w:t>
      </w:r>
      <w:r>
        <w:rPr>
          <w:b/>
          <w:sz w:val="32"/>
          <w:szCs w:val="32"/>
        </w:rPr>
        <w:t>.</w:t>
      </w:r>
    </w:p>
    <w:p w:rsidR="00E966F9" w:rsidRPr="005E6410" w:rsidRDefault="00E966F9" w:rsidP="00E966F9">
      <w:pPr>
        <w:rPr>
          <w:sz w:val="28"/>
          <w:szCs w:val="28"/>
        </w:rPr>
      </w:pPr>
      <w:r w:rsidRPr="005E6410">
        <w:rPr>
          <w:b/>
          <w:sz w:val="28"/>
          <w:szCs w:val="28"/>
        </w:rPr>
        <w:t>Цель</w:t>
      </w:r>
      <w:r>
        <w:rPr>
          <w:b/>
          <w:sz w:val="28"/>
          <w:szCs w:val="28"/>
        </w:rPr>
        <w:t xml:space="preserve"> работы</w:t>
      </w:r>
      <w:r w:rsidRPr="0044059E">
        <w:rPr>
          <w:sz w:val="32"/>
          <w:szCs w:val="32"/>
        </w:rPr>
        <w:t xml:space="preserve">: </w:t>
      </w:r>
      <w:r w:rsidRPr="005E6410">
        <w:rPr>
          <w:sz w:val="28"/>
          <w:szCs w:val="28"/>
        </w:rPr>
        <w:t>Приобрести навыки по контролю и анализу зрительных условий на рабочем месте.</w:t>
      </w:r>
    </w:p>
    <w:p w:rsidR="00E966F9" w:rsidRPr="005E6410" w:rsidRDefault="00E966F9" w:rsidP="00E966F9">
      <w:pPr>
        <w:rPr>
          <w:b/>
          <w:sz w:val="28"/>
          <w:szCs w:val="28"/>
        </w:rPr>
      </w:pPr>
      <w:r w:rsidRPr="005E6410">
        <w:rPr>
          <w:b/>
          <w:sz w:val="28"/>
          <w:szCs w:val="28"/>
        </w:rPr>
        <w:t>Оборудование</w:t>
      </w:r>
      <w:r>
        <w:rPr>
          <w:b/>
          <w:sz w:val="28"/>
          <w:szCs w:val="28"/>
        </w:rPr>
        <w:t xml:space="preserve">: </w:t>
      </w:r>
      <w:r w:rsidRPr="005E6410">
        <w:rPr>
          <w:sz w:val="28"/>
          <w:szCs w:val="28"/>
        </w:rPr>
        <w:t>измерительная рулетка</w:t>
      </w:r>
      <w:r>
        <w:rPr>
          <w:sz w:val="28"/>
          <w:szCs w:val="28"/>
        </w:rPr>
        <w:t>, люксметр</w:t>
      </w:r>
    </w:p>
    <w:p w:rsidR="00E966F9" w:rsidRPr="00A46628" w:rsidRDefault="00E966F9" w:rsidP="00E966F9">
      <w:pPr>
        <w:shd w:val="clear" w:color="auto" w:fill="FFFFFF"/>
        <w:spacing w:before="106"/>
        <w:jc w:val="both"/>
        <w:rPr>
          <w:sz w:val="28"/>
          <w:szCs w:val="28"/>
        </w:rPr>
      </w:pPr>
      <w:r w:rsidRPr="00A46628">
        <w:rPr>
          <w:b/>
          <w:iCs/>
          <w:color w:val="000000"/>
          <w:sz w:val="28"/>
          <w:szCs w:val="28"/>
        </w:rPr>
        <w:t xml:space="preserve">Общие </w:t>
      </w:r>
      <w:r w:rsidRPr="00A46628">
        <w:rPr>
          <w:b/>
          <w:bCs/>
          <w:iCs/>
          <w:color w:val="000000"/>
          <w:sz w:val="28"/>
          <w:szCs w:val="28"/>
        </w:rPr>
        <w:t xml:space="preserve">сведения. </w:t>
      </w:r>
      <w:r w:rsidRPr="00A46628">
        <w:rPr>
          <w:iCs/>
          <w:color w:val="000000"/>
          <w:sz w:val="28"/>
          <w:szCs w:val="28"/>
        </w:rPr>
        <w:t>Производственное освещение</w:t>
      </w:r>
      <w:r>
        <w:rPr>
          <w:iCs/>
          <w:color w:val="000000"/>
          <w:sz w:val="28"/>
          <w:szCs w:val="28"/>
        </w:rPr>
        <w:t xml:space="preserve"> -</w:t>
      </w:r>
      <w:r w:rsidRPr="00A46628">
        <w:rPr>
          <w:iCs/>
          <w:color w:val="000000"/>
          <w:sz w:val="28"/>
          <w:szCs w:val="28"/>
        </w:rPr>
        <w:t xml:space="preserve"> важнейший показатель гигиены труда, главный фактор качества информации о внешнем мире, поступающий через глаза в мозг человека. </w:t>
      </w:r>
    </w:p>
    <w:p w:rsidR="00E966F9" w:rsidRPr="00A46628" w:rsidRDefault="00E966F9" w:rsidP="00E966F9">
      <w:pPr>
        <w:shd w:val="clear" w:color="auto" w:fill="FFFFFF"/>
        <w:ind w:right="19"/>
        <w:jc w:val="both"/>
        <w:rPr>
          <w:sz w:val="28"/>
          <w:szCs w:val="28"/>
        </w:rPr>
      </w:pPr>
      <w:r w:rsidRPr="00A46628">
        <w:rPr>
          <w:iCs/>
          <w:color w:val="000000"/>
          <w:sz w:val="28"/>
          <w:szCs w:val="28"/>
        </w:rPr>
        <w:t>Естественное освещение, создаваемое непосредственно солнцем или светом небесного излучения, осуществляется через боковые световые проемы, окна, верхние световые проемы—фонари.</w:t>
      </w:r>
    </w:p>
    <w:p w:rsidR="00E966F9" w:rsidRDefault="00E966F9" w:rsidP="00E966F9">
      <w:pPr>
        <w:shd w:val="clear" w:color="auto" w:fill="FFFFFF"/>
        <w:ind w:right="10"/>
        <w:jc w:val="both"/>
        <w:rPr>
          <w:iCs/>
          <w:color w:val="000000"/>
          <w:sz w:val="28"/>
          <w:szCs w:val="28"/>
        </w:rPr>
      </w:pPr>
      <w:r w:rsidRPr="00A46628">
        <w:rPr>
          <w:iCs/>
          <w:color w:val="000000"/>
          <w:sz w:val="28"/>
          <w:szCs w:val="28"/>
        </w:rPr>
        <w:t>Искусственное освещение бывает общим и комбинированным (сочетание общего с местным). В зависимости от расположения оборудования в производственном помещении различают равномерное и локализованное освещение. По назначению освещение подразделяют на рабочее и аварийное.</w:t>
      </w:r>
    </w:p>
    <w:p w:rsidR="00E966F9" w:rsidRDefault="00E966F9" w:rsidP="00E966F9">
      <w:pPr>
        <w:shd w:val="clear" w:color="auto" w:fill="FFFFFF"/>
        <w:ind w:left="115" w:right="29" w:firstLine="452"/>
        <w:jc w:val="both"/>
        <w:rPr>
          <w:color w:val="000000"/>
          <w:spacing w:val="-5"/>
          <w:sz w:val="28"/>
          <w:szCs w:val="28"/>
          <w:u w:val="single"/>
        </w:rPr>
      </w:pPr>
      <w:r>
        <w:rPr>
          <w:color w:val="000000"/>
          <w:spacing w:val="-5"/>
          <w:sz w:val="28"/>
          <w:szCs w:val="28"/>
          <w:u w:val="single"/>
        </w:rPr>
        <w:t>Виды осветительных ламп.</w:t>
      </w:r>
    </w:p>
    <w:p w:rsidR="00E966F9" w:rsidRPr="00D17C61" w:rsidRDefault="00E966F9" w:rsidP="00E966F9">
      <w:pPr>
        <w:shd w:val="clear" w:color="auto" w:fill="FFFFFF"/>
        <w:ind w:left="115" w:right="29"/>
        <w:jc w:val="both"/>
      </w:pPr>
      <w:r w:rsidRPr="00D17C61">
        <w:rPr>
          <w:color w:val="000000"/>
          <w:spacing w:val="-5"/>
          <w:u w:val="single"/>
        </w:rPr>
        <w:t>Газоразрядные лампы</w:t>
      </w:r>
      <w:r w:rsidRPr="00D17C61">
        <w:rPr>
          <w:color w:val="000000"/>
          <w:spacing w:val="-5"/>
        </w:rPr>
        <w:t xml:space="preserve">: люминесцентные (ЛД—дневного света, ЛБ—теплого белого света, ЛХБ— </w:t>
      </w:r>
      <w:r w:rsidRPr="00D17C61">
        <w:rPr>
          <w:color w:val="000000"/>
          <w:spacing w:val="-6"/>
        </w:rPr>
        <w:t xml:space="preserve">холодного белого света, ЛДЦ — с улучшенной цветопередачей, ЛЕ—лампы наиболее близки к спектру </w:t>
      </w:r>
      <w:r w:rsidRPr="00D17C61">
        <w:rPr>
          <w:color w:val="000000"/>
          <w:spacing w:val="-10"/>
        </w:rPr>
        <w:t>солнечного света); дуговые ртутные; ксеноновые и др.</w:t>
      </w:r>
    </w:p>
    <w:p w:rsidR="00E966F9" w:rsidRPr="00D17C61" w:rsidRDefault="00E966F9" w:rsidP="00E966F9">
      <w:pPr>
        <w:shd w:val="clear" w:color="auto" w:fill="FFFFFF"/>
        <w:ind w:left="115" w:right="29"/>
        <w:jc w:val="both"/>
      </w:pPr>
      <w:r w:rsidRPr="00D17C61">
        <w:rPr>
          <w:color w:val="000000"/>
          <w:spacing w:val="-10"/>
        </w:rPr>
        <w:t>Люминесцентные лампы по сравнению с лампами накаливания энергоэффективны, обладают гигиеническими преимуществами и высокой световой отдачей  (в 3...4 раза), срок службы—до 14000 ч. Однако следует пом</w:t>
      </w:r>
      <w:r w:rsidRPr="00D17C61">
        <w:rPr>
          <w:color w:val="000000"/>
          <w:spacing w:val="-10"/>
        </w:rPr>
        <w:softHyphen/>
      </w:r>
      <w:r w:rsidRPr="00D17C61">
        <w:rPr>
          <w:color w:val="000000"/>
          <w:spacing w:val="-9"/>
        </w:rPr>
        <w:t>нить, что у этих ламп большая глубина колебания светового потока и относительно длительное разгорание (до 7 мин), они оказывают на окружающих слепящее действие. Для уменьшения пульсации светового по</w:t>
      </w:r>
      <w:r w:rsidRPr="00D17C61">
        <w:rPr>
          <w:color w:val="000000"/>
          <w:spacing w:val="-9"/>
        </w:rPr>
        <w:softHyphen/>
        <w:t>тока светильники оборудуют не менее чем двумя лампами; лампы включают в разные фазы сети или при</w:t>
      </w:r>
      <w:r w:rsidRPr="00D17C61">
        <w:rPr>
          <w:color w:val="000000"/>
          <w:spacing w:val="-9"/>
        </w:rPr>
        <w:softHyphen/>
      </w:r>
      <w:r w:rsidRPr="00D17C61">
        <w:rPr>
          <w:color w:val="000000"/>
          <w:spacing w:val="-8"/>
        </w:rPr>
        <w:t xml:space="preserve">меняют специальные схемы включения. Для поддержания гигиенических условий освещения и </w:t>
      </w:r>
      <w:r w:rsidRPr="00D17C61">
        <w:rPr>
          <w:color w:val="000000"/>
          <w:spacing w:val="-6"/>
        </w:rPr>
        <w:t xml:space="preserve">исключения явления стробоскопического эффекта устанавливают допустимые значения коэффициента </w:t>
      </w:r>
      <w:r w:rsidRPr="00D17C61">
        <w:rPr>
          <w:color w:val="000000"/>
          <w:spacing w:val="-8"/>
        </w:rPr>
        <w:t>пульсации освещенности (табл. 1)</w:t>
      </w:r>
    </w:p>
    <w:p w:rsidR="00E966F9" w:rsidRPr="00D17C61" w:rsidRDefault="00E966F9" w:rsidP="00E966F9">
      <w:pPr>
        <w:shd w:val="clear" w:color="auto" w:fill="FFFFFF"/>
        <w:ind w:left="115" w:right="38"/>
        <w:jc w:val="both"/>
      </w:pPr>
      <w:r w:rsidRPr="00D17C61">
        <w:rPr>
          <w:color w:val="000000"/>
          <w:spacing w:val="-1"/>
          <w:u w:val="single"/>
        </w:rPr>
        <w:t>Дуговые ртутные люминесцентные лампы ДРЛ</w:t>
      </w:r>
      <w:r w:rsidRPr="00D17C61">
        <w:rPr>
          <w:color w:val="000000"/>
          <w:spacing w:val="-1"/>
        </w:rPr>
        <w:t xml:space="preserve"> - это лампы с исправленной цветностью. Они </w:t>
      </w:r>
      <w:r w:rsidRPr="00D17C61">
        <w:rPr>
          <w:color w:val="000000"/>
          <w:spacing w:val="-10"/>
        </w:rPr>
        <w:t>усиливают зеленый и голубой тона и резко искажают цветопередачу других тонов.</w:t>
      </w:r>
    </w:p>
    <w:p w:rsidR="00E966F9" w:rsidRPr="00D17C61" w:rsidRDefault="00E966F9" w:rsidP="00E966F9">
      <w:pPr>
        <w:shd w:val="clear" w:color="auto" w:fill="FFFFFF"/>
        <w:ind w:left="115" w:firstLine="452"/>
        <w:jc w:val="both"/>
        <w:rPr>
          <w:color w:val="000000"/>
          <w:spacing w:val="-11"/>
        </w:rPr>
      </w:pPr>
      <w:r w:rsidRPr="00D17C61">
        <w:rPr>
          <w:color w:val="000000"/>
          <w:spacing w:val="-11"/>
        </w:rPr>
        <w:t>Допустимые значения коэффициента пульсации освещенности (СНиП 11-4-79)</w:t>
      </w:r>
    </w:p>
    <w:p w:rsidR="00E966F9" w:rsidRPr="00496B46" w:rsidRDefault="00E966F9" w:rsidP="00E966F9">
      <w:pPr>
        <w:shd w:val="clear" w:color="auto" w:fill="FFFFFF"/>
        <w:spacing w:line="250" w:lineRule="exact"/>
        <w:ind w:left="692"/>
        <w:jc w:val="right"/>
        <w:rPr>
          <w:color w:val="000000"/>
          <w:spacing w:val="-11"/>
          <w:sz w:val="23"/>
          <w:szCs w:val="23"/>
        </w:rPr>
      </w:pPr>
      <w:r w:rsidRPr="00496B46">
        <w:rPr>
          <w:color w:val="000000"/>
          <w:spacing w:val="-11"/>
          <w:sz w:val="23"/>
          <w:szCs w:val="23"/>
        </w:rPr>
        <w:t>Таблица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0"/>
        <w:gridCol w:w="2570"/>
        <w:gridCol w:w="2570"/>
        <w:gridCol w:w="2571"/>
      </w:tblGrid>
      <w:tr w:rsidR="00E966F9" w:rsidRPr="00496B46" w:rsidTr="000A30EB">
        <w:tc>
          <w:tcPr>
            <w:tcW w:w="2570" w:type="dxa"/>
            <w:vMerge w:val="restart"/>
            <w:vAlign w:val="center"/>
          </w:tcPr>
          <w:p w:rsidR="00E966F9" w:rsidRPr="00496B46" w:rsidRDefault="00E966F9" w:rsidP="000A30EB">
            <w:pPr>
              <w:spacing w:line="250" w:lineRule="exact"/>
              <w:jc w:val="center"/>
            </w:pPr>
            <w:r w:rsidRPr="00496B46">
              <w:t>Система освещения</w:t>
            </w:r>
          </w:p>
        </w:tc>
        <w:tc>
          <w:tcPr>
            <w:tcW w:w="7711" w:type="dxa"/>
            <w:gridSpan w:val="3"/>
            <w:vAlign w:val="center"/>
          </w:tcPr>
          <w:p w:rsidR="00E966F9" w:rsidRPr="00496B46" w:rsidRDefault="00E966F9" w:rsidP="000A30EB">
            <w:pPr>
              <w:spacing w:line="250" w:lineRule="exact"/>
              <w:jc w:val="center"/>
            </w:pPr>
            <w:r w:rsidRPr="00496B46">
              <w:t>Коэффициент пульсации для разрядов зрительной работы (%)</w:t>
            </w:r>
          </w:p>
        </w:tc>
      </w:tr>
      <w:tr w:rsidR="00E966F9" w:rsidRPr="00496B46" w:rsidTr="000A30EB">
        <w:tc>
          <w:tcPr>
            <w:tcW w:w="2570" w:type="dxa"/>
            <w:vMerge/>
            <w:vAlign w:val="center"/>
          </w:tcPr>
          <w:p w:rsidR="00E966F9" w:rsidRPr="00496B46" w:rsidRDefault="00E966F9" w:rsidP="000A30EB">
            <w:pPr>
              <w:spacing w:line="250" w:lineRule="exact"/>
              <w:jc w:val="center"/>
            </w:pPr>
          </w:p>
        </w:tc>
        <w:tc>
          <w:tcPr>
            <w:tcW w:w="2570" w:type="dxa"/>
            <w:vAlign w:val="center"/>
          </w:tcPr>
          <w:p w:rsidR="00E966F9" w:rsidRPr="00496B46" w:rsidRDefault="00E966F9" w:rsidP="000A30EB">
            <w:pPr>
              <w:spacing w:line="250" w:lineRule="exact"/>
              <w:jc w:val="center"/>
            </w:pPr>
            <w:r w:rsidRPr="002935A2">
              <w:rPr>
                <w:lang w:val="en-US"/>
              </w:rPr>
              <w:t>I</w:t>
            </w:r>
            <w:r w:rsidRPr="00496B46">
              <w:t>…</w:t>
            </w:r>
            <w:r w:rsidRPr="002935A2">
              <w:rPr>
                <w:lang w:val="en-US"/>
              </w:rPr>
              <w:t>II</w:t>
            </w:r>
          </w:p>
        </w:tc>
        <w:tc>
          <w:tcPr>
            <w:tcW w:w="2570" w:type="dxa"/>
            <w:vAlign w:val="center"/>
          </w:tcPr>
          <w:p w:rsidR="00E966F9" w:rsidRPr="00496B46" w:rsidRDefault="00E966F9" w:rsidP="000A30EB">
            <w:pPr>
              <w:spacing w:line="250" w:lineRule="exact"/>
              <w:jc w:val="center"/>
            </w:pPr>
            <w:r w:rsidRPr="002935A2">
              <w:rPr>
                <w:lang w:val="en-US"/>
              </w:rPr>
              <w:t>II</w:t>
            </w:r>
          </w:p>
        </w:tc>
        <w:tc>
          <w:tcPr>
            <w:tcW w:w="2571" w:type="dxa"/>
            <w:vAlign w:val="center"/>
          </w:tcPr>
          <w:p w:rsidR="00E966F9" w:rsidRPr="00496B46" w:rsidRDefault="00E966F9" w:rsidP="000A30EB">
            <w:pPr>
              <w:spacing w:line="250" w:lineRule="exact"/>
              <w:jc w:val="center"/>
            </w:pPr>
            <w:r w:rsidRPr="002935A2">
              <w:rPr>
                <w:lang w:val="en-US"/>
              </w:rPr>
              <w:t>IV</w:t>
            </w:r>
            <w:r w:rsidRPr="00496B46">
              <w:t>…</w:t>
            </w:r>
            <w:r w:rsidRPr="002935A2">
              <w:rPr>
                <w:lang w:val="en-US"/>
              </w:rPr>
              <w:t>VII</w:t>
            </w:r>
          </w:p>
        </w:tc>
      </w:tr>
      <w:tr w:rsidR="00E966F9" w:rsidRPr="00496B46" w:rsidTr="000A30EB">
        <w:tc>
          <w:tcPr>
            <w:tcW w:w="2570" w:type="dxa"/>
            <w:vAlign w:val="center"/>
          </w:tcPr>
          <w:p w:rsidR="00E966F9" w:rsidRPr="00496B46" w:rsidRDefault="00E966F9" w:rsidP="000A30EB">
            <w:pPr>
              <w:spacing w:line="250" w:lineRule="exact"/>
              <w:jc w:val="center"/>
            </w:pPr>
            <w:r w:rsidRPr="00496B46">
              <w:t>Общее освещение</w:t>
            </w:r>
          </w:p>
        </w:tc>
        <w:tc>
          <w:tcPr>
            <w:tcW w:w="2570" w:type="dxa"/>
            <w:vAlign w:val="center"/>
          </w:tcPr>
          <w:p w:rsidR="00E966F9" w:rsidRPr="00496B46" w:rsidRDefault="00E966F9" w:rsidP="000A30EB">
            <w:pPr>
              <w:spacing w:line="250" w:lineRule="exact"/>
              <w:jc w:val="center"/>
            </w:pPr>
            <w:r w:rsidRPr="00496B46">
              <w:t>10</w:t>
            </w:r>
          </w:p>
        </w:tc>
        <w:tc>
          <w:tcPr>
            <w:tcW w:w="2570" w:type="dxa"/>
            <w:vAlign w:val="center"/>
          </w:tcPr>
          <w:p w:rsidR="00E966F9" w:rsidRPr="00496B46" w:rsidRDefault="00E966F9" w:rsidP="000A30EB">
            <w:pPr>
              <w:spacing w:line="250" w:lineRule="exact"/>
              <w:jc w:val="center"/>
            </w:pPr>
            <w:r w:rsidRPr="00496B46">
              <w:t>15</w:t>
            </w:r>
          </w:p>
        </w:tc>
        <w:tc>
          <w:tcPr>
            <w:tcW w:w="2571" w:type="dxa"/>
            <w:vAlign w:val="center"/>
          </w:tcPr>
          <w:p w:rsidR="00E966F9" w:rsidRPr="00496B46" w:rsidRDefault="00E966F9" w:rsidP="000A30EB">
            <w:pPr>
              <w:spacing w:line="250" w:lineRule="exact"/>
              <w:jc w:val="center"/>
            </w:pPr>
            <w:r w:rsidRPr="00496B46">
              <w:t>20</w:t>
            </w:r>
          </w:p>
        </w:tc>
      </w:tr>
      <w:tr w:rsidR="00E966F9" w:rsidRPr="00496B46" w:rsidTr="000A30EB">
        <w:tc>
          <w:tcPr>
            <w:tcW w:w="10281" w:type="dxa"/>
            <w:gridSpan w:val="4"/>
            <w:vAlign w:val="center"/>
          </w:tcPr>
          <w:p w:rsidR="00E966F9" w:rsidRPr="00496B46" w:rsidRDefault="00E966F9" w:rsidP="000A30EB">
            <w:pPr>
              <w:spacing w:line="250" w:lineRule="exact"/>
            </w:pPr>
            <w:r w:rsidRPr="00496B46">
              <w:t>Комбинированное освещение:</w:t>
            </w:r>
          </w:p>
        </w:tc>
      </w:tr>
      <w:tr w:rsidR="00E966F9" w:rsidRPr="00496B46" w:rsidTr="000A30EB">
        <w:tc>
          <w:tcPr>
            <w:tcW w:w="2570" w:type="dxa"/>
            <w:vAlign w:val="center"/>
          </w:tcPr>
          <w:p w:rsidR="00E966F9" w:rsidRPr="00496B46" w:rsidRDefault="00E966F9" w:rsidP="000A30EB">
            <w:pPr>
              <w:spacing w:line="250" w:lineRule="exact"/>
              <w:jc w:val="center"/>
            </w:pPr>
            <w:r w:rsidRPr="00496B46">
              <w:t>Общее</w:t>
            </w:r>
          </w:p>
        </w:tc>
        <w:tc>
          <w:tcPr>
            <w:tcW w:w="2570" w:type="dxa"/>
            <w:vAlign w:val="center"/>
          </w:tcPr>
          <w:p w:rsidR="00E966F9" w:rsidRPr="00496B46" w:rsidRDefault="00E966F9" w:rsidP="000A30EB">
            <w:pPr>
              <w:spacing w:line="250" w:lineRule="exact"/>
              <w:jc w:val="center"/>
            </w:pPr>
            <w:r w:rsidRPr="00496B46">
              <w:t>20</w:t>
            </w:r>
          </w:p>
        </w:tc>
        <w:tc>
          <w:tcPr>
            <w:tcW w:w="2570" w:type="dxa"/>
            <w:vAlign w:val="center"/>
          </w:tcPr>
          <w:p w:rsidR="00E966F9" w:rsidRPr="00496B46" w:rsidRDefault="00E966F9" w:rsidP="000A30EB">
            <w:pPr>
              <w:spacing w:line="250" w:lineRule="exact"/>
              <w:jc w:val="center"/>
            </w:pPr>
            <w:r w:rsidRPr="00496B46">
              <w:t>20</w:t>
            </w:r>
          </w:p>
        </w:tc>
        <w:tc>
          <w:tcPr>
            <w:tcW w:w="2571" w:type="dxa"/>
            <w:vAlign w:val="center"/>
          </w:tcPr>
          <w:p w:rsidR="00E966F9" w:rsidRPr="00496B46" w:rsidRDefault="00E966F9" w:rsidP="000A30EB">
            <w:pPr>
              <w:spacing w:line="250" w:lineRule="exact"/>
              <w:jc w:val="center"/>
            </w:pPr>
            <w:r w:rsidRPr="00496B46">
              <w:t>20</w:t>
            </w:r>
          </w:p>
        </w:tc>
      </w:tr>
      <w:tr w:rsidR="00E966F9" w:rsidRPr="00496B46" w:rsidTr="000A30EB">
        <w:tc>
          <w:tcPr>
            <w:tcW w:w="2570" w:type="dxa"/>
            <w:vAlign w:val="center"/>
          </w:tcPr>
          <w:p w:rsidR="00E966F9" w:rsidRPr="00496B46" w:rsidRDefault="00E966F9" w:rsidP="000A30EB">
            <w:pPr>
              <w:spacing w:line="250" w:lineRule="exact"/>
              <w:jc w:val="center"/>
            </w:pPr>
            <w:r w:rsidRPr="00496B46">
              <w:t>Местное</w:t>
            </w:r>
          </w:p>
        </w:tc>
        <w:tc>
          <w:tcPr>
            <w:tcW w:w="2570" w:type="dxa"/>
            <w:vAlign w:val="center"/>
          </w:tcPr>
          <w:p w:rsidR="00E966F9" w:rsidRPr="00496B46" w:rsidRDefault="00E966F9" w:rsidP="000A30EB">
            <w:pPr>
              <w:spacing w:line="250" w:lineRule="exact"/>
              <w:jc w:val="center"/>
            </w:pPr>
            <w:r w:rsidRPr="00496B46">
              <w:t>10</w:t>
            </w:r>
          </w:p>
        </w:tc>
        <w:tc>
          <w:tcPr>
            <w:tcW w:w="2570" w:type="dxa"/>
            <w:vAlign w:val="center"/>
          </w:tcPr>
          <w:p w:rsidR="00E966F9" w:rsidRPr="00496B46" w:rsidRDefault="00E966F9" w:rsidP="000A30EB">
            <w:pPr>
              <w:spacing w:line="250" w:lineRule="exact"/>
              <w:jc w:val="center"/>
            </w:pPr>
            <w:r w:rsidRPr="00496B46">
              <w:t>15</w:t>
            </w:r>
          </w:p>
        </w:tc>
        <w:tc>
          <w:tcPr>
            <w:tcW w:w="2571" w:type="dxa"/>
            <w:vAlign w:val="center"/>
          </w:tcPr>
          <w:p w:rsidR="00E966F9" w:rsidRPr="00496B46" w:rsidRDefault="00E966F9" w:rsidP="000A30EB">
            <w:pPr>
              <w:spacing w:line="250" w:lineRule="exact"/>
              <w:jc w:val="center"/>
            </w:pPr>
            <w:r w:rsidRPr="00496B46">
              <w:t>20</w:t>
            </w:r>
          </w:p>
        </w:tc>
      </w:tr>
    </w:tbl>
    <w:p w:rsidR="00E966F9" w:rsidRPr="00496B46" w:rsidRDefault="00E966F9" w:rsidP="00E966F9">
      <w:pPr>
        <w:shd w:val="clear" w:color="auto" w:fill="FFFFFF"/>
        <w:spacing w:line="250" w:lineRule="exact"/>
        <w:ind w:left="692"/>
        <w:jc w:val="both"/>
      </w:pPr>
    </w:p>
    <w:p w:rsidR="00E966F9" w:rsidRPr="005E6410" w:rsidRDefault="00E966F9" w:rsidP="00E966F9">
      <w:pPr>
        <w:shd w:val="clear" w:color="auto" w:fill="FFFFFF"/>
        <w:spacing w:line="250" w:lineRule="exact"/>
        <w:jc w:val="both"/>
        <w:rPr>
          <w:color w:val="000000"/>
          <w:spacing w:val="-11"/>
        </w:rPr>
      </w:pPr>
      <w:r w:rsidRPr="005E6410">
        <w:rPr>
          <w:color w:val="000000"/>
          <w:spacing w:val="-11"/>
        </w:rPr>
        <w:t>Ртутные лампы применяют в основном для высоких производственных помещений.</w:t>
      </w:r>
    </w:p>
    <w:p w:rsidR="00E966F9" w:rsidRPr="005E6410" w:rsidRDefault="00E966F9" w:rsidP="00E966F9">
      <w:pPr>
        <w:shd w:val="clear" w:color="auto" w:fill="FFFFFF"/>
        <w:spacing w:line="250" w:lineRule="exact"/>
        <w:ind w:right="48"/>
        <w:jc w:val="both"/>
      </w:pPr>
      <w:r w:rsidRPr="005E6410">
        <w:rPr>
          <w:color w:val="000000"/>
          <w:spacing w:val="-10"/>
        </w:rPr>
        <w:t xml:space="preserve">Ксеноновые лампы состоят из кварцевой трубки, заполненной газом ксеноном. Эти лампы выпускаются </w:t>
      </w:r>
      <w:r w:rsidRPr="005E6410">
        <w:rPr>
          <w:color w:val="000000"/>
          <w:spacing w:val="-2"/>
        </w:rPr>
        <w:t xml:space="preserve">мощностью 2...100 кВт и используются для освещения спортивных сооружений, железнодорожных </w:t>
      </w:r>
      <w:r w:rsidRPr="005E6410">
        <w:rPr>
          <w:color w:val="000000"/>
          <w:spacing w:val="-11"/>
        </w:rPr>
        <w:t>станций и других сооружений. Они излучают ультрафиолетовые лучи.</w:t>
      </w:r>
    </w:p>
    <w:p w:rsidR="00E966F9" w:rsidRPr="00D17C61" w:rsidRDefault="00E966F9" w:rsidP="00E966F9">
      <w:pPr>
        <w:shd w:val="clear" w:color="auto" w:fill="FFFFFF"/>
        <w:spacing w:line="250" w:lineRule="exact"/>
        <w:jc w:val="both"/>
        <w:rPr>
          <w:color w:val="000000"/>
          <w:spacing w:val="-4"/>
        </w:rPr>
      </w:pPr>
      <w:r w:rsidRPr="00D17C61">
        <w:rPr>
          <w:color w:val="000000"/>
          <w:spacing w:val="-5"/>
          <w:u w:val="single"/>
        </w:rPr>
        <w:t>Лампы накаливания</w:t>
      </w:r>
      <w:r w:rsidRPr="00D17C61">
        <w:rPr>
          <w:b/>
          <w:color w:val="000000"/>
          <w:spacing w:val="-5"/>
        </w:rPr>
        <w:t xml:space="preserve"> </w:t>
      </w:r>
      <w:r w:rsidRPr="00D17C61">
        <w:rPr>
          <w:color w:val="000000"/>
          <w:spacing w:val="-5"/>
        </w:rPr>
        <w:t>бывают: вакуумные (НВ), газонаполненные</w:t>
      </w:r>
      <w:r w:rsidRPr="00D17C61">
        <w:rPr>
          <w:color w:val="000000"/>
          <w:spacing w:val="-4"/>
        </w:rPr>
        <w:t xml:space="preserve"> (НГ), бесспиральные с криптоно-ксеноновым наполнением_(НБК) Это источники света теплового излучения.</w:t>
      </w:r>
    </w:p>
    <w:p w:rsidR="00E966F9" w:rsidRPr="00D17C61" w:rsidRDefault="00E966F9" w:rsidP="00E966F9">
      <w:pPr>
        <w:shd w:val="clear" w:color="auto" w:fill="FFFFFF"/>
        <w:spacing w:line="250" w:lineRule="exact"/>
        <w:jc w:val="both"/>
        <w:rPr>
          <w:color w:val="000000"/>
          <w:spacing w:val="-4"/>
        </w:rPr>
      </w:pPr>
      <w:r w:rsidRPr="00D17C61">
        <w:rPr>
          <w:color w:val="000000"/>
          <w:spacing w:val="-4"/>
        </w:rPr>
        <w:t>Лампы просты, надежны в эксплуатации, но имеют низкую светоотдачу, низкий срок службы и преобладание в спектре жёлтых и красных лучей.</w:t>
      </w:r>
    </w:p>
    <w:p w:rsidR="00E966F9" w:rsidRPr="00D17C61" w:rsidRDefault="00E966F9" w:rsidP="00E966F9">
      <w:pPr>
        <w:shd w:val="clear" w:color="auto" w:fill="FFFFFF"/>
        <w:spacing w:line="250" w:lineRule="exact"/>
        <w:jc w:val="both"/>
      </w:pPr>
      <w:r w:rsidRPr="00D06A19">
        <w:rPr>
          <w:color w:val="000000"/>
          <w:spacing w:val="-4"/>
          <w:u w:val="single"/>
        </w:rPr>
        <w:t>Светильники-</w:t>
      </w:r>
      <w:r w:rsidRPr="00D17C61">
        <w:rPr>
          <w:color w:val="000000"/>
          <w:spacing w:val="-4"/>
        </w:rPr>
        <w:t xml:space="preserve"> прямого  и отраженного  света; </w:t>
      </w:r>
      <w:r w:rsidRPr="00D17C61">
        <w:rPr>
          <w:color w:val="000000"/>
          <w:spacing w:val="-9"/>
        </w:rPr>
        <w:t xml:space="preserve">открытые, пылезащищенные, пыленепроницаемые; незащищенные, герметичные и других классификаций </w:t>
      </w:r>
      <w:r w:rsidRPr="00D17C61">
        <w:rPr>
          <w:color w:val="000000"/>
          <w:spacing w:val="-12"/>
        </w:rPr>
        <w:t>согласно ГОСТ 13828— 70.</w:t>
      </w:r>
      <w:r>
        <w:rPr>
          <w:color w:val="000000"/>
          <w:spacing w:val="-12"/>
        </w:rPr>
        <w:t xml:space="preserve"> </w:t>
      </w:r>
      <w:r w:rsidRPr="00D17C61">
        <w:rPr>
          <w:color w:val="000000"/>
          <w:spacing w:val="-10"/>
        </w:rPr>
        <w:t>При подборе светильников следует учитывать условия среды.</w:t>
      </w:r>
    </w:p>
    <w:p w:rsidR="00E966F9" w:rsidRPr="00A46628" w:rsidRDefault="00E966F9" w:rsidP="00E966F9">
      <w:pPr>
        <w:shd w:val="clear" w:color="auto" w:fill="FFFFFF"/>
        <w:ind w:right="10"/>
        <w:jc w:val="both"/>
        <w:rPr>
          <w:sz w:val="28"/>
          <w:szCs w:val="28"/>
        </w:rPr>
      </w:pPr>
    </w:p>
    <w:p w:rsidR="00E966F9" w:rsidRPr="00A46628" w:rsidRDefault="00E966F9" w:rsidP="00E966F9">
      <w:pPr>
        <w:shd w:val="clear" w:color="auto" w:fill="FFFFFF"/>
        <w:ind w:right="10"/>
        <w:jc w:val="both"/>
        <w:rPr>
          <w:sz w:val="28"/>
          <w:szCs w:val="28"/>
        </w:rPr>
      </w:pPr>
      <w:r w:rsidRPr="00A46628">
        <w:rPr>
          <w:iCs/>
          <w:color w:val="000000"/>
          <w:sz w:val="28"/>
          <w:szCs w:val="28"/>
        </w:rPr>
        <w:t>Для оценки искусственного освещения установлен ряд светотехнических величин: сила света, освещенность, яркость фона, контраст объекта различения с фоном, коэффициент пульсации светового потока, коэффициент неравномерности освещенности и др. Однако основной показатель, который нормируется СНиП 11-4—</w:t>
      </w:r>
      <w:r w:rsidRPr="00A46628">
        <w:rPr>
          <w:iCs/>
          <w:color w:val="000000"/>
          <w:sz w:val="28"/>
          <w:szCs w:val="28"/>
        </w:rPr>
        <w:lastRenderedPageBreak/>
        <w:t xml:space="preserve">79,—освещенность, поверхностная плотность светового потока </w:t>
      </w:r>
      <w:r w:rsidRPr="00A46628">
        <w:rPr>
          <w:color w:val="000000"/>
          <w:sz w:val="28"/>
          <w:szCs w:val="28"/>
        </w:rPr>
        <w:t xml:space="preserve">Е </w:t>
      </w:r>
      <w:r w:rsidRPr="00A46628">
        <w:rPr>
          <w:iCs/>
          <w:color w:val="000000"/>
          <w:sz w:val="28"/>
          <w:szCs w:val="28"/>
        </w:rPr>
        <w:t>(лк). С целью облегчения нормирования освещенности рабочих мест все работы разбиты на разряды точности. Сама норма освещенности дифференцируется в зависимости от контраста объекта различения с фоном (малый, средний, большой) и характеристики фона (темный, средний, светлый).</w:t>
      </w:r>
    </w:p>
    <w:p w:rsidR="00E966F9" w:rsidRPr="00A46628" w:rsidRDefault="00E966F9" w:rsidP="00E966F9">
      <w:pPr>
        <w:shd w:val="clear" w:color="auto" w:fill="FFFFFF"/>
        <w:ind w:right="67"/>
        <w:jc w:val="both"/>
        <w:rPr>
          <w:spacing w:val="20"/>
          <w:sz w:val="28"/>
          <w:szCs w:val="28"/>
        </w:rPr>
      </w:pPr>
      <w:r w:rsidRPr="00A46628">
        <w:rPr>
          <w:iCs/>
          <w:color w:val="000000"/>
          <w:sz w:val="28"/>
          <w:szCs w:val="28"/>
        </w:rPr>
        <w:t>Основным показателем уровня естественного освещения из-за возможности его колебаний в течение короткого времени принят коэффициент</w:t>
      </w:r>
      <w:r w:rsidRPr="00A46628">
        <w:rPr>
          <w:iCs/>
          <w:color w:val="000000"/>
          <w:spacing w:val="20"/>
          <w:sz w:val="28"/>
          <w:szCs w:val="28"/>
        </w:rPr>
        <w:t xml:space="preserve"> естественной освещенности (КЕО), который определяется по формуле:</w:t>
      </w:r>
    </w:p>
    <w:p w:rsidR="00E966F9" w:rsidRPr="00496B46" w:rsidRDefault="00E966F9" w:rsidP="00E966F9">
      <w:pPr>
        <w:shd w:val="clear" w:color="auto" w:fill="FFFFFF"/>
        <w:tabs>
          <w:tab w:val="left" w:pos="1949"/>
        </w:tabs>
        <w:spacing w:before="134"/>
        <w:jc w:val="both"/>
        <w:rPr>
          <w:sz w:val="28"/>
          <w:szCs w:val="28"/>
        </w:rPr>
      </w:pPr>
      <w:r w:rsidRPr="00A46628">
        <w:rPr>
          <w:iCs/>
          <w:color w:val="000000"/>
          <w:spacing w:val="-6"/>
          <w:sz w:val="28"/>
          <w:szCs w:val="28"/>
        </w:rPr>
        <w:t xml:space="preserve"> </w:t>
      </w:r>
      <w:r w:rsidRPr="00A46628">
        <w:rPr>
          <w:iCs/>
          <w:color w:val="000000"/>
          <w:spacing w:val="-6"/>
          <w:position w:val="-24"/>
          <w:sz w:val="28"/>
          <w:szCs w:val="28"/>
        </w:rPr>
        <w:object w:dxaOrig="1820" w:dyaOrig="620">
          <v:shape id="_x0000_i1026" type="#_x0000_t75" style="width:90.55pt;height:31.65pt" o:ole="">
            <v:imagedata r:id="rId24" o:title=""/>
          </v:shape>
          <o:OLEObject Type="Embed" ProgID="Equation.3" ShapeID="_x0000_i1026" DrawAspect="Content" ObjectID="_1497339432" r:id="rId25"/>
        </w:object>
      </w:r>
      <w:r>
        <w:rPr>
          <w:iCs/>
          <w:color w:val="000000"/>
          <w:spacing w:val="-6"/>
          <w:sz w:val="28"/>
          <w:szCs w:val="28"/>
        </w:rPr>
        <w:t xml:space="preserve">,  </w:t>
      </w:r>
      <w:r w:rsidRPr="00496B46">
        <w:rPr>
          <w:iCs/>
          <w:color w:val="000000"/>
          <w:sz w:val="28"/>
          <w:szCs w:val="28"/>
        </w:rPr>
        <w:t xml:space="preserve">где </w:t>
      </w:r>
      <w:r w:rsidRPr="00496B46">
        <w:rPr>
          <w:color w:val="000000"/>
          <w:sz w:val="28"/>
          <w:szCs w:val="28"/>
        </w:rPr>
        <w:t xml:space="preserve">Ев — </w:t>
      </w:r>
      <w:r w:rsidRPr="00496B46">
        <w:rPr>
          <w:iCs/>
          <w:color w:val="000000"/>
          <w:sz w:val="28"/>
          <w:szCs w:val="28"/>
        </w:rPr>
        <w:t xml:space="preserve">естественная освещенность в данной точке внутри помещения, лк; </w:t>
      </w:r>
      <w:r w:rsidRPr="00496B46">
        <w:rPr>
          <w:color w:val="000000"/>
          <w:sz w:val="28"/>
          <w:szCs w:val="28"/>
        </w:rPr>
        <w:t xml:space="preserve">Ен — </w:t>
      </w:r>
      <w:r w:rsidRPr="00496B46">
        <w:rPr>
          <w:iCs/>
          <w:color w:val="000000"/>
          <w:sz w:val="28"/>
          <w:szCs w:val="28"/>
        </w:rPr>
        <w:t xml:space="preserve">естественная </w:t>
      </w:r>
      <w:r w:rsidRPr="00496B46">
        <w:rPr>
          <w:iCs/>
          <w:color w:val="000000"/>
          <w:spacing w:val="-13"/>
          <w:sz w:val="28"/>
          <w:szCs w:val="28"/>
        </w:rPr>
        <w:t>освещенность вне помещения, лк.</w:t>
      </w:r>
    </w:p>
    <w:p w:rsidR="00E966F9" w:rsidRPr="00496B46" w:rsidRDefault="00E966F9" w:rsidP="00E966F9">
      <w:pPr>
        <w:shd w:val="clear" w:color="auto" w:fill="FFFFFF"/>
        <w:spacing w:before="58"/>
        <w:ind w:right="86"/>
        <w:jc w:val="both"/>
        <w:rPr>
          <w:sz w:val="28"/>
          <w:szCs w:val="28"/>
        </w:rPr>
      </w:pPr>
      <w:r w:rsidRPr="00496B46">
        <w:rPr>
          <w:iCs/>
          <w:color w:val="000000"/>
          <w:spacing w:val="-14"/>
          <w:sz w:val="28"/>
          <w:szCs w:val="28"/>
        </w:rPr>
        <w:t>При одностороннем боковом освещении минимальный световой коэффициент е</w:t>
      </w:r>
      <w:r w:rsidRPr="00496B46">
        <w:rPr>
          <w:iCs/>
          <w:color w:val="000000"/>
          <w:spacing w:val="-14"/>
          <w:sz w:val="28"/>
          <w:szCs w:val="28"/>
          <w:vertAlign w:val="subscript"/>
          <w:lang w:val="en-US"/>
        </w:rPr>
        <w:t>min</w:t>
      </w:r>
      <w:r w:rsidRPr="00496B46">
        <w:rPr>
          <w:iCs/>
          <w:color w:val="000000"/>
          <w:spacing w:val="-14"/>
          <w:sz w:val="28"/>
          <w:szCs w:val="28"/>
        </w:rPr>
        <w:t xml:space="preserve"> нормируется в </w:t>
      </w:r>
      <w:r w:rsidRPr="00496B46">
        <w:rPr>
          <w:iCs/>
          <w:color w:val="000000"/>
          <w:spacing w:val="-16"/>
          <w:sz w:val="28"/>
          <w:szCs w:val="28"/>
        </w:rPr>
        <w:t>точке, наиболее удаленной от светового проема.</w:t>
      </w:r>
    </w:p>
    <w:p w:rsidR="00E966F9" w:rsidRPr="00496B46" w:rsidRDefault="00E966F9" w:rsidP="00E966F9">
      <w:pPr>
        <w:shd w:val="clear" w:color="auto" w:fill="FFFFFF"/>
        <w:ind w:right="86"/>
        <w:jc w:val="both"/>
        <w:rPr>
          <w:sz w:val="28"/>
          <w:szCs w:val="28"/>
        </w:rPr>
      </w:pPr>
      <w:r w:rsidRPr="00496B46">
        <w:rPr>
          <w:iCs/>
          <w:color w:val="000000"/>
          <w:spacing w:val="-8"/>
          <w:sz w:val="28"/>
          <w:szCs w:val="28"/>
        </w:rPr>
        <w:t>При двустороннем боковом освещении и симметричных световых проемах е</w:t>
      </w:r>
      <w:r w:rsidRPr="00496B46">
        <w:rPr>
          <w:iCs/>
          <w:color w:val="000000"/>
          <w:spacing w:val="-8"/>
          <w:sz w:val="28"/>
          <w:szCs w:val="28"/>
          <w:vertAlign w:val="subscript"/>
          <w:lang w:val="en-US"/>
        </w:rPr>
        <w:t>min</w:t>
      </w:r>
      <w:r w:rsidRPr="00496B46">
        <w:rPr>
          <w:iCs/>
          <w:color w:val="000000"/>
          <w:spacing w:val="-8"/>
          <w:sz w:val="28"/>
          <w:szCs w:val="28"/>
        </w:rPr>
        <w:t xml:space="preserve"> нормируется для </w:t>
      </w:r>
      <w:r w:rsidRPr="00496B46">
        <w:rPr>
          <w:iCs/>
          <w:color w:val="000000"/>
          <w:spacing w:val="-12"/>
          <w:sz w:val="28"/>
          <w:szCs w:val="28"/>
        </w:rPr>
        <w:t>середины помещения.</w:t>
      </w:r>
    </w:p>
    <w:p w:rsidR="00E966F9" w:rsidRPr="00496B46" w:rsidRDefault="00E966F9" w:rsidP="00E966F9">
      <w:pPr>
        <w:shd w:val="clear" w:color="auto" w:fill="FFFFFF"/>
        <w:ind w:right="77"/>
        <w:jc w:val="both"/>
        <w:rPr>
          <w:sz w:val="28"/>
          <w:szCs w:val="28"/>
        </w:rPr>
      </w:pPr>
      <w:r w:rsidRPr="00496B46">
        <w:rPr>
          <w:iCs/>
          <w:color w:val="000000"/>
          <w:spacing w:val="-9"/>
          <w:sz w:val="28"/>
          <w:szCs w:val="28"/>
        </w:rPr>
        <w:t xml:space="preserve">К производственному освещению предъявляются такие гигиенические требования: спектральный </w:t>
      </w:r>
      <w:r w:rsidRPr="00496B46">
        <w:rPr>
          <w:iCs/>
          <w:color w:val="000000"/>
          <w:spacing w:val="-8"/>
          <w:sz w:val="28"/>
          <w:szCs w:val="28"/>
        </w:rPr>
        <w:t xml:space="preserve">состав света должен быть близок к солнечному; уровень освещенности должен соответствовать </w:t>
      </w:r>
      <w:r w:rsidRPr="00496B46">
        <w:rPr>
          <w:iCs/>
          <w:color w:val="000000"/>
          <w:spacing w:val="-12"/>
          <w:sz w:val="28"/>
          <w:szCs w:val="28"/>
        </w:rPr>
        <w:t>гигиеническим нормам, быть равномерным и устойчивым.</w:t>
      </w:r>
    </w:p>
    <w:p w:rsidR="00E966F9" w:rsidRDefault="00E966F9" w:rsidP="00E966F9">
      <w:pPr>
        <w:shd w:val="clear" w:color="auto" w:fill="FFFFFF"/>
        <w:ind w:right="77"/>
        <w:jc w:val="both"/>
        <w:rPr>
          <w:iCs/>
          <w:color w:val="000000"/>
          <w:spacing w:val="-19"/>
          <w:sz w:val="28"/>
          <w:szCs w:val="28"/>
        </w:rPr>
      </w:pPr>
      <w:r w:rsidRPr="000E62E6">
        <w:rPr>
          <w:bCs/>
          <w:iCs/>
          <w:color w:val="000000"/>
          <w:spacing w:val="-8"/>
          <w:sz w:val="28"/>
          <w:szCs w:val="28"/>
          <w:u w:val="single"/>
        </w:rPr>
        <w:t>Приборы и оборудование</w:t>
      </w:r>
      <w:r w:rsidRPr="00496B46">
        <w:rPr>
          <w:bCs/>
          <w:iCs/>
          <w:color w:val="000000"/>
          <w:spacing w:val="-8"/>
          <w:sz w:val="28"/>
          <w:szCs w:val="28"/>
        </w:rPr>
        <w:t xml:space="preserve">. </w:t>
      </w:r>
      <w:r w:rsidRPr="00496B46">
        <w:rPr>
          <w:iCs/>
          <w:color w:val="000000"/>
          <w:spacing w:val="-8"/>
          <w:sz w:val="28"/>
          <w:szCs w:val="28"/>
        </w:rPr>
        <w:t xml:space="preserve">Для определения эффективности производственного освещения </w:t>
      </w:r>
      <w:r w:rsidRPr="00496B46">
        <w:rPr>
          <w:iCs/>
          <w:color w:val="000000"/>
          <w:sz w:val="28"/>
          <w:szCs w:val="28"/>
        </w:rPr>
        <w:t xml:space="preserve">применяют люксметры (приборы для определения плоскостной </w:t>
      </w:r>
      <w:r>
        <w:rPr>
          <w:iCs/>
          <w:color w:val="000000"/>
          <w:spacing w:val="-19"/>
          <w:sz w:val="28"/>
          <w:szCs w:val="28"/>
        </w:rPr>
        <w:t>освещен</w:t>
      </w:r>
      <w:r w:rsidRPr="00496B46">
        <w:rPr>
          <w:iCs/>
          <w:color w:val="000000"/>
          <w:spacing w:val="-19"/>
          <w:sz w:val="28"/>
          <w:szCs w:val="28"/>
        </w:rPr>
        <w:t>ности).</w:t>
      </w:r>
    </w:p>
    <w:p w:rsidR="00E966F9" w:rsidRPr="004765D2" w:rsidRDefault="00E966F9" w:rsidP="00E966F9">
      <w:pPr>
        <w:shd w:val="clear" w:color="auto" w:fill="FFFFFF"/>
        <w:ind w:right="77"/>
        <w:jc w:val="both"/>
        <w:rPr>
          <w:sz w:val="28"/>
          <w:szCs w:val="28"/>
        </w:rPr>
      </w:pPr>
      <w:r w:rsidRPr="004765D2">
        <w:rPr>
          <w:iCs/>
          <w:color w:val="000000"/>
          <w:spacing w:val="-19"/>
          <w:sz w:val="28"/>
          <w:szCs w:val="28"/>
        </w:rPr>
        <w:t>Люксметр</w:t>
      </w:r>
      <w:r w:rsidRPr="004765D2">
        <w:rPr>
          <w:i/>
          <w:sz w:val="28"/>
          <w:szCs w:val="28"/>
        </w:rPr>
        <w:t xml:space="preserve">– </w:t>
      </w:r>
      <w:r w:rsidRPr="004765D2">
        <w:rPr>
          <w:sz w:val="28"/>
          <w:szCs w:val="28"/>
        </w:rPr>
        <w:t xml:space="preserve">это оптическое устройство для измерения освещенности: люкс (лк), наряду с единицей СГС фотом, равным 10 000 люксам, является единицей измерения именно этой световой величины. </w:t>
      </w:r>
    </w:p>
    <w:p w:rsidR="00E966F9" w:rsidRPr="004765D2" w:rsidRDefault="00E966F9" w:rsidP="00E966F9">
      <w:pPr>
        <w:jc w:val="both"/>
        <w:rPr>
          <w:sz w:val="28"/>
          <w:szCs w:val="28"/>
        </w:rPr>
      </w:pPr>
      <w:r w:rsidRPr="004765D2">
        <w:rPr>
          <w:sz w:val="28"/>
          <w:szCs w:val="28"/>
        </w:rPr>
        <w:t xml:space="preserve"> Существуют зрительные фотометры (в них используется визуальный метод определения световых величин - это когда приемником светового излучения служит глаз наблюдателя), и физические – световой поток в них регистрируется с помощью физического приемника. Все люксметры оценивают освещенность исключительно физическим методом. То есть неотъемлемой частью люксметров является фотоэлемент, преобразующий поток видимого излучения в электрический сигнал. </w:t>
      </w:r>
    </w:p>
    <w:p w:rsidR="00E966F9" w:rsidRPr="004765D2" w:rsidRDefault="00E966F9" w:rsidP="00E966F9">
      <w:pPr>
        <w:jc w:val="both"/>
        <w:rPr>
          <w:sz w:val="28"/>
          <w:szCs w:val="28"/>
        </w:rPr>
      </w:pPr>
      <w:r w:rsidRPr="004765D2">
        <w:rPr>
          <w:sz w:val="28"/>
          <w:szCs w:val="28"/>
        </w:rPr>
        <w:t>Люксметры ТКА  («Люкс», «Люкс/Эталон», «ПКМ-05» и «ПКМ-31») – одни из наиболее востребованных приборов на предприятиях</w:t>
      </w:r>
    </w:p>
    <w:p w:rsidR="00E966F9" w:rsidRPr="004765D2" w:rsidRDefault="00E966F9" w:rsidP="00E966F9">
      <w:pPr>
        <w:jc w:val="both"/>
        <w:rPr>
          <w:sz w:val="28"/>
          <w:szCs w:val="28"/>
        </w:rPr>
      </w:pPr>
      <w:r w:rsidRPr="004765D2">
        <w:rPr>
          <w:sz w:val="28"/>
          <w:szCs w:val="28"/>
        </w:rPr>
        <w:t xml:space="preserve">Принцип действия люксметра основан на способности фоторезистора изменять свою электрическую проводимость под влиянием видимого света. </w:t>
      </w:r>
    </w:p>
    <w:p w:rsidR="00E966F9" w:rsidRPr="004765D2" w:rsidRDefault="00E966F9" w:rsidP="00E966F9">
      <w:pPr>
        <w:jc w:val="both"/>
        <w:rPr>
          <w:sz w:val="28"/>
          <w:szCs w:val="28"/>
        </w:rPr>
      </w:pPr>
      <w:r w:rsidRPr="004765D2">
        <w:rPr>
          <w:sz w:val="28"/>
          <w:szCs w:val="28"/>
        </w:rPr>
        <w:t>Конструкция прибора: полупроводниковый фотоэлемент, входящий в состав фотометрической головки люксметра, служит приемником светового потока. Далее, световая энергия, преобразованная в электрический ток в блоке обработки сигнала, регистрируется цифровым микроамперметром, шкала которого проградуирована в единицах освещенности. В некоторых люксметрах результаты замеров представлены в виде графического индикатора. Фотометрическая головка и блок обработки соединены между собой гибким кабелем. Токовые диапазоны, соответствующие различным уровням освещенности, переключаются за счет изменения сопротивления цепи автоматически или вручную. Питание от батареек. Кроме фотоэлемента, фотометрическая головка люксметра может состоять из светорассеивающей насадки (для расширения диапазона измерений), защиты от косого света (косинусной насадки) и корре</w:t>
      </w:r>
      <w:r>
        <w:rPr>
          <w:sz w:val="28"/>
          <w:szCs w:val="28"/>
        </w:rPr>
        <w:t>кт</w:t>
      </w:r>
      <w:r w:rsidRPr="004765D2">
        <w:rPr>
          <w:sz w:val="28"/>
          <w:szCs w:val="28"/>
        </w:rPr>
        <w:t>ирующих (улучшающих) светофильтров – для снижения погрешности, обусловленной отличием чувствительности фотоэлемента и восприимчивости человеческого глаза.</w:t>
      </w:r>
    </w:p>
    <w:p w:rsidR="00E966F9" w:rsidRDefault="00E966F9" w:rsidP="00E966F9">
      <w:pPr>
        <w:autoSpaceDE w:val="0"/>
        <w:autoSpaceDN w:val="0"/>
        <w:adjustRightInd w:val="0"/>
        <w:jc w:val="both"/>
        <w:rPr>
          <w:noProof/>
          <w:sz w:val="28"/>
          <w:szCs w:val="28"/>
        </w:rPr>
      </w:pPr>
    </w:p>
    <w:p w:rsidR="00E966F9" w:rsidRDefault="00E966F9" w:rsidP="00E966F9">
      <w:pPr>
        <w:autoSpaceDE w:val="0"/>
        <w:autoSpaceDN w:val="0"/>
        <w:adjustRightInd w:val="0"/>
        <w:jc w:val="both"/>
        <w:rPr>
          <w:noProof/>
          <w:sz w:val="28"/>
          <w:szCs w:val="28"/>
        </w:rPr>
      </w:pPr>
    </w:p>
    <w:p w:rsidR="00E966F9" w:rsidRPr="004765D2" w:rsidRDefault="00E966F9" w:rsidP="00E966F9">
      <w:pPr>
        <w:autoSpaceDE w:val="0"/>
        <w:autoSpaceDN w:val="0"/>
        <w:adjustRightInd w:val="0"/>
        <w:jc w:val="both"/>
        <w:rPr>
          <w:bCs/>
          <w:color w:val="000000"/>
          <w:sz w:val="28"/>
          <w:szCs w:val="28"/>
        </w:rPr>
      </w:pPr>
      <w:r w:rsidRPr="004765D2">
        <w:rPr>
          <w:bCs/>
          <w:color w:val="000000"/>
          <w:sz w:val="28"/>
          <w:szCs w:val="28"/>
        </w:rPr>
        <w:lastRenderedPageBreak/>
        <w:t xml:space="preserve"> </w:t>
      </w:r>
    </w:p>
    <w:p w:rsidR="00E966F9" w:rsidRPr="004765D2" w:rsidRDefault="0076363E" w:rsidP="00E966F9">
      <w:pPr>
        <w:autoSpaceDE w:val="0"/>
        <w:autoSpaceDN w:val="0"/>
        <w:adjustRightInd w:val="0"/>
      </w:pPr>
      <w:r>
        <w:rPr>
          <w:noProof/>
        </w:rPr>
        <mc:AlternateContent>
          <mc:Choice Requires="wps">
            <w:drawing>
              <wp:anchor distT="0" distB="0" distL="114300" distR="114300" simplePos="0" relativeHeight="251851776" behindDoc="0" locked="0" layoutInCell="1" allowOverlap="1">
                <wp:simplePos x="0" y="0"/>
                <wp:positionH relativeFrom="column">
                  <wp:posOffset>-237490</wp:posOffset>
                </wp:positionH>
                <wp:positionV relativeFrom="paragraph">
                  <wp:posOffset>170180</wp:posOffset>
                </wp:positionV>
                <wp:extent cx="247650" cy="161925"/>
                <wp:effectExtent l="10160" t="8255" r="8890" b="10795"/>
                <wp:wrapNone/>
                <wp:docPr id="93" name="AutoShape 2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47650" cy="1619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32" o:spid="_x0000_s1026" type="#_x0000_t32" style="position:absolute;margin-left:-18.7pt;margin-top:13.4pt;width:19.5pt;height:12.75pt;flip:x y;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CazWLwIAAFYEAAAOAAAAZHJzL2Uyb0RvYy54bWysVE2P2jAQvVfqf7Byh3wQWIgIq1UC7WHb&#10;Iu22d2M7xKpjW7aXgKr+9x07QJf2UlXNwRlnPG/ezDxneX/sBDowY7mSZZSOkwgxSRTlcl9GX583&#10;o3mErMOSYqEkK6MTs9H96v27Za8LlqlWCcoMAhBpi16XUeucLuLYkpZ12I6VZhKcjTIddrA1+5ga&#10;3AN6J+IsSWZxrwzVRhFmLXytB2e0CvhNw4j70jSWOSTKCLi5sJqw7vwar5a42BusW07ONPA/sOgw&#10;l5D0ClVjh9GL4X9AdZwYZVXjxkR1sWoaTlioAapJk9+qeWqxZqEWaI7V1zbZ/wdLPh+2BnFaRotJ&#10;hCTuYEYPL06F1CibZL5DvbYFHKzk1vgayVE+6UdFvlskVdViuWfh+PNJQ3TqI+KbEL+xGvLs+k+K&#10;whkMGUK7jo3pUCO4/ugDg/XNWz4NNAcdw6RO10mxo0MEPmb53WwK8yTgSmfpIpuGrLjwgD5YG+s+&#10;MNUhb5SRdQbzfesqJSVoQpkhBT48Wufp/grwwVJtuBBBGkKiHnozhQTeY5Xg1DvDxux3lTDogL24&#10;wnNmcXPMqBdJA1jLMF2fbYe5GGxILqTHg+KAztka1PNjkSzW8/U8H+XZbD3Kk7oePWyqfDTbpHfT&#10;elJXVZ3+9NTSvGg5pUx6dhclp/nfKeV8pwYNXrV8bUN8ix76BWQv70A6TNwPeZDLTtHT1lyUAOIN&#10;h88Xzd+Ot3uw3/4OVq8AAAD//wMAUEsDBBQABgAIAAAAIQD//Gio3wAAAAcBAAAPAAAAZHJzL2Rv&#10;d25yZXYueG1sTI9BS8NAEIXvgv9hGcGLtJumNZU0kyKCxdKD2IrnTXaahGZnQ3bbRH+925Meh/fx&#10;3jfZejStuFDvGssIs2kEgri0uuEK4fPwOnkC4bxirVrLhPBNDtb57U2mUm0H/qDL3lcilLBLFULt&#10;fZdK6cqajHJT2xGH7Gh7o3w4+0rqXg2h3LQyjqJEGtVwWKhVRy81laf92SAskkOxGUraLuX7z6B3&#10;b1+b7YNBvL8bn1cgPI3+D4arflCHPDgV9szaiRZhMl8uAooQJ+GFK5CAKBAe4znIPJP//fNfAAAA&#10;//8DAFBLAQItABQABgAIAAAAIQC2gziS/gAAAOEBAAATAAAAAAAAAAAAAAAAAAAAAABbQ29udGVu&#10;dF9UeXBlc10ueG1sUEsBAi0AFAAGAAgAAAAhADj9If/WAAAAlAEAAAsAAAAAAAAAAAAAAAAALwEA&#10;AF9yZWxzLy5yZWxzUEsBAi0AFAAGAAgAAAAhAL0JrNYvAgAAVgQAAA4AAAAAAAAAAAAAAAAALgIA&#10;AGRycy9lMm9Eb2MueG1sUEsBAi0AFAAGAAgAAAAhAP/8aKjfAAAABwEAAA8AAAAAAAAAAAAAAAAA&#10;iQQAAGRycy9kb3ducmV2LnhtbFBLBQYAAAAABAAEAPMAAACVBQAAAAA=&#10;"/>
            </w:pict>
          </mc:Fallback>
        </mc:AlternateContent>
      </w:r>
      <w:r w:rsidR="00E966F9" w:rsidRPr="00D17C61">
        <w:rPr>
          <w:noProof/>
        </w:rPr>
        <w:drawing>
          <wp:anchor distT="0" distB="0" distL="114300" distR="114300" simplePos="0" relativeHeight="251854848" behindDoc="1" locked="0" layoutInCell="1" allowOverlap="1">
            <wp:simplePos x="0" y="0"/>
            <wp:positionH relativeFrom="column">
              <wp:posOffset>17145</wp:posOffset>
            </wp:positionH>
            <wp:positionV relativeFrom="paragraph">
              <wp:posOffset>-3810</wp:posOffset>
            </wp:positionV>
            <wp:extent cx="1537970" cy="1857375"/>
            <wp:effectExtent l="19050" t="0" r="5080" b="0"/>
            <wp:wrapTight wrapText="bothSides">
              <wp:wrapPolygon edited="0">
                <wp:start x="-268" y="0"/>
                <wp:lineTo x="-268" y="21489"/>
                <wp:lineTo x="21671" y="21489"/>
                <wp:lineTo x="21671" y="0"/>
                <wp:lineTo x="-268" y="0"/>
              </wp:wrapPolygon>
            </wp:wrapTight>
            <wp:docPr id="38" name="Рисунок 2"/>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lum contrast="30000"/>
                    </a:blip>
                    <a:srcRect/>
                    <a:stretch>
                      <a:fillRect/>
                    </a:stretch>
                  </pic:blipFill>
                  <pic:spPr bwMode="auto">
                    <a:xfrm>
                      <a:off x="0" y="0"/>
                      <a:ext cx="1537970" cy="1857375"/>
                    </a:xfrm>
                    <a:prstGeom prst="rect">
                      <a:avLst/>
                    </a:prstGeom>
                    <a:noFill/>
                    <a:ln w="9525">
                      <a:noFill/>
                      <a:miter lim="800000"/>
                      <a:headEnd/>
                      <a:tailEnd/>
                    </a:ln>
                  </pic:spPr>
                </pic:pic>
              </a:graphicData>
            </a:graphic>
          </wp:anchor>
        </w:drawing>
      </w:r>
      <w:r w:rsidR="00E966F9" w:rsidRPr="004765D2">
        <w:t>В состав Люксметра входят:</w:t>
      </w:r>
    </w:p>
    <w:p w:rsidR="00E966F9" w:rsidRPr="004765D2" w:rsidRDefault="00E966F9" w:rsidP="00E966F9">
      <w:pPr>
        <w:autoSpaceDE w:val="0"/>
        <w:autoSpaceDN w:val="0"/>
        <w:adjustRightInd w:val="0"/>
      </w:pPr>
      <w:r w:rsidRPr="004765D2">
        <w:t>фотометрическая головка,</w:t>
      </w:r>
    </w:p>
    <w:p w:rsidR="00E966F9" w:rsidRDefault="0076363E" w:rsidP="00E966F9">
      <w:pPr>
        <w:shd w:val="clear" w:color="auto" w:fill="FFFFFF"/>
        <w:spacing w:before="19"/>
        <w:ind w:left="307"/>
      </w:pPr>
      <w:r>
        <w:rPr>
          <w:noProof/>
        </w:rPr>
        <mc:AlternateContent>
          <mc:Choice Requires="wps">
            <w:drawing>
              <wp:anchor distT="0" distB="0" distL="114300" distR="114300" simplePos="0" relativeHeight="251852800" behindDoc="0" locked="0" layoutInCell="1" allowOverlap="1">
                <wp:simplePos x="0" y="0"/>
                <wp:positionH relativeFrom="column">
                  <wp:posOffset>-1009015</wp:posOffset>
                </wp:positionH>
                <wp:positionV relativeFrom="paragraph">
                  <wp:posOffset>114935</wp:posOffset>
                </wp:positionV>
                <wp:extent cx="1019175" cy="323850"/>
                <wp:effectExtent l="10160" t="10160" r="8890" b="8890"/>
                <wp:wrapNone/>
                <wp:docPr id="92" name="AutoShape 2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19175" cy="3238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33" o:spid="_x0000_s1026" type="#_x0000_t32" style="position:absolute;margin-left:-79.45pt;margin-top:9.05pt;width:80.25pt;height:25.5pt;flip:x;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1g8LQIAAE0EAAAOAAAAZHJzL2Uyb0RvYy54bWysVNuO2yAQfa/Uf0C8J77k0sSKs1rZSfuw&#10;3Uba7QcQwDEqBgQkTlT13zuQS7PtS1XVD3gwM2fOzBy8eDh2Eh24dUKrEmfDFCOuqGZC7Ur89XU9&#10;mGHkPFGMSK14iU/c4Yfl+3eL3hQ8162WjFsEIMoVvSlx670pksTRlnfEDbXhCg4bbTviYWt3CbOk&#10;B/ROJnmaTpNeW2asptw5+FqfD/Ey4jcNp/5L0zjukSwxcPNxtXHdhjVZLkixs8S0gl5okH9g0RGh&#10;IOkNqiaeoL0Vf0B1glrtdOOHVHeJbhpBeawBqsnS36p5aYnhsRZojjO3Nrn/B0ufDxuLBCvxPMdI&#10;kQ5m9Lj3OqZG+WgUOtQbV4BjpTY21EiP6sU8afrNIaWrlqgdj+6vJwPRWYhI3oSEjTOQZ9t/1gx8&#10;CGSI7To2tkONFOZTCAzg0BJ0jPM53ebDjx5R+Jil2Tz7MMGIwtkoH80mcYAJKQJOiDbW+Y9cdygY&#10;JXbeErFrfaWVAiloe85BDk/OB5a/AkKw0mshZVSEVKiHlkzySSTltBQsHAY3Z3fbSlp0IEFT8Ykl&#10;w8m9m9V7xSJYywlbXWxPhDzbkFyqgAfVAZ2LdRbN93k6X81Ws/FgnE9Xg3Fa14PHdTUeTNdQfz2q&#10;q6rOfgRq2bhoBWNcBXZXAWfjvxPI5SqdpXeT8K0NyVv02C8ge31H0nHQYbZnlWw1O23sVQCg2eh8&#10;uV/hUtzvwb7/Cyx/AgAA//8DAFBLAwQUAAYACAAAACEAb0R8Kt0AAAAIAQAADwAAAGRycy9kb3du&#10;cmV2LnhtbEyPQU+DQBCF7yb9D5tp4q1daBQpMjSNicaDIbHqfcuOgLKzyG6B/nu3Jz1O3pf3vsl3&#10;s+nESINrLSPE6wgEcWV1yzXC+9vjKgXhvGKtOsuEcCYHu2JxlatM24lfaTz4WoQSdplCaLzvMyld&#10;1ZBRbm174pB92sEoH86hlnpQUyg3ndxEUSKNajksNKqnh4aq78PJIPzw3fnjRo7pV1n65On5pWYq&#10;J8Tr5by/B+Fp9n8wXPSDOhTB6WhPrJ3oEFbxbboNbEjSGMSFSEAcEZJtDLLI5f8Hil8AAAD//wMA&#10;UEsBAi0AFAAGAAgAAAAhALaDOJL+AAAA4QEAABMAAAAAAAAAAAAAAAAAAAAAAFtDb250ZW50X1R5&#10;cGVzXS54bWxQSwECLQAUAAYACAAAACEAOP0h/9YAAACUAQAACwAAAAAAAAAAAAAAAAAvAQAAX3Jl&#10;bHMvLnJlbHNQSwECLQAUAAYACAAAACEA6ytYPC0CAABNBAAADgAAAAAAAAAAAAAAAAAuAgAAZHJz&#10;L2Uyb0RvYy54bWxQSwECLQAUAAYACAAAACEAb0R8Kt0AAAAIAQAADwAAAAAAAAAAAAAAAACHBAAA&#10;ZHJzL2Rvd25yZXYueG1sUEsFBgAAAAAEAAQA8wAAAJEFAAAAAA==&#10;"/>
            </w:pict>
          </mc:Fallback>
        </mc:AlternateContent>
      </w:r>
      <w:r w:rsidR="00E966F9" w:rsidRPr="004765D2">
        <w:t>блок обработки сигнала</w:t>
      </w:r>
    </w:p>
    <w:p w:rsidR="00E966F9" w:rsidRPr="004765D2" w:rsidRDefault="0076363E" w:rsidP="00E966F9">
      <w:pPr>
        <w:shd w:val="clear" w:color="auto" w:fill="FFFFFF"/>
        <w:spacing w:before="19"/>
        <w:ind w:left="307"/>
        <w:rPr>
          <w:bCs/>
          <w:color w:val="000000"/>
        </w:rPr>
      </w:pPr>
      <w:r>
        <w:rPr>
          <w:noProof/>
        </w:rPr>
        <mc:AlternateContent>
          <mc:Choice Requires="wps">
            <w:drawing>
              <wp:anchor distT="0" distB="0" distL="114300" distR="114300" simplePos="0" relativeHeight="251853824" behindDoc="0" locked="0" layoutInCell="1" allowOverlap="1">
                <wp:simplePos x="0" y="0"/>
                <wp:positionH relativeFrom="column">
                  <wp:posOffset>-189865</wp:posOffset>
                </wp:positionH>
                <wp:positionV relativeFrom="paragraph">
                  <wp:posOffset>89535</wp:posOffset>
                </wp:positionV>
                <wp:extent cx="200025" cy="161925"/>
                <wp:effectExtent l="10160" t="13335" r="8890" b="5715"/>
                <wp:wrapNone/>
                <wp:docPr id="91" name="AutoShape 2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00025" cy="1619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34" o:spid="_x0000_s1026" type="#_x0000_t32" style="position:absolute;margin-left:-14.95pt;margin-top:7.05pt;width:15.75pt;height:12.75pt;flip:x;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U36KwIAAEwEAAAOAAAAZHJzL2Uyb0RvYy54bWysVM2O2jAQvlfqO1i+QxI2UIgIq1UC7WHb&#10;Iu32AYztEKuObdmGgKq+e8cO0NJeqqoczIxn5ptvfpzl46mT6MitE1qVOBunGHFFNRNqX+Ivr5vR&#10;HCPniWJEasVLfOYOP67evln2puAT3WrJuEUAolzRmxK33psiSRxteUfcWBuuwNho2xEPqt0nzJIe&#10;0DuZTNJ0lvTaMmM15c7BbT0Y8SriNw2n/nPTOO6RLDFw8/G08dyFM1ktSbG3xLSCXmiQf2DREaEg&#10;6Q2qJp6ggxV/QHWCWu1048dUd4luGkF5rAGqydLfqnlpieGxFmiOM7c2uf8HSz8dtxYJVuJFhpEi&#10;Hczo6eB1TI0mD3noUG9cAY6V2tpQIz2pF/Os6VeHlK5aovY8ur+eDURnISK5CwmKM5Bn13/UDHwI&#10;ZIjtOjW2Q40U5kMIDODQEnSK8znf5sNPHlG4hIGnkylGFEzZLFuAHHKRIsCEYGOdf891h4JQYuct&#10;EfvWV1op2ARthxTk+Oz8EHgNCMFKb4SUcE8KqVAPHZlCgqA6LQULxqjY/a6SFh1JWKn4u7C4c7P6&#10;oFgEazlh64vsiZCDDKylCnhQHNC5SMPOfFuki/V8Pc9H+WS2HuVpXY+eNlU+mm2yd9P6oa6qOvse&#10;qGV50QrGuArsrvub5X+3H5eXNGzebYNvbUju0WOjgez1P5KOcw6jHZZkp9l5a0Nrw8hhZaPz5XmF&#10;N/GrHr1+fgRWPwAAAP//AwBQSwMEFAAGAAgAAAAhAAEyCIfcAAAABwEAAA8AAABkcnMvZG93bnJl&#10;di54bWxMjsFOwzAQRO9I/IO1SNxap6UKTYhTVUggDigSBe5uvCRp43Uau0n692xPcBzN08zLNpNt&#10;xYC9bxwpWMwjEEilMw1VCr4+X2ZrED5oMrp1hAou6GGT395kOjVupA8cdqESPEI+1QrqELpUSl/W&#10;aLWfuw6Jux/XWx049pU0vR553LZyGUWxtLohfqh1h881lsfd2So40ePleyWH9aEoQvz69l4RFqNS&#10;93fT9glEwCn8wXDVZ3XI2WnvzmS8aBXMlknCKBerBYgrEIPYK3hIYpB5Jv/7578AAAD//wMAUEsB&#10;Ai0AFAAGAAgAAAAhALaDOJL+AAAA4QEAABMAAAAAAAAAAAAAAAAAAAAAAFtDb250ZW50X1R5cGVz&#10;XS54bWxQSwECLQAUAAYACAAAACEAOP0h/9YAAACUAQAACwAAAAAAAAAAAAAAAAAvAQAAX3JlbHMv&#10;LnJlbHNQSwECLQAUAAYACAAAACEASTlN+isCAABMBAAADgAAAAAAAAAAAAAAAAAuAgAAZHJzL2Uy&#10;b0RvYy54bWxQSwECLQAUAAYACAAAACEAATIIh9wAAAAHAQAADwAAAAAAAAAAAAAAAACFBAAAZHJz&#10;L2Rvd25yZXYueG1sUEsFBgAAAAAEAAQA8wAAAI4FAAAAAA==&#10;"/>
            </w:pict>
          </mc:Fallback>
        </mc:AlternateContent>
      </w:r>
      <w:r w:rsidR="00E966F9">
        <w:t>соединительный кабель</w:t>
      </w:r>
    </w:p>
    <w:p w:rsidR="00E966F9" w:rsidRDefault="00E966F9" w:rsidP="00E966F9">
      <w:pPr>
        <w:shd w:val="clear" w:color="auto" w:fill="FFFFFF"/>
        <w:spacing w:before="19"/>
        <w:ind w:left="307"/>
        <w:rPr>
          <w:bCs/>
          <w:color w:val="000000"/>
        </w:rPr>
      </w:pPr>
    </w:p>
    <w:p w:rsidR="00E966F9" w:rsidRDefault="00E966F9" w:rsidP="00E966F9">
      <w:pPr>
        <w:shd w:val="clear" w:color="auto" w:fill="FFFFFF"/>
        <w:spacing w:before="19"/>
        <w:ind w:left="307"/>
        <w:rPr>
          <w:bCs/>
          <w:color w:val="000000"/>
        </w:rPr>
      </w:pPr>
    </w:p>
    <w:p w:rsidR="00E966F9" w:rsidRDefault="00E966F9" w:rsidP="00E966F9">
      <w:pPr>
        <w:shd w:val="clear" w:color="auto" w:fill="FFFFFF"/>
        <w:spacing w:before="19"/>
        <w:ind w:left="307"/>
        <w:rPr>
          <w:bCs/>
          <w:color w:val="000000"/>
        </w:rPr>
      </w:pPr>
    </w:p>
    <w:p w:rsidR="00E966F9" w:rsidRPr="004765D2" w:rsidRDefault="00E966F9" w:rsidP="00E966F9">
      <w:pPr>
        <w:shd w:val="clear" w:color="auto" w:fill="FFFFFF"/>
        <w:spacing w:before="19"/>
        <w:ind w:left="307"/>
      </w:pPr>
      <w:r w:rsidRPr="004765D2">
        <w:rPr>
          <w:bCs/>
          <w:color w:val="000000"/>
        </w:rPr>
        <w:t xml:space="preserve">Рис. 1. Общий вид </w:t>
      </w:r>
      <w:r w:rsidRPr="004765D2">
        <w:rPr>
          <w:color w:val="000000"/>
        </w:rPr>
        <w:t>люксметра</w:t>
      </w:r>
    </w:p>
    <w:p w:rsidR="00E966F9" w:rsidRDefault="00E966F9" w:rsidP="00E966F9">
      <w:pPr>
        <w:shd w:val="clear" w:color="auto" w:fill="FFFFFF"/>
        <w:ind w:right="77"/>
        <w:jc w:val="both"/>
        <w:rPr>
          <w:sz w:val="28"/>
          <w:szCs w:val="28"/>
        </w:rPr>
      </w:pPr>
    </w:p>
    <w:p w:rsidR="00E966F9" w:rsidRPr="00496B46" w:rsidRDefault="00E966F9" w:rsidP="00E966F9">
      <w:pPr>
        <w:shd w:val="clear" w:color="auto" w:fill="FFFFFF"/>
        <w:ind w:right="77"/>
        <w:jc w:val="both"/>
        <w:rPr>
          <w:sz w:val="28"/>
          <w:szCs w:val="28"/>
        </w:rPr>
      </w:pPr>
    </w:p>
    <w:p w:rsidR="00E966F9" w:rsidRPr="00183D85" w:rsidRDefault="00E966F9" w:rsidP="00E966F9">
      <w:pPr>
        <w:jc w:val="both"/>
        <w:rPr>
          <w:sz w:val="28"/>
          <w:szCs w:val="28"/>
        </w:rPr>
      </w:pPr>
      <w:r w:rsidRPr="00496B46">
        <w:rPr>
          <w:iCs/>
          <w:color w:val="000000"/>
          <w:spacing w:val="-8"/>
          <w:sz w:val="28"/>
          <w:szCs w:val="28"/>
        </w:rPr>
        <w:t xml:space="preserve"> </w:t>
      </w:r>
      <w:r w:rsidRPr="00183D85">
        <w:rPr>
          <w:iCs/>
          <w:color w:val="000000"/>
          <w:spacing w:val="-8"/>
          <w:sz w:val="28"/>
          <w:szCs w:val="28"/>
        </w:rPr>
        <w:t xml:space="preserve">Измерения проводятся в соответствии с </w:t>
      </w:r>
      <w:r w:rsidRPr="00183D85">
        <w:rPr>
          <w:sz w:val="28"/>
          <w:szCs w:val="28"/>
        </w:rPr>
        <w:t>ГОСТ 24940-96 «Здания и сооружения. Методы измерения освещенности».</w:t>
      </w:r>
    </w:p>
    <w:p w:rsidR="00E966F9" w:rsidRPr="004765D2" w:rsidRDefault="00E966F9" w:rsidP="00E966F9">
      <w:pPr>
        <w:jc w:val="both"/>
        <w:rPr>
          <w:u w:val="single"/>
        </w:rPr>
      </w:pPr>
      <w:r w:rsidRPr="004765D2">
        <w:rPr>
          <w:u w:val="single"/>
        </w:rPr>
        <w:t>Порядок работы с прибором</w:t>
      </w:r>
    </w:p>
    <w:p w:rsidR="00E966F9" w:rsidRDefault="00E966F9" w:rsidP="00E966F9">
      <w:pPr>
        <w:jc w:val="both"/>
      </w:pPr>
      <w:r>
        <w:t>1. Подготовка к работе</w:t>
      </w:r>
    </w:p>
    <w:p w:rsidR="00E966F9" w:rsidRDefault="00E966F9" w:rsidP="00E966F9">
      <w:pPr>
        <w:jc w:val="both"/>
      </w:pPr>
      <w:r>
        <w:t>До начала работы с прибором внимательно необходимо ознакомить с назначением прибора, его техническими данными и характеристиками, устройством и принципом действия, а также с методикой проведения измерений.</w:t>
      </w:r>
    </w:p>
    <w:p w:rsidR="00E966F9" w:rsidRDefault="00E966F9" w:rsidP="00E966F9">
      <w:pPr>
        <w:jc w:val="both"/>
      </w:pPr>
      <w:r>
        <w:t>Убедитесь в работоспособности элемента питания. Если при включении прибора в поле индикатора появится символ, индицирующий разряд батареи, то необходимо произвести замену элемента питания.</w:t>
      </w:r>
    </w:p>
    <w:p w:rsidR="00E966F9" w:rsidRDefault="00E966F9" w:rsidP="00E966F9">
      <w:pPr>
        <w:jc w:val="both"/>
      </w:pPr>
      <w:r>
        <w:t>2. Порядок работы</w:t>
      </w:r>
    </w:p>
    <w:p w:rsidR="00E966F9" w:rsidRDefault="00E966F9" w:rsidP="00E966F9">
      <w:pPr>
        <w:jc w:val="both"/>
      </w:pPr>
      <w:r>
        <w:t>2.1. Включите прибор, повернув переключатель диапазонов.</w:t>
      </w:r>
    </w:p>
    <w:p w:rsidR="00E966F9" w:rsidRDefault="00E966F9" w:rsidP="00E966F9">
      <w:pPr>
        <w:jc w:val="both"/>
      </w:pPr>
      <w:r>
        <w:t>2.2. Определите значение темнового сигнала Етс, лк, при всех положениях переключателя, закрыв входное окно фотометрической головки, плотным ворсистым черным материалом.</w:t>
      </w:r>
    </w:p>
    <w:p w:rsidR="00E966F9" w:rsidRDefault="00E966F9" w:rsidP="00E966F9">
      <w:pPr>
        <w:jc w:val="both"/>
      </w:pPr>
      <w:r>
        <w:t>Примечание: Измерение темнового тока актуально при работе в диапазонах "(0…20) лк" и "(0…200) лк".</w:t>
      </w:r>
    </w:p>
    <w:p w:rsidR="00E966F9" w:rsidRDefault="00E966F9" w:rsidP="00E966F9">
      <w:pPr>
        <w:jc w:val="both"/>
      </w:pPr>
      <w:r>
        <w:t>2.3. Расположите фотометрическую головку прибора параллельно плоскости измеряемого объекта. Проследите за тем, чтобы на окно фотоприемника не падала тень от оператора, производящего измерение, а также тень от временно находящихся посторонних предметов.</w:t>
      </w:r>
    </w:p>
    <w:p w:rsidR="00E966F9" w:rsidRDefault="00E966F9" w:rsidP="00E966F9">
      <w:pPr>
        <w:jc w:val="both"/>
      </w:pPr>
      <w:r>
        <w:t>2.4. Считайте с цифрового индикатора измеренное значение освещенности Еизм, лк</w:t>
      </w:r>
    </w:p>
    <w:p w:rsidR="00E966F9" w:rsidRDefault="00E966F9" w:rsidP="00E966F9">
      <w:pPr>
        <w:jc w:val="both"/>
      </w:pPr>
      <w:r>
        <w:t>2.5. Рассчитайте истинную освещенность Е, лк, по формуле: Е = Еизм. – Етс.</w:t>
      </w:r>
    </w:p>
    <w:p w:rsidR="00E966F9" w:rsidRDefault="00E966F9" w:rsidP="00E966F9">
      <w:pPr>
        <w:jc w:val="both"/>
      </w:pPr>
      <w:r>
        <w:t>2.6. В случае появления на индикаторе символа «1 », означающего перегрузку по входному сигналу, переключите прибор на следующий диапазон измерения.</w:t>
      </w:r>
    </w:p>
    <w:p w:rsidR="00E966F9" w:rsidRPr="00496B46" w:rsidRDefault="00E966F9" w:rsidP="00E966F9">
      <w:pPr>
        <w:shd w:val="clear" w:color="auto" w:fill="FFFFFF"/>
        <w:spacing w:after="278" w:line="250" w:lineRule="exact"/>
        <w:jc w:val="both"/>
        <w:sectPr w:rsidR="00E966F9" w:rsidRPr="00496B46" w:rsidSect="00E966F9">
          <w:pgSz w:w="11909" w:h="16834"/>
          <w:pgMar w:top="426" w:right="427" w:bottom="360" w:left="993" w:header="720" w:footer="720" w:gutter="0"/>
          <w:cols w:space="60"/>
          <w:noEndnote/>
        </w:sectPr>
      </w:pPr>
    </w:p>
    <w:p w:rsidR="00E966F9" w:rsidRPr="00496B46" w:rsidRDefault="00E966F9" w:rsidP="00E966F9">
      <w:pPr>
        <w:rPr>
          <w:sz w:val="2"/>
          <w:szCs w:val="2"/>
        </w:rPr>
      </w:pPr>
    </w:p>
    <w:p w:rsidR="00E966F9" w:rsidRDefault="00E966F9" w:rsidP="00E966F9">
      <w:pPr>
        <w:shd w:val="clear" w:color="auto" w:fill="FFFFFF"/>
        <w:spacing w:line="276" w:lineRule="auto"/>
        <w:ind w:left="278" w:firstLine="573"/>
        <w:jc w:val="both"/>
        <w:rPr>
          <w:b/>
          <w:bCs/>
          <w:iCs/>
          <w:color w:val="000000"/>
        </w:rPr>
      </w:pPr>
    </w:p>
    <w:p w:rsidR="00E966F9" w:rsidRPr="005E6410" w:rsidRDefault="00E966F9" w:rsidP="00E966F9">
      <w:pPr>
        <w:shd w:val="clear" w:color="auto" w:fill="FFFFFF"/>
        <w:spacing w:line="276" w:lineRule="auto"/>
        <w:ind w:left="278" w:firstLine="573"/>
        <w:jc w:val="both"/>
      </w:pPr>
      <w:r w:rsidRPr="005E6410">
        <w:rPr>
          <w:b/>
          <w:bCs/>
          <w:iCs/>
          <w:color w:val="000000"/>
        </w:rPr>
        <w:t>Алгоритм  выполнения работы.</w:t>
      </w:r>
    </w:p>
    <w:p w:rsidR="00E966F9" w:rsidRPr="0044059E" w:rsidRDefault="00E966F9" w:rsidP="00E966F9">
      <w:pPr>
        <w:numPr>
          <w:ilvl w:val="0"/>
          <w:numId w:val="7"/>
        </w:numPr>
        <w:shd w:val="clear" w:color="auto" w:fill="FFFFFF"/>
        <w:spacing w:before="86" w:line="276" w:lineRule="auto"/>
        <w:ind w:right="10"/>
        <w:jc w:val="both"/>
        <w:rPr>
          <w:iCs/>
          <w:color w:val="000000"/>
          <w:spacing w:val="-8"/>
          <w:sz w:val="28"/>
          <w:szCs w:val="28"/>
        </w:rPr>
      </w:pPr>
      <w:r w:rsidRPr="0044059E">
        <w:rPr>
          <w:iCs/>
          <w:color w:val="000000"/>
          <w:spacing w:val="-8"/>
          <w:sz w:val="28"/>
          <w:szCs w:val="28"/>
        </w:rPr>
        <w:t>Изучит</w:t>
      </w:r>
      <w:r>
        <w:rPr>
          <w:iCs/>
          <w:color w:val="000000"/>
          <w:spacing w:val="-8"/>
          <w:sz w:val="28"/>
          <w:szCs w:val="28"/>
        </w:rPr>
        <w:t>е</w:t>
      </w:r>
      <w:r w:rsidRPr="0044059E">
        <w:rPr>
          <w:iCs/>
          <w:color w:val="000000"/>
          <w:spacing w:val="-8"/>
          <w:sz w:val="28"/>
          <w:szCs w:val="28"/>
        </w:rPr>
        <w:t xml:space="preserve"> устройство, методику измерений и принцип работы прибор</w:t>
      </w:r>
      <w:r>
        <w:rPr>
          <w:iCs/>
          <w:color w:val="000000"/>
          <w:spacing w:val="-8"/>
          <w:sz w:val="28"/>
          <w:szCs w:val="28"/>
        </w:rPr>
        <w:t>а</w:t>
      </w:r>
      <w:r w:rsidRPr="0044059E">
        <w:rPr>
          <w:iCs/>
          <w:color w:val="000000"/>
          <w:spacing w:val="-8"/>
          <w:sz w:val="28"/>
          <w:szCs w:val="28"/>
        </w:rPr>
        <w:t>.</w:t>
      </w:r>
    </w:p>
    <w:p w:rsidR="00E966F9" w:rsidRPr="0044059E" w:rsidRDefault="00E966F9" w:rsidP="00E966F9">
      <w:pPr>
        <w:numPr>
          <w:ilvl w:val="0"/>
          <w:numId w:val="7"/>
        </w:numPr>
        <w:shd w:val="clear" w:color="auto" w:fill="FFFFFF"/>
        <w:spacing w:line="276" w:lineRule="auto"/>
        <w:ind w:right="10"/>
        <w:jc w:val="both"/>
        <w:rPr>
          <w:sz w:val="28"/>
          <w:szCs w:val="28"/>
        </w:rPr>
      </w:pPr>
      <w:r w:rsidRPr="0044059E">
        <w:rPr>
          <w:color w:val="000000"/>
          <w:spacing w:val="-10"/>
          <w:sz w:val="28"/>
          <w:szCs w:val="28"/>
        </w:rPr>
        <w:t>Определит</w:t>
      </w:r>
      <w:r>
        <w:rPr>
          <w:color w:val="000000"/>
          <w:spacing w:val="-10"/>
          <w:sz w:val="28"/>
          <w:szCs w:val="28"/>
        </w:rPr>
        <w:t>е</w:t>
      </w:r>
      <w:r w:rsidRPr="0044059E">
        <w:rPr>
          <w:color w:val="000000"/>
          <w:spacing w:val="-10"/>
          <w:sz w:val="28"/>
          <w:szCs w:val="28"/>
        </w:rPr>
        <w:t xml:space="preserve"> </w:t>
      </w:r>
      <w:r>
        <w:rPr>
          <w:color w:val="000000"/>
          <w:spacing w:val="-10"/>
          <w:sz w:val="28"/>
          <w:szCs w:val="28"/>
        </w:rPr>
        <w:t xml:space="preserve">расстояние от окна до рабочих мест с помощью рулетки. </w:t>
      </w:r>
      <w:r w:rsidRPr="0044059E">
        <w:rPr>
          <w:color w:val="000000"/>
          <w:spacing w:val="-10"/>
          <w:sz w:val="28"/>
          <w:szCs w:val="28"/>
        </w:rPr>
        <w:t>Определит</w:t>
      </w:r>
      <w:r>
        <w:rPr>
          <w:color w:val="000000"/>
          <w:spacing w:val="-10"/>
          <w:sz w:val="28"/>
          <w:szCs w:val="28"/>
        </w:rPr>
        <w:t>е</w:t>
      </w:r>
      <w:r w:rsidRPr="0044059E">
        <w:rPr>
          <w:color w:val="000000"/>
          <w:spacing w:val="-10"/>
          <w:sz w:val="28"/>
          <w:szCs w:val="28"/>
        </w:rPr>
        <w:t xml:space="preserve"> естественную освещенность рабочих мест</w:t>
      </w:r>
      <w:r>
        <w:rPr>
          <w:color w:val="000000"/>
          <w:spacing w:val="-10"/>
          <w:sz w:val="28"/>
          <w:szCs w:val="28"/>
        </w:rPr>
        <w:t xml:space="preserve"> заданного помещения</w:t>
      </w:r>
      <w:r w:rsidRPr="0044059E">
        <w:rPr>
          <w:color w:val="000000"/>
          <w:spacing w:val="-7"/>
          <w:sz w:val="28"/>
          <w:szCs w:val="28"/>
        </w:rPr>
        <w:t xml:space="preserve">, выполнить измерения </w:t>
      </w:r>
      <w:r w:rsidRPr="0044059E">
        <w:rPr>
          <w:iCs/>
          <w:color w:val="000000"/>
          <w:spacing w:val="-7"/>
          <w:sz w:val="28"/>
          <w:szCs w:val="28"/>
        </w:rPr>
        <w:t xml:space="preserve">с </w:t>
      </w:r>
      <w:r w:rsidRPr="0044059E">
        <w:rPr>
          <w:color w:val="000000"/>
          <w:spacing w:val="-10"/>
          <w:sz w:val="28"/>
          <w:szCs w:val="28"/>
        </w:rPr>
        <w:t>помощью люксметра. Записать результаты в отчет.</w:t>
      </w:r>
    </w:p>
    <w:p w:rsidR="00E966F9" w:rsidRPr="0044059E" w:rsidRDefault="00E966F9" w:rsidP="00E966F9">
      <w:pPr>
        <w:numPr>
          <w:ilvl w:val="0"/>
          <w:numId w:val="7"/>
        </w:numPr>
        <w:shd w:val="clear" w:color="auto" w:fill="FFFFFF"/>
        <w:spacing w:line="276" w:lineRule="auto"/>
        <w:jc w:val="both"/>
        <w:rPr>
          <w:sz w:val="28"/>
          <w:szCs w:val="28"/>
        </w:rPr>
      </w:pPr>
      <w:r w:rsidRPr="0044059E">
        <w:rPr>
          <w:color w:val="000000"/>
          <w:spacing w:val="-10"/>
          <w:sz w:val="28"/>
          <w:szCs w:val="28"/>
        </w:rPr>
        <w:t>Постро</w:t>
      </w:r>
      <w:r>
        <w:rPr>
          <w:color w:val="000000"/>
          <w:spacing w:val="-10"/>
          <w:sz w:val="28"/>
          <w:szCs w:val="28"/>
        </w:rPr>
        <w:t>йте</w:t>
      </w:r>
      <w:r w:rsidRPr="0044059E">
        <w:rPr>
          <w:color w:val="000000"/>
          <w:spacing w:val="-10"/>
          <w:sz w:val="28"/>
          <w:szCs w:val="28"/>
        </w:rPr>
        <w:t xml:space="preserve"> график зависимости освещенности рабочего мест</w:t>
      </w:r>
      <w:r>
        <w:rPr>
          <w:color w:val="000000"/>
          <w:spacing w:val="-10"/>
          <w:sz w:val="28"/>
          <w:szCs w:val="28"/>
        </w:rPr>
        <w:t xml:space="preserve">а от расстояния до окна. Сделайте </w:t>
      </w:r>
      <w:r w:rsidRPr="0044059E">
        <w:rPr>
          <w:color w:val="000000"/>
          <w:spacing w:val="-10"/>
          <w:sz w:val="28"/>
          <w:szCs w:val="28"/>
        </w:rPr>
        <w:t>выводы.</w:t>
      </w:r>
    </w:p>
    <w:p w:rsidR="00E966F9" w:rsidRPr="00130124" w:rsidRDefault="00E966F9" w:rsidP="00E966F9">
      <w:pPr>
        <w:numPr>
          <w:ilvl w:val="0"/>
          <w:numId w:val="7"/>
        </w:numPr>
        <w:shd w:val="clear" w:color="auto" w:fill="FFFFFF"/>
        <w:spacing w:line="276" w:lineRule="auto"/>
        <w:ind w:right="67"/>
        <w:jc w:val="both"/>
        <w:rPr>
          <w:color w:val="000000"/>
          <w:spacing w:val="-4"/>
          <w:sz w:val="28"/>
          <w:szCs w:val="28"/>
        </w:rPr>
      </w:pPr>
      <w:r w:rsidRPr="00130124">
        <w:rPr>
          <w:color w:val="000000"/>
          <w:spacing w:val="-11"/>
          <w:sz w:val="28"/>
          <w:szCs w:val="28"/>
        </w:rPr>
        <w:t xml:space="preserve">Определите коэффициент естественной освещенности </w:t>
      </w:r>
      <w:r w:rsidRPr="00130124">
        <w:rPr>
          <w:b/>
          <w:bCs/>
          <w:color w:val="000000"/>
          <w:spacing w:val="-11"/>
          <w:sz w:val="28"/>
          <w:szCs w:val="28"/>
        </w:rPr>
        <w:t>(КЕО).</w:t>
      </w:r>
      <w:r w:rsidRPr="00130124">
        <w:rPr>
          <w:color w:val="000000"/>
          <w:spacing w:val="-10"/>
          <w:sz w:val="28"/>
          <w:szCs w:val="28"/>
        </w:rPr>
        <w:t xml:space="preserve"> Измерив освещенность    вне помещения (за окном) и поочередно на рабочих местах, определит</w:t>
      </w:r>
      <w:r>
        <w:rPr>
          <w:color w:val="000000"/>
          <w:spacing w:val="-10"/>
          <w:sz w:val="28"/>
          <w:szCs w:val="28"/>
        </w:rPr>
        <w:t xml:space="preserve">е </w:t>
      </w:r>
      <w:r w:rsidRPr="00130124">
        <w:rPr>
          <w:color w:val="000000"/>
          <w:spacing w:val="-10"/>
          <w:sz w:val="28"/>
          <w:szCs w:val="28"/>
        </w:rPr>
        <w:t xml:space="preserve">КЕО по </w:t>
      </w:r>
      <w:r w:rsidRPr="00130124">
        <w:rPr>
          <w:color w:val="000000"/>
          <w:spacing w:val="-8"/>
          <w:sz w:val="28"/>
          <w:szCs w:val="28"/>
        </w:rPr>
        <w:t>формуле (1). Сравнит</w:t>
      </w:r>
      <w:r>
        <w:rPr>
          <w:color w:val="000000"/>
          <w:spacing w:val="-8"/>
          <w:sz w:val="28"/>
          <w:szCs w:val="28"/>
        </w:rPr>
        <w:t>е</w:t>
      </w:r>
      <w:r w:rsidRPr="00130124">
        <w:rPr>
          <w:color w:val="000000"/>
          <w:spacing w:val="-8"/>
          <w:sz w:val="28"/>
          <w:szCs w:val="28"/>
        </w:rPr>
        <w:t xml:space="preserve"> полученное значение с нормой. Определите разряд работы, которой соответствует </w:t>
      </w:r>
      <w:r w:rsidRPr="00130124">
        <w:rPr>
          <w:color w:val="000000"/>
          <w:spacing w:val="-10"/>
          <w:sz w:val="28"/>
          <w:szCs w:val="28"/>
        </w:rPr>
        <w:t>данный КЕО. Сдела</w:t>
      </w:r>
      <w:r>
        <w:rPr>
          <w:color w:val="000000"/>
          <w:spacing w:val="-10"/>
          <w:sz w:val="28"/>
          <w:szCs w:val="28"/>
        </w:rPr>
        <w:t>й</w:t>
      </w:r>
      <w:r w:rsidRPr="00130124">
        <w:rPr>
          <w:color w:val="000000"/>
          <w:spacing w:val="-10"/>
          <w:sz w:val="28"/>
          <w:szCs w:val="28"/>
        </w:rPr>
        <w:t xml:space="preserve">те выводы. </w:t>
      </w:r>
    </w:p>
    <w:p w:rsidR="00E966F9" w:rsidRPr="00130124" w:rsidRDefault="00E966F9" w:rsidP="00E966F9">
      <w:pPr>
        <w:numPr>
          <w:ilvl w:val="0"/>
          <w:numId w:val="7"/>
        </w:numPr>
        <w:shd w:val="clear" w:color="auto" w:fill="FFFFFF"/>
        <w:spacing w:line="276" w:lineRule="auto"/>
        <w:ind w:right="67"/>
        <w:jc w:val="both"/>
        <w:rPr>
          <w:color w:val="000000"/>
          <w:spacing w:val="-4"/>
          <w:sz w:val="28"/>
          <w:szCs w:val="28"/>
        </w:rPr>
      </w:pPr>
      <w:r w:rsidRPr="00130124">
        <w:rPr>
          <w:color w:val="000000"/>
          <w:spacing w:val="-7"/>
          <w:sz w:val="28"/>
          <w:szCs w:val="28"/>
        </w:rPr>
        <w:t>Определит</w:t>
      </w:r>
      <w:r>
        <w:rPr>
          <w:color w:val="000000"/>
          <w:spacing w:val="-7"/>
          <w:sz w:val="28"/>
          <w:szCs w:val="28"/>
        </w:rPr>
        <w:t>е</w:t>
      </w:r>
      <w:r w:rsidRPr="00130124">
        <w:rPr>
          <w:color w:val="000000"/>
          <w:spacing w:val="-7"/>
          <w:sz w:val="28"/>
          <w:szCs w:val="28"/>
        </w:rPr>
        <w:t xml:space="preserve"> световой коэффициент расчетом. Этот метод применим в случае отсутствия приборов, а </w:t>
      </w:r>
      <w:r w:rsidRPr="00130124">
        <w:rPr>
          <w:color w:val="000000"/>
          <w:spacing w:val="-4"/>
          <w:sz w:val="28"/>
          <w:szCs w:val="28"/>
        </w:rPr>
        <w:t xml:space="preserve">чаще для определения площади световых проемов при нормируемом коэффициенте. </w:t>
      </w:r>
    </w:p>
    <w:p w:rsidR="00E966F9" w:rsidRDefault="00E966F9" w:rsidP="00E966F9">
      <w:pPr>
        <w:shd w:val="clear" w:color="auto" w:fill="FFFFFF"/>
        <w:spacing w:line="276" w:lineRule="auto"/>
        <w:ind w:left="1075" w:right="67"/>
        <w:jc w:val="both"/>
        <w:rPr>
          <w:color w:val="000000"/>
          <w:spacing w:val="-11"/>
          <w:sz w:val="28"/>
          <w:szCs w:val="28"/>
        </w:rPr>
      </w:pPr>
      <w:r w:rsidRPr="0044059E">
        <w:rPr>
          <w:color w:val="000000"/>
          <w:spacing w:val="-4"/>
          <w:sz w:val="28"/>
          <w:szCs w:val="28"/>
        </w:rPr>
        <w:t xml:space="preserve">Расчет ведут по </w:t>
      </w:r>
      <w:r w:rsidRPr="0044059E">
        <w:rPr>
          <w:color w:val="000000"/>
          <w:spacing w:val="-14"/>
          <w:sz w:val="28"/>
          <w:szCs w:val="28"/>
        </w:rPr>
        <w:t xml:space="preserve">формуле:  </w:t>
      </w:r>
      <w:r w:rsidRPr="0044059E">
        <w:rPr>
          <w:color w:val="000000"/>
          <w:spacing w:val="-14"/>
          <w:position w:val="-24"/>
          <w:sz w:val="28"/>
          <w:szCs w:val="28"/>
        </w:rPr>
        <w:object w:dxaOrig="1100" w:dyaOrig="620">
          <v:shape id="_x0000_i1027" type="#_x0000_t75" style="width:82.9pt;height:31.65pt" o:ole="">
            <v:imagedata r:id="rId27" o:title=""/>
          </v:shape>
          <o:OLEObject Type="Embed" ProgID="Equation.3" ShapeID="_x0000_i1027" DrawAspect="Content" ObjectID="_1497339433" r:id="rId28"/>
        </w:object>
      </w:r>
      <w:r w:rsidRPr="0044059E">
        <w:rPr>
          <w:color w:val="000000"/>
          <w:spacing w:val="-11"/>
          <w:sz w:val="28"/>
          <w:szCs w:val="28"/>
        </w:rPr>
        <w:t>, где</w:t>
      </w:r>
    </w:p>
    <w:p w:rsidR="00E966F9" w:rsidRPr="0044059E" w:rsidRDefault="00E966F9" w:rsidP="00E966F9">
      <w:pPr>
        <w:shd w:val="clear" w:color="auto" w:fill="FFFFFF"/>
        <w:spacing w:line="276" w:lineRule="auto"/>
        <w:ind w:left="1075" w:right="67"/>
        <w:jc w:val="both"/>
        <w:rPr>
          <w:sz w:val="28"/>
          <w:szCs w:val="28"/>
        </w:rPr>
      </w:pPr>
      <w:r w:rsidRPr="0044059E">
        <w:rPr>
          <w:color w:val="000000"/>
          <w:spacing w:val="-11"/>
          <w:sz w:val="28"/>
          <w:szCs w:val="28"/>
        </w:rPr>
        <w:lastRenderedPageBreak/>
        <w:t xml:space="preserve"> е</w:t>
      </w:r>
      <w:r w:rsidRPr="0044059E">
        <w:rPr>
          <w:color w:val="000000"/>
          <w:spacing w:val="-11"/>
          <w:sz w:val="28"/>
          <w:szCs w:val="28"/>
          <w:vertAlign w:val="subscript"/>
        </w:rPr>
        <w:t>р</w:t>
      </w:r>
      <w:r w:rsidRPr="0044059E">
        <w:rPr>
          <w:color w:val="000000"/>
          <w:spacing w:val="-11"/>
          <w:sz w:val="28"/>
          <w:szCs w:val="28"/>
        </w:rPr>
        <w:t xml:space="preserve">— расчетный световой коэффициент, </w:t>
      </w:r>
      <w:r w:rsidRPr="0044059E">
        <w:rPr>
          <w:color w:val="000000"/>
          <w:spacing w:val="-11"/>
          <w:sz w:val="28"/>
          <w:szCs w:val="28"/>
          <w:lang w:val="en-US"/>
        </w:rPr>
        <w:t>S</w:t>
      </w:r>
      <w:r w:rsidRPr="0044059E">
        <w:rPr>
          <w:color w:val="000000"/>
          <w:spacing w:val="-11"/>
          <w:sz w:val="28"/>
          <w:szCs w:val="28"/>
          <w:vertAlign w:val="subscript"/>
        </w:rPr>
        <w:t>0</w:t>
      </w:r>
      <w:r w:rsidRPr="0044059E">
        <w:rPr>
          <w:color w:val="000000"/>
          <w:spacing w:val="-11"/>
          <w:sz w:val="28"/>
          <w:szCs w:val="28"/>
        </w:rPr>
        <w:t xml:space="preserve"> площадь одного светового проема, окна, м</w:t>
      </w:r>
      <w:r w:rsidRPr="0044059E">
        <w:rPr>
          <w:color w:val="000000"/>
          <w:spacing w:val="-11"/>
          <w:sz w:val="28"/>
          <w:szCs w:val="28"/>
          <w:vertAlign w:val="superscript"/>
        </w:rPr>
        <w:t>2</w:t>
      </w:r>
      <w:r w:rsidRPr="0044059E">
        <w:rPr>
          <w:color w:val="000000"/>
          <w:spacing w:val="-11"/>
          <w:sz w:val="28"/>
          <w:szCs w:val="28"/>
        </w:rPr>
        <w:t xml:space="preserve">; </w:t>
      </w:r>
      <w:r w:rsidRPr="0044059E">
        <w:rPr>
          <w:color w:val="000000"/>
          <w:spacing w:val="-11"/>
          <w:sz w:val="28"/>
          <w:szCs w:val="28"/>
          <w:lang w:val="en-US"/>
        </w:rPr>
        <w:t>n</w:t>
      </w:r>
      <w:r w:rsidRPr="0044059E">
        <w:rPr>
          <w:iCs/>
          <w:color w:val="000000"/>
          <w:spacing w:val="-11"/>
          <w:sz w:val="28"/>
          <w:szCs w:val="28"/>
        </w:rPr>
        <w:t xml:space="preserve"> - </w:t>
      </w:r>
      <w:r w:rsidRPr="0044059E">
        <w:rPr>
          <w:color w:val="000000"/>
          <w:spacing w:val="-12"/>
          <w:sz w:val="28"/>
          <w:szCs w:val="28"/>
        </w:rPr>
        <w:t xml:space="preserve">число световых проемов, окон; </w:t>
      </w:r>
      <w:r w:rsidRPr="0044059E">
        <w:rPr>
          <w:color w:val="000000"/>
          <w:spacing w:val="-12"/>
          <w:sz w:val="28"/>
          <w:szCs w:val="28"/>
          <w:lang w:val="en-US"/>
        </w:rPr>
        <w:t>S</w:t>
      </w:r>
      <w:r w:rsidRPr="0044059E">
        <w:rPr>
          <w:color w:val="000000"/>
          <w:spacing w:val="-12"/>
          <w:sz w:val="28"/>
          <w:szCs w:val="28"/>
          <w:vertAlign w:val="subscript"/>
        </w:rPr>
        <w:t>п</w:t>
      </w:r>
      <w:r w:rsidRPr="0044059E">
        <w:rPr>
          <w:color w:val="000000"/>
          <w:spacing w:val="-12"/>
          <w:sz w:val="28"/>
          <w:szCs w:val="28"/>
        </w:rPr>
        <w:t xml:space="preserve"> — площадь пола помещения, м</w:t>
      </w:r>
      <w:r w:rsidRPr="0044059E">
        <w:rPr>
          <w:color w:val="000000"/>
          <w:spacing w:val="-12"/>
          <w:sz w:val="28"/>
          <w:szCs w:val="28"/>
          <w:vertAlign w:val="superscript"/>
        </w:rPr>
        <w:t>2</w:t>
      </w:r>
      <w:r w:rsidRPr="0044059E">
        <w:rPr>
          <w:b/>
          <w:bCs/>
          <w:color w:val="000000"/>
          <w:spacing w:val="-12"/>
          <w:sz w:val="28"/>
          <w:szCs w:val="28"/>
        </w:rPr>
        <w:t>.</w:t>
      </w:r>
    </w:p>
    <w:p w:rsidR="00E966F9" w:rsidRPr="0044059E" w:rsidRDefault="00E966F9" w:rsidP="00E966F9">
      <w:pPr>
        <w:shd w:val="clear" w:color="auto" w:fill="FFFFFF"/>
        <w:spacing w:before="154" w:line="276" w:lineRule="auto"/>
        <w:ind w:left="1075"/>
        <w:jc w:val="both"/>
        <w:rPr>
          <w:sz w:val="28"/>
          <w:szCs w:val="28"/>
        </w:rPr>
      </w:pPr>
      <w:r w:rsidRPr="0044059E">
        <w:rPr>
          <w:color w:val="000000"/>
          <w:spacing w:val="-8"/>
          <w:sz w:val="28"/>
          <w:szCs w:val="28"/>
        </w:rPr>
        <w:t>Примечание. Для жилых помещений   = 0,1…0,25; для производственных - .0,1... 1,5.</w:t>
      </w:r>
    </w:p>
    <w:p w:rsidR="00E966F9" w:rsidRPr="0044059E" w:rsidRDefault="00E966F9" w:rsidP="00E966F9">
      <w:pPr>
        <w:shd w:val="clear" w:color="auto" w:fill="FFFFFF"/>
        <w:spacing w:line="276" w:lineRule="auto"/>
        <w:ind w:left="355"/>
        <w:jc w:val="both"/>
        <w:rPr>
          <w:sz w:val="28"/>
          <w:szCs w:val="28"/>
        </w:rPr>
      </w:pPr>
      <w:r w:rsidRPr="0044059E">
        <w:rPr>
          <w:color w:val="000000"/>
          <w:spacing w:val="-10"/>
          <w:sz w:val="28"/>
          <w:szCs w:val="28"/>
        </w:rPr>
        <w:t>Результаты расчета отразить в отчете.</w:t>
      </w:r>
    </w:p>
    <w:p w:rsidR="00E966F9" w:rsidRPr="0044059E" w:rsidRDefault="00E966F9" w:rsidP="00E966F9">
      <w:pPr>
        <w:numPr>
          <w:ilvl w:val="0"/>
          <w:numId w:val="7"/>
        </w:numPr>
        <w:shd w:val="clear" w:color="auto" w:fill="FFFFFF"/>
        <w:spacing w:line="276" w:lineRule="auto"/>
        <w:ind w:right="96"/>
        <w:jc w:val="both"/>
        <w:rPr>
          <w:sz w:val="28"/>
          <w:szCs w:val="28"/>
        </w:rPr>
      </w:pPr>
      <w:r w:rsidRPr="0044059E">
        <w:rPr>
          <w:color w:val="000000"/>
          <w:spacing w:val="-10"/>
          <w:sz w:val="28"/>
          <w:szCs w:val="28"/>
        </w:rPr>
        <w:t>Определит</w:t>
      </w:r>
      <w:r>
        <w:rPr>
          <w:color w:val="000000"/>
          <w:spacing w:val="-10"/>
          <w:sz w:val="28"/>
          <w:szCs w:val="28"/>
        </w:rPr>
        <w:t>е</w:t>
      </w:r>
      <w:r w:rsidRPr="0044059E">
        <w:rPr>
          <w:color w:val="000000"/>
          <w:spacing w:val="-10"/>
          <w:sz w:val="28"/>
          <w:szCs w:val="28"/>
        </w:rPr>
        <w:t xml:space="preserve"> угол падения светового потока. Угол падения светового потока образуется двумя лучами, </w:t>
      </w:r>
      <w:r w:rsidRPr="0044059E">
        <w:rPr>
          <w:color w:val="000000"/>
          <w:spacing w:val="-2"/>
          <w:sz w:val="28"/>
          <w:szCs w:val="28"/>
        </w:rPr>
        <w:t xml:space="preserve">исходящими от рабочего места к верхнему и нижнему обрезам окна. Для качественного освещения </w:t>
      </w:r>
      <w:r w:rsidRPr="0044059E">
        <w:rPr>
          <w:color w:val="000000"/>
          <w:spacing w:val="-8"/>
          <w:sz w:val="28"/>
          <w:szCs w:val="28"/>
        </w:rPr>
        <w:t xml:space="preserve">рабочего места угол </w:t>
      </w:r>
      <w:r>
        <w:rPr>
          <w:color w:val="000000"/>
          <w:spacing w:val="-8"/>
          <w:sz w:val="28"/>
          <w:szCs w:val="28"/>
        </w:rPr>
        <w:t>α</w:t>
      </w:r>
      <w:r w:rsidRPr="0044059E">
        <w:rPr>
          <w:color w:val="000000"/>
          <w:spacing w:val="-8"/>
          <w:sz w:val="28"/>
          <w:szCs w:val="28"/>
        </w:rPr>
        <w:t xml:space="preserve"> не должен быть менее 27°. Чтобы определить угол падения, измеряют высоту окна</w:t>
      </w:r>
    </w:p>
    <w:p w:rsidR="00E966F9" w:rsidRPr="0044059E" w:rsidRDefault="00E966F9" w:rsidP="00E966F9">
      <w:pPr>
        <w:shd w:val="clear" w:color="auto" w:fill="FFFFFF"/>
        <w:spacing w:line="276" w:lineRule="auto"/>
        <w:ind w:left="1075"/>
        <w:jc w:val="both"/>
        <w:rPr>
          <w:sz w:val="28"/>
          <w:szCs w:val="28"/>
        </w:rPr>
      </w:pPr>
      <w:r w:rsidRPr="0044059E">
        <w:rPr>
          <w:iCs/>
          <w:color w:val="000000"/>
          <w:spacing w:val="-8"/>
          <w:sz w:val="28"/>
          <w:szCs w:val="28"/>
        </w:rPr>
        <w:t xml:space="preserve">Н </w:t>
      </w:r>
      <w:r w:rsidRPr="0044059E">
        <w:rPr>
          <w:color w:val="000000"/>
          <w:spacing w:val="-8"/>
          <w:sz w:val="28"/>
          <w:szCs w:val="28"/>
        </w:rPr>
        <w:t xml:space="preserve">и </w:t>
      </w:r>
      <w:r w:rsidRPr="0044059E">
        <w:rPr>
          <w:color w:val="000000"/>
          <w:spacing w:val="-8"/>
          <w:sz w:val="28"/>
          <w:szCs w:val="28"/>
          <w:lang w:val="en-US"/>
        </w:rPr>
        <w:t>L</w:t>
      </w:r>
      <w:r w:rsidRPr="0044059E">
        <w:rPr>
          <w:color w:val="000000"/>
          <w:spacing w:val="-8"/>
          <w:sz w:val="28"/>
          <w:szCs w:val="28"/>
        </w:rPr>
        <w:t xml:space="preserve"> - расстояние до рабочего места (рис. 3). Тогда </w:t>
      </w:r>
      <w:r w:rsidRPr="0044059E">
        <w:rPr>
          <w:iCs/>
          <w:color w:val="000000"/>
          <w:spacing w:val="-8"/>
          <w:sz w:val="28"/>
          <w:szCs w:val="28"/>
        </w:rPr>
        <w:t>Т</w:t>
      </w:r>
      <w:r w:rsidRPr="0044059E">
        <w:rPr>
          <w:iCs/>
          <w:color w:val="000000"/>
          <w:spacing w:val="-8"/>
          <w:sz w:val="28"/>
          <w:szCs w:val="28"/>
          <w:lang w:val="en-US"/>
        </w:rPr>
        <w:t>g</w:t>
      </w:r>
      <w:r w:rsidRPr="0044059E">
        <w:rPr>
          <w:iCs/>
          <w:color w:val="000000"/>
          <w:spacing w:val="-8"/>
          <w:sz w:val="28"/>
          <w:szCs w:val="28"/>
        </w:rPr>
        <w:t>а =</w:t>
      </w:r>
      <w:r w:rsidRPr="0044059E">
        <w:rPr>
          <w:color w:val="000000"/>
          <w:spacing w:val="-8"/>
          <w:sz w:val="28"/>
          <w:szCs w:val="28"/>
        </w:rPr>
        <w:t>, а сам угол определяют по таблице 2.</w:t>
      </w:r>
    </w:p>
    <w:p w:rsidR="00E966F9" w:rsidRDefault="00E966F9" w:rsidP="00E966F9">
      <w:pPr>
        <w:shd w:val="clear" w:color="auto" w:fill="FFFFFF"/>
        <w:spacing w:before="470" w:line="360" w:lineRule="auto"/>
        <w:ind w:left="1075"/>
        <w:jc w:val="both"/>
        <w:rPr>
          <w:color w:val="000000"/>
          <w:spacing w:val="-10"/>
          <w:sz w:val="28"/>
          <w:szCs w:val="28"/>
        </w:rPr>
      </w:pPr>
      <w:r>
        <w:rPr>
          <w:noProof/>
          <w:sz w:val="28"/>
          <w:szCs w:val="28"/>
        </w:rPr>
        <w:drawing>
          <wp:inline distT="0" distB="0" distL="0" distR="0">
            <wp:extent cx="1906671" cy="1333500"/>
            <wp:effectExtent l="19050" t="0" r="0" b="0"/>
            <wp:docPr id="3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lum bright="30000" contrast="40000"/>
                    </a:blip>
                    <a:srcRect/>
                    <a:stretch>
                      <a:fillRect/>
                    </a:stretch>
                  </pic:blipFill>
                  <pic:spPr bwMode="auto">
                    <a:xfrm>
                      <a:off x="0" y="0"/>
                      <a:ext cx="1906671" cy="1333500"/>
                    </a:xfrm>
                    <a:prstGeom prst="rect">
                      <a:avLst/>
                    </a:prstGeom>
                    <a:noFill/>
                    <a:ln w="9525">
                      <a:noFill/>
                      <a:miter lim="800000"/>
                      <a:headEnd/>
                      <a:tailEnd/>
                    </a:ln>
                  </pic:spPr>
                </pic:pic>
              </a:graphicData>
            </a:graphic>
          </wp:inline>
        </w:drawing>
      </w:r>
      <w:r w:rsidRPr="0044059E">
        <w:rPr>
          <w:color w:val="000000"/>
          <w:spacing w:val="-10"/>
          <w:sz w:val="28"/>
          <w:szCs w:val="28"/>
        </w:rPr>
        <w:t xml:space="preserve"> </w:t>
      </w:r>
    </w:p>
    <w:p w:rsidR="00E966F9" w:rsidRPr="0044059E" w:rsidRDefault="00E966F9" w:rsidP="00E966F9">
      <w:pPr>
        <w:shd w:val="clear" w:color="auto" w:fill="FFFFFF"/>
        <w:spacing w:before="470" w:line="360" w:lineRule="auto"/>
        <w:ind w:left="1075"/>
        <w:jc w:val="both"/>
        <w:rPr>
          <w:sz w:val="28"/>
          <w:szCs w:val="28"/>
        </w:rPr>
      </w:pPr>
      <w:r w:rsidRPr="0044059E">
        <w:rPr>
          <w:color w:val="000000"/>
          <w:spacing w:val="-10"/>
          <w:sz w:val="28"/>
          <w:szCs w:val="28"/>
        </w:rPr>
        <w:t>Рис. 3. Схема определения угла падения светового потока.</w:t>
      </w:r>
    </w:p>
    <w:p w:rsidR="00E966F9" w:rsidRPr="002E58A1" w:rsidRDefault="00E966F9" w:rsidP="00E966F9">
      <w:pPr>
        <w:numPr>
          <w:ilvl w:val="0"/>
          <w:numId w:val="7"/>
        </w:numPr>
        <w:shd w:val="clear" w:color="auto" w:fill="FFFFFF"/>
        <w:spacing w:before="48" w:after="67" w:line="360" w:lineRule="auto"/>
        <w:ind w:left="355" w:right="67"/>
        <w:jc w:val="both"/>
        <w:rPr>
          <w:sz w:val="28"/>
          <w:szCs w:val="28"/>
        </w:rPr>
      </w:pPr>
      <w:r w:rsidRPr="002E58A1">
        <w:rPr>
          <w:color w:val="000000"/>
          <w:spacing w:val="-10"/>
          <w:sz w:val="28"/>
          <w:szCs w:val="28"/>
        </w:rPr>
        <w:t>Таблица тангенсов (извлечение)</w:t>
      </w:r>
      <w:r>
        <w:rPr>
          <w:color w:val="000000"/>
          <w:spacing w:val="-10"/>
          <w:sz w:val="28"/>
          <w:szCs w:val="28"/>
        </w:rPr>
        <w:t xml:space="preserve">                                                                   </w:t>
      </w:r>
      <w:r w:rsidRPr="00D17C61">
        <w:rPr>
          <w:color w:val="000000"/>
          <w:spacing w:val="-12"/>
        </w:rPr>
        <w:t>Таблица 2.</w:t>
      </w:r>
    </w:p>
    <w:tbl>
      <w:tblPr>
        <w:tblW w:w="0" w:type="auto"/>
        <w:tblInd w:w="40" w:type="dxa"/>
        <w:tblLayout w:type="fixed"/>
        <w:tblCellMar>
          <w:left w:w="40" w:type="dxa"/>
          <w:right w:w="40" w:type="dxa"/>
        </w:tblCellMar>
        <w:tblLook w:val="0000" w:firstRow="0" w:lastRow="0" w:firstColumn="0" w:lastColumn="0" w:noHBand="0" w:noVBand="0"/>
      </w:tblPr>
      <w:tblGrid>
        <w:gridCol w:w="1606"/>
        <w:gridCol w:w="1607"/>
        <w:gridCol w:w="1606"/>
        <w:gridCol w:w="1607"/>
        <w:gridCol w:w="1606"/>
        <w:gridCol w:w="1607"/>
      </w:tblGrid>
      <w:tr w:rsidR="00E966F9" w:rsidRPr="0044059E" w:rsidTr="000A30EB">
        <w:trPr>
          <w:trHeight w:hRule="exact" w:val="528"/>
        </w:trPr>
        <w:tc>
          <w:tcPr>
            <w:tcW w:w="1606" w:type="dxa"/>
            <w:tcBorders>
              <w:top w:val="single" w:sz="6" w:space="0" w:color="auto"/>
              <w:left w:val="single" w:sz="6" w:space="0" w:color="auto"/>
              <w:bottom w:val="single" w:sz="6" w:space="0" w:color="auto"/>
              <w:right w:val="single" w:sz="6" w:space="0" w:color="auto"/>
            </w:tcBorders>
          </w:tcPr>
          <w:p w:rsidR="00E966F9" w:rsidRPr="0044059E" w:rsidRDefault="00E966F9" w:rsidP="000A30EB">
            <w:pPr>
              <w:shd w:val="clear" w:color="auto" w:fill="FFFFFF"/>
              <w:spacing w:line="360" w:lineRule="auto"/>
              <w:jc w:val="center"/>
              <w:rPr>
                <w:sz w:val="28"/>
                <w:szCs w:val="28"/>
              </w:rPr>
            </w:pPr>
            <w:r w:rsidRPr="0044059E">
              <w:rPr>
                <w:color w:val="000000"/>
                <w:spacing w:val="-28"/>
                <w:w w:val="78"/>
                <w:sz w:val="28"/>
                <w:szCs w:val="28"/>
              </w:rPr>
              <w:t>0,18</w:t>
            </w:r>
          </w:p>
          <w:p w:rsidR="00E966F9" w:rsidRPr="0044059E" w:rsidRDefault="00E966F9" w:rsidP="000A30EB">
            <w:pPr>
              <w:shd w:val="clear" w:color="auto" w:fill="FFFFFF"/>
              <w:spacing w:line="360" w:lineRule="auto"/>
              <w:jc w:val="center"/>
              <w:rPr>
                <w:sz w:val="28"/>
                <w:szCs w:val="28"/>
              </w:rPr>
            </w:pPr>
          </w:p>
        </w:tc>
        <w:tc>
          <w:tcPr>
            <w:tcW w:w="1607" w:type="dxa"/>
            <w:tcBorders>
              <w:top w:val="single" w:sz="6" w:space="0" w:color="auto"/>
              <w:left w:val="single" w:sz="6" w:space="0" w:color="auto"/>
              <w:bottom w:val="single" w:sz="6" w:space="0" w:color="auto"/>
              <w:right w:val="single" w:sz="6" w:space="0" w:color="auto"/>
            </w:tcBorders>
          </w:tcPr>
          <w:p w:rsidR="00E966F9" w:rsidRPr="0044059E" w:rsidRDefault="00E966F9" w:rsidP="000A30EB">
            <w:pPr>
              <w:shd w:val="clear" w:color="auto" w:fill="FFFFFF"/>
              <w:spacing w:line="360" w:lineRule="auto"/>
              <w:jc w:val="center"/>
              <w:rPr>
                <w:sz w:val="28"/>
                <w:szCs w:val="28"/>
              </w:rPr>
            </w:pPr>
            <w:r w:rsidRPr="0044059E">
              <w:rPr>
                <w:color w:val="000000"/>
                <w:sz w:val="28"/>
                <w:szCs w:val="28"/>
              </w:rPr>
              <w:t>10</w:t>
            </w:r>
          </w:p>
          <w:p w:rsidR="00E966F9" w:rsidRPr="0044059E" w:rsidRDefault="00E966F9" w:rsidP="000A30EB">
            <w:pPr>
              <w:shd w:val="clear" w:color="auto" w:fill="FFFFFF"/>
              <w:spacing w:line="360" w:lineRule="auto"/>
              <w:jc w:val="center"/>
              <w:rPr>
                <w:sz w:val="28"/>
                <w:szCs w:val="28"/>
              </w:rPr>
            </w:pPr>
          </w:p>
        </w:tc>
        <w:tc>
          <w:tcPr>
            <w:tcW w:w="1606" w:type="dxa"/>
            <w:tcBorders>
              <w:top w:val="single" w:sz="6" w:space="0" w:color="auto"/>
              <w:left w:val="single" w:sz="6" w:space="0" w:color="auto"/>
              <w:bottom w:val="single" w:sz="6" w:space="0" w:color="auto"/>
              <w:right w:val="single" w:sz="6" w:space="0" w:color="auto"/>
            </w:tcBorders>
          </w:tcPr>
          <w:p w:rsidR="00E966F9" w:rsidRPr="0044059E" w:rsidRDefault="00E966F9" w:rsidP="000A30EB">
            <w:pPr>
              <w:shd w:val="clear" w:color="auto" w:fill="FFFFFF"/>
              <w:spacing w:line="360" w:lineRule="auto"/>
              <w:jc w:val="center"/>
              <w:rPr>
                <w:sz w:val="28"/>
                <w:szCs w:val="28"/>
              </w:rPr>
            </w:pPr>
            <w:r w:rsidRPr="0044059E">
              <w:rPr>
                <w:color w:val="000000"/>
                <w:spacing w:val="-28"/>
                <w:w w:val="78"/>
                <w:sz w:val="28"/>
                <w:szCs w:val="28"/>
              </w:rPr>
              <w:t>0,44</w:t>
            </w:r>
          </w:p>
          <w:p w:rsidR="00E966F9" w:rsidRPr="0044059E" w:rsidRDefault="00E966F9" w:rsidP="000A30EB">
            <w:pPr>
              <w:shd w:val="clear" w:color="auto" w:fill="FFFFFF"/>
              <w:spacing w:line="360" w:lineRule="auto"/>
              <w:jc w:val="center"/>
              <w:rPr>
                <w:sz w:val="28"/>
                <w:szCs w:val="28"/>
              </w:rPr>
            </w:pPr>
          </w:p>
        </w:tc>
        <w:tc>
          <w:tcPr>
            <w:tcW w:w="1607" w:type="dxa"/>
            <w:tcBorders>
              <w:top w:val="single" w:sz="6" w:space="0" w:color="auto"/>
              <w:left w:val="single" w:sz="6" w:space="0" w:color="auto"/>
              <w:bottom w:val="single" w:sz="6" w:space="0" w:color="auto"/>
              <w:right w:val="single" w:sz="6" w:space="0" w:color="auto"/>
            </w:tcBorders>
          </w:tcPr>
          <w:p w:rsidR="00E966F9" w:rsidRPr="0044059E" w:rsidRDefault="00E966F9" w:rsidP="000A30EB">
            <w:pPr>
              <w:shd w:val="clear" w:color="auto" w:fill="FFFFFF"/>
              <w:spacing w:line="360" w:lineRule="auto"/>
              <w:jc w:val="center"/>
              <w:rPr>
                <w:sz w:val="28"/>
                <w:szCs w:val="28"/>
              </w:rPr>
            </w:pPr>
            <w:r w:rsidRPr="0044059E">
              <w:rPr>
                <w:color w:val="000000"/>
                <w:sz w:val="28"/>
                <w:szCs w:val="28"/>
              </w:rPr>
              <w:t>24</w:t>
            </w:r>
          </w:p>
          <w:p w:rsidR="00E966F9" w:rsidRPr="0044059E" w:rsidRDefault="00E966F9" w:rsidP="000A30EB">
            <w:pPr>
              <w:shd w:val="clear" w:color="auto" w:fill="FFFFFF"/>
              <w:spacing w:line="360" w:lineRule="auto"/>
              <w:jc w:val="center"/>
              <w:rPr>
                <w:sz w:val="28"/>
                <w:szCs w:val="28"/>
              </w:rPr>
            </w:pPr>
          </w:p>
        </w:tc>
        <w:tc>
          <w:tcPr>
            <w:tcW w:w="1606" w:type="dxa"/>
            <w:tcBorders>
              <w:top w:val="single" w:sz="6" w:space="0" w:color="auto"/>
              <w:left w:val="single" w:sz="6" w:space="0" w:color="auto"/>
              <w:bottom w:val="single" w:sz="6" w:space="0" w:color="auto"/>
              <w:right w:val="single" w:sz="6" w:space="0" w:color="auto"/>
            </w:tcBorders>
          </w:tcPr>
          <w:p w:rsidR="00E966F9" w:rsidRPr="0044059E" w:rsidRDefault="00E966F9" w:rsidP="000A30EB">
            <w:pPr>
              <w:shd w:val="clear" w:color="auto" w:fill="FFFFFF"/>
              <w:spacing w:line="360" w:lineRule="auto"/>
              <w:jc w:val="center"/>
              <w:rPr>
                <w:sz w:val="28"/>
                <w:szCs w:val="28"/>
              </w:rPr>
            </w:pPr>
            <w:r w:rsidRPr="0044059E">
              <w:rPr>
                <w:color w:val="000000"/>
                <w:sz w:val="28"/>
                <w:szCs w:val="28"/>
              </w:rPr>
              <w:t>0,7</w:t>
            </w:r>
          </w:p>
          <w:p w:rsidR="00E966F9" w:rsidRPr="0044059E" w:rsidRDefault="00E966F9" w:rsidP="000A30EB">
            <w:pPr>
              <w:shd w:val="clear" w:color="auto" w:fill="FFFFFF"/>
              <w:spacing w:line="360" w:lineRule="auto"/>
              <w:jc w:val="center"/>
              <w:rPr>
                <w:sz w:val="28"/>
                <w:szCs w:val="28"/>
              </w:rPr>
            </w:pPr>
          </w:p>
        </w:tc>
        <w:tc>
          <w:tcPr>
            <w:tcW w:w="1607" w:type="dxa"/>
            <w:tcBorders>
              <w:top w:val="single" w:sz="6" w:space="0" w:color="auto"/>
              <w:left w:val="single" w:sz="6" w:space="0" w:color="auto"/>
              <w:bottom w:val="single" w:sz="6" w:space="0" w:color="auto"/>
              <w:right w:val="single" w:sz="6" w:space="0" w:color="auto"/>
            </w:tcBorders>
          </w:tcPr>
          <w:p w:rsidR="00E966F9" w:rsidRPr="0044059E" w:rsidRDefault="00E966F9" w:rsidP="000A30EB">
            <w:pPr>
              <w:shd w:val="clear" w:color="auto" w:fill="FFFFFF"/>
              <w:spacing w:line="360" w:lineRule="auto"/>
              <w:jc w:val="center"/>
              <w:rPr>
                <w:sz w:val="28"/>
                <w:szCs w:val="28"/>
              </w:rPr>
            </w:pPr>
            <w:r w:rsidRPr="0044059E">
              <w:rPr>
                <w:color w:val="000000"/>
                <w:sz w:val="28"/>
                <w:szCs w:val="28"/>
              </w:rPr>
              <w:t>35</w:t>
            </w:r>
          </w:p>
          <w:p w:rsidR="00E966F9" w:rsidRPr="0044059E" w:rsidRDefault="00E966F9" w:rsidP="000A30EB">
            <w:pPr>
              <w:shd w:val="clear" w:color="auto" w:fill="FFFFFF"/>
              <w:spacing w:line="360" w:lineRule="auto"/>
              <w:jc w:val="center"/>
              <w:rPr>
                <w:sz w:val="28"/>
                <w:szCs w:val="28"/>
              </w:rPr>
            </w:pPr>
          </w:p>
        </w:tc>
      </w:tr>
      <w:tr w:rsidR="00E966F9" w:rsidRPr="0044059E" w:rsidTr="000A30EB">
        <w:trPr>
          <w:trHeight w:hRule="exact" w:val="405"/>
        </w:trPr>
        <w:tc>
          <w:tcPr>
            <w:tcW w:w="1606" w:type="dxa"/>
            <w:tcBorders>
              <w:top w:val="single" w:sz="6" w:space="0" w:color="auto"/>
              <w:left w:val="single" w:sz="6" w:space="0" w:color="auto"/>
              <w:bottom w:val="single" w:sz="6" w:space="0" w:color="auto"/>
              <w:right w:val="single" w:sz="6" w:space="0" w:color="auto"/>
            </w:tcBorders>
          </w:tcPr>
          <w:p w:rsidR="00E966F9" w:rsidRPr="0044059E" w:rsidRDefault="00E966F9" w:rsidP="000A30EB">
            <w:pPr>
              <w:shd w:val="clear" w:color="auto" w:fill="FFFFFF"/>
              <w:spacing w:line="360" w:lineRule="auto"/>
              <w:jc w:val="center"/>
              <w:rPr>
                <w:sz w:val="28"/>
                <w:szCs w:val="28"/>
              </w:rPr>
            </w:pPr>
            <w:r w:rsidRPr="0044059E">
              <w:rPr>
                <w:color w:val="000000"/>
                <w:spacing w:val="-22"/>
                <w:w w:val="73"/>
                <w:sz w:val="28"/>
                <w:szCs w:val="28"/>
              </w:rPr>
              <w:t>0,25</w:t>
            </w:r>
          </w:p>
          <w:p w:rsidR="00E966F9" w:rsidRPr="0044059E" w:rsidRDefault="00E966F9" w:rsidP="000A30EB">
            <w:pPr>
              <w:shd w:val="clear" w:color="auto" w:fill="FFFFFF"/>
              <w:spacing w:line="360" w:lineRule="auto"/>
              <w:jc w:val="center"/>
              <w:rPr>
                <w:sz w:val="28"/>
                <w:szCs w:val="28"/>
              </w:rPr>
            </w:pPr>
          </w:p>
        </w:tc>
        <w:tc>
          <w:tcPr>
            <w:tcW w:w="1607" w:type="dxa"/>
            <w:tcBorders>
              <w:top w:val="single" w:sz="6" w:space="0" w:color="auto"/>
              <w:left w:val="single" w:sz="6" w:space="0" w:color="auto"/>
              <w:bottom w:val="single" w:sz="6" w:space="0" w:color="auto"/>
              <w:right w:val="single" w:sz="6" w:space="0" w:color="auto"/>
            </w:tcBorders>
          </w:tcPr>
          <w:p w:rsidR="00E966F9" w:rsidRPr="0044059E" w:rsidRDefault="00E966F9" w:rsidP="000A30EB">
            <w:pPr>
              <w:shd w:val="clear" w:color="auto" w:fill="FFFFFF"/>
              <w:spacing w:line="360" w:lineRule="auto"/>
              <w:jc w:val="center"/>
              <w:rPr>
                <w:sz w:val="28"/>
                <w:szCs w:val="28"/>
              </w:rPr>
            </w:pPr>
            <w:r w:rsidRPr="0044059E">
              <w:rPr>
                <w:color w:val="000000"/>
                <w:sz w:val="28"/>
                <w:szCs w:val="28"/>
              </w:rPr>
              <w:t>14</w:t>
            </w:r>
          </w:p>
          <w:p w:rsidR="00E966F9" w:rsidRPr="0044059E" w:rsidRDefault="00E966F9" w:rsidP="000A30EB">
            <w:pPr>
              <w:shd w:val="clear" w:color="auto" w:fill="FFFFFF"/>
              <w:spacing w:line="360" w:lineRule="auto"/>
              <w:jc w:val="center"/>
              <w:rPr>
                <w:sz w:val="28"/>
                <w:szCs w:val="28"/>
              </w:rPr>
            </w:pPr>
          </w:p>
        </w:tc>
        <w:tc>
          <w:tcPr>
            <w:tcW w:w="1606" w:type="dxa"/>
            <w:tcBorders>
              <w:top w:val="single" w:sz="6" w:space="0" w:color="auto"/>
              <w:left w:val="single" w:sz="6" w:space="0" w:color="auto"/>
              <w:bottom w:val="single" w:sz="6" w:space="0" w:color="auto"/>
              <w:right w:val="single" w:sz="6" w:space="0" w:color="auto"/>
            </w:tcBorders>
          </w:tcPr>
          <w:p w:rsidR="00E966F9" w:rsidRPr="0044059E" w:rsidRDefault="00E966F9" w:rsidP="000A30EB">
            <w:pPr>
              <w:shd w:val="clear" w:color="auto" w:fill="FFFFFF"/>
              <w:spacing w:line="360" w:lineRule="auto"/>
              <w:jc w:val="center"/>
              <w:rPr>
                <w:sz w:val="28"/>
                <w:szCs w:val="28"/>
              </w:rPr>
            </w:pPr>
            <w:r w:rsidRPr="0044059E">
              <w:rPr>
                <w:color w:val="000000"/>
                <w:spacing w:val="-24"/>
                <w:w w:val="76"/>
                <w:sz w:val="28"/>
                <w:szCs w:val="28"/>
              </w:rPr>
              <w:t>0,50</w:t>
            </w:r>
          </w:p>
          <w:p w:rsidR="00E966F9" w:rsidRPr="0044059E" w:rsidRDefault="00E966F9" w:rsidP="000A30EB">
            <w:pPr>
              <w:shd w:val="clear" w:color="auto" w:fill="FFFFFF"/>
              <w:spacing w:line="360" w:lineRule="auto"/>
              <w:jc w:val="center"/>
              <w:rPr>
                <w:sz w:val="28"/>
                <w:szCs w:val="28"/>
              </w:rPr>
            </w:pPr>
          </w:p>
        </w:tc>
        <w:tc>
          <w:tcPr>
            <w:tcW w:w="1607" w:type="dxa"/>
            <w:tcBorders>
              <w:top w:val="single" w:sz="6" w:space="0" w:color="auto"/>
              <w:left w:val="single" w:sz="6" w:space="0" w:color="auto"/>
              <w:bottom w:val="single" w:sz="6" w:space="0" w:color="auto"/>
              <w:right w:val="single" w:sz="6" w:space="0" w:color="auto"/>
            </w:tcBorders>
          </w:tcPr>
          <w:p w:rsidR="00E966F9" w:rsidRPr="0044059E" w:rsidRDefault="00E966F9" w:rsidP="000A30EB">
            <w:pPr>
              <w:shd w:val="clear" w:color="auto" w:fill="FFFFFF"/>
              <w:spacing w:line="360" w:lineRule="auto"/>
              <w:jc w:val="center"/>
              <w:rPr>
                <w:sz w:val="28"/>
                <w:szCs w:val="28"/>
              </w:rPr>
            </w:pPr>
            <w:r w:rsidRPr="0044059E">
              <w:rPr>
                <w:color w:val="000000"/>
                <w:sz w:val="28"/>
                <w:szCs w:val="28"/>
              </w:rPr>
              <w:t>27</w:t>
            </w:r>
          </w:p>
          <w:p w:rsidR="00E966F9" w:rsidRPr="0044059E" w:rsidRDefault="00E966F9" w:rsidP="000A30EB">
            <w:pPr>
              <w:shd w:val="clear" w:color="auto" w:fill="FFFFFF"/>
              <w:spacing w:line="360" w:lineRule="auto"/>
              <w:jc w:val="center"/>
              <w:rPr>
                <w:sz w:val="28"/>
                <w:szCs w:val="28"/>
              </w:rPr>
            </w:pPr>
          </w:p>
        </w:tc>
        <w:tc>
          <w:tcPr>
            <w:tcW w:w="1606" w:type="dxa"/>
            <w:tcBorders>
              <w:top w:val="single" w:sz="6" w:space="0" w:color="auto"/>
              <w:left w:val="single" w:sz="6" w:space="0" w:color="auto"/>
              <w:bottom w:val="single" w:sz="6" w:space="0" w:color="auto"/>
              <w:right w:val="single" w:sz="6" w:space="0" w:color="auto"/>
            </w:tcBorders>
          </w:tcPr>
          <w:p w:rsidR="00E966F9" w:rsidRPr="0044059E" w:rsidRDefault="00E966F9" w:rsidP="000A30EB">
            <w:pPr>
              <w:shd w:val="clear" w:color="auto" w:fill="FFFFFF"/>
              <w:spacing w:line="360" w:lineRule="auto"/>
              <w:jc w:val="center"/>
              <w:rPr>
                <w:sz w:val="28"/>
                <w:szCs w:val="28"/>
              </w:rPr>
            </w:pPr>
            <w:r w:rsidRPr="0044059E">
              <w:rPr>
                <w:color w:val="000000"/>
                <w:sz w:val="28"/>
                <w:szCs w:val="28"/>
              </w:rPr>
              <w:t>0,8</w:t>
            </w:r>
          </w:p>
          <w:p w:rsidR="00E966F9" w:rsidRPr="0044059E" w:rsidRDefault="00E966F9" w:rsidP="000A30EB">
            <w:pPr>
              <w:shd w:val="clear" w:color="auto" w:fill="FFFFFF"/>
              <w:spacing w:line="360" w:lineRule="auto"/>
              <w:jc w:val="center"/>
              <w:rPr>
                <w:sz w:val="28"/>
                <w:szCs w:val="28"/>
              </w:rPr>
            </w:pPr>
          </w:p>
        </w:tc>
        <w:tc>
          <w:tcPr>
            <w:tcW w:w="1607" w:type="dxa"/>
            <w:tcBorders>
              <w:top w:val="single" w:sz="6" w:space="0" w:color="auto"/>
              <w:left w:val="single" w:sz="6" w:space="0" w:color="auto"/>
              <w:bottom w:val="single" w:sz="6" w:space="0" w:color="auto"/>
              <w:right w:val="single" w:sz="6" w:space="0" w:color="auto"/>
            </w:tcBorders>
          </w:tcPr>
          <w:p w:rsidR="00E966F9" w:rsidRPr="0044059E" w:rsidRDefault="00E966F9" w:rsidP="000A30EB">
            <w:pPr>
              <w:shd w:val="clear" w:color="auto" w:fill="FFFFFF"/>
              <w:spacing w:line="360" w:lineRule="auto"/>
              <w:jc w:val="center"/>
              <w:rPr>
                <w:sz w:val="28"/>
                <w:szCs w:val="28"/>
              </w:rPr>
            </w:pPr>
            <w:r w:rsidRPr="0044059E">
              <w:rPr>
                <w:color w:val="000000"/>
                <w:sz w:val="28"/>
                <w:szCs w:val="28"/>
              </w:rPr>
              <w:t>39</w:t>
            </w:r>
          </w:p>
          <w:p w:rsidR="00E966F9" w:rsidRPr="0044059E" w:rsidRDefault="00E966F9" w:rsidP="000A30EB">
            <w:pPr>
              <w:shd w:val="clear" w:color="auto" w:fill="FFFFFF"/>
              <w:spacing w:line="360" w:lineRule="auto"/>
              <w:jc w:val="center"/>
              <w:rPr>
                <w:sz w:val="28"/>
                <w:szCs w:val="28"/>
              </w:rPr>
            </w:pPr>
          </w:p>
        </w:tc>
      </w:tr>
      <w:tr w:rsidR="00E966F9" w:rsidRPr="0044059E" w:rsidTr="000A30EB">
        <w:trPr>
          <w:trHeight w:hRule="exact" w:val="408"/>
        </w:trPr>
        <w:tc>
          <w:tcPr>
            <w:tcW w:w="1606" w:type="dxa"/>
            <w:tcBorders>
              <w:top w:val="single" w:sz="6" w:space="0" w:color="auto"/>
              <w:left w:val="single" w:sz="6" w:space="0" w:color="auto"/>
              <w:bottom w:val="single" w:sz="6" w:space="0" w:color="auto"/>
              <w:right w:val="single" w:sz="6" w:space="0" w:color="auto"/>
            </w:tcBorders>
          </w:tcPr>
          <w:p w:rsidR="00E966F9" w:rsidRPr="0044059E" w:rsidRDefault="00E966F9" w:rsidP="000A30EB">
            <w:pPr>
              <w:shd w:val="clear" w:color="auto" w:fill="FFFFFF"/>
              <w:spacing w:line="360" w:lineRule="auto"/>
              <w:jc w:val="center"/>
              <w:rPr>
                <w:sz w:val="28"/>
                <w:szCs w:val="28"/>
              </w:rPr>
            </w:pPr>
            <w:r w:rsidRPr="0044059E">
              <w:rPr>
                <w:color w:val="000000"/>
                <w:spacing w:val="-29"/>
                <w:w w:val="78"/>
                <w:sz w:val="28"/>
                <w:szCs w:val="28"/>
              </w:rPr>
              <w:t>0.30</w:t>
            </w:r>
          </w:p>
          <w:p w:rsidR="00E966F9" w:rsidRPr="0044059E" w:rsidRDefault="00E966F9" w:rsidP="000A30EB">
            <w:pPr>
              <w:shd w:val="clear" w:color="auto" w:fill="FFFFFF"/>
              <w:spacing w:line="360" w:lineRule="auto"/>
              <w:jc w:val="center"/>
              <w:rPr>
                <w:sz w:val="28"/>
                <w:szCs w:val="28"/>
              </w:rPr>
            </w:pPr>
          </w:p>
        </w:tc>
        <w:tc>
          <w:tcPr>
            <w:tcW w:w="1607" w:type="dxa"/>
            <w:tcBorders>
              <w:top w:val="single" w:sz="6" w:space="0" w:color="auto"/>
              <w:left w:val="single" w:sz="6" w:space="0" w:color="auto"/>
              <w:bottom w:val="single" w:sz="6" w:space="0" w:color="auto"/>
              <w:right w:val="single" w:sz="6" w:space="0" w:color="auto"/>
            </w:tcBorders>
          </w:tcPr>
          <w:p w:rsidR="00E966F9" w:rsidRPr="0044059E" w:rsidRDefault="00E966F9" w:rsidP="000A30EB">
            <w:pPr>
              <w:shd w:val="clear" w:color="auto" w:fill="FFFFFF"/>
              <w:spacing w:line="360" w:lineRule="auto"/>
              <w:jc w:val="center"/>
              <w:rPr>
                <w:sz w:val="28"/>
                <w:szCs w:val="28"/>
              </w:rPr>
            </w:pPr>
            <w:r w:rsidRPr="0044059E">
              <w:rPr>
                <w:color w:val="000000"/>
                <w:sz w:val="28"/>
                <w:szCs w:val="28"/>
              </w:rPr>
              <w:t>17</w:t>
            </w:r>
          </w:p>
          <w:p w:rsidR="00E966F9" w:rsidRPr="0044059E" w:rsidRDefault="00E966F9" w:rsidP="000A30EB">
            <w:pPr>
              <w:shd w:val="clear" w:color="auto" w:fill="FFFFFF"/>
              <w:spacing w:line="360" w:lineRule="auto"/>
              <w:jc w:val="center"/>
              <w:rPr>
                <w:sz w:val="28"/>
                <w:szCs w:val="28"/>
              </w:rPr>
            </w:pPr>
          </w:p>
        </w:tc>
        <w:tc>
          <w:tcPr>
            <w:tcW w:w="1606" w:type="dxa"/>
            <w:tcBorders>
              <w:top w:val="single" w:sz="6" w:space="0" w:color="auto"/>
              <w:left w:val="single" w:sz="6" w:space="0" w:color="auto"/>
              <w:bottom w:val="single" w:sz="6" w:space="0" w:color="auto"/>
              <w:right w:val="single" w:sz="6" w:space="0" w:color="auto"/>
            </w:tcBorders>
          </w:tcPr>
          <w:p w:rsidR="00E966F9" w:rsidRPr="0044059E" w:rsidRDefault="00E966F9" w:rsidP="000A30EB">
            <w:pPr>
              <w:shd w:val="clear" w:color="auto" w:fill="FFFFFF"/>
              <w:spacing w:line="360" w:lineRule="auto"/>
              <w:jc w:val="center"/>
              <w:rPr>
                <w:sz w:val="28"/>
                <w:szCs w:val="28"/>
              </w:rPr>
            </w:pPr>
            <w:r w:rsidRPr="0044059E">
              <w:rPr>
                <w:color w:val="000000"/>
                <w:spacing w:val="-28"/>
                <w:w w:val="76"/>
                <w:sz w:val="28"/>
                <w:szCs w:val="28"/>
              </w:rPr>
              <w:t>0,58</w:t>
            </w:r>
          </w:p>
          <w:p w:rsidR="00E966F9" w:rsidRPr="0044059E" w:rsidRDefault="00E966F9" w:rsidP="000A30EB">
            <w:pPr>
              <w:shd w:val="clear" w:color="auto" w:fill="FFFFFF"/>
              <w:spacing w:line="360" w:lineRule="auto"/>
              <w:jc w:val="center"/>
              <w:rPr>
                <w:sz w:val="28"/>
                <w:szCs w:val="28"/>
              </w:rPr>
            </w:pPr>
          </w:p>
        </w:tc>
        <w:tc>
          <w:tcPr>
            <w:tcW w:w="1607" w:type="dxa"/>
            <w:tcBorders>
              <w:top w:val="single" w:sz="6" w:space="0" w:color="auto"/>
              <w:left w:val="single" w:sz="6" w:space="0" w:color="auto"/>
              <w:bottom w:val="single" w:sz="6" w:space="0" w:color="auto"/>
              <w:right w:val="single" w:sz="6" w:space="0" w:color="auto"/>
            </w:tcBorders>
          </w:tcPr>
          <w:p w:rsidR="00E966F9" w:rsidRPr="0044059E" w:rsidRDefault="00E966F9" w:rsidP="000A30EB">
            <w:pPr>
              <w:shd w:val="clear" w:color="auto" w:fill="FFFFFF"/>
              <w:spacing w:line="360" w:lineRule="auto"/>
              <w:jc w:val="center"/>
              <w:rPr>
                <w:sz w:val="28"/>
                <w:szCs w:val="28"/>
              </w:rPr>
            </w:pPr>
            <w:r w:rsidRPr="0044059E">
              <w:rPr>
                <w:color w:val="000000"/>
                <w:sz w:val="28"/>
                <w:szCs w:val="28"/>
              </w:rPr>
              <w:t>30</w:t>
            </w:r>
          </w:p>
          <w:p w:rsidR="00E966F9" w:rsidRPr="0044059E" w:rsidRDefault="00E966F9" w:rsidP="000A30EB">
            <w:pPr>
              <w:shd w:val="clear" w:color="auto" w:fill="FFFFFF"/>
              <w:spacing w:line="360" w:lineRule="auto"/>
              <w:jc w:val="center"/>
              <w:rPr>
                <w:sz w:val="28"/>
                <w:szCs w:val="28"/>
              </w:rPr>
            </w:pPr>
          </w:p>
        </w:tc>
        <w:tc>
          <w:tcPr>
            <w:tcW w:w="1606" w:type="dxa"/>
            <w:tcBorders>
              <w:top w:val="single" w:sz="6" w:space="0" w:color="auto"/>
              <w:left w:val="single" w:sz="6" w:space="0" w:color="auto"/>
              <w:bottom w:val="single" w:sz="6" w:space="0" w:color="auto"/>
              <w:right w:val="single" w:sz="6" w:space="0" w:color="auto"/>
            </w:tcBorders>
          </w:tcPr>
          <w:p w:rsidR="00E966F9" w:rsidRPr="0044059E" w:rsidRDefault="00E966F9" w:rsidP="000A30EB">
            <w:pPr>
              <w:shd w:val="clear" w:color="auto" w:fill="FFFFFF"/>
              <w:spacing w:line="360" w:lineRule="auto"/>
              <w:jc w:val="center"/>
              <w:rPr>
                <w:sz w:val="28"/>
                <w:szCs w:val="28"/>
              </w:rPr>
            </w:pPr>
            <w:r w:rsidRPr="0044059E">
              <w:rPr>
                <w:color w:val="000000"/>
                <w:sz w:val="28"/>
                <w:szCs w:val="28"/>
              </w:rPr>
              <w:t>1,0</w:t>
            </w:r>
          </w:p>
          <w:p w:rsidR="00E966F9" w:rsidRPr="0044059E" w:rsidRDefault="00E966F9" w:rsidP="000A30EB">
            <w:pPr>
              <w:shd w:val="clear" w:color="auto" w:fill="FFFFFF"/>
              <w:spacing w:line="360" w:lineRule="auto"/>
              <w:jc w:val="center"/>
              <w:rPr>
                <w:sz w:val="28"/>
                <w:szCs w:val="28"/>
              </w:rPr>
            </w:pPr>
          </w:p>
        </w:tc>
        <w:tc>
          <w:tcPr>
            <w:tcW w:w="1607" w:type="dxa"/>
            <w:tcBorders>
              <w:top w:val="single" w:sz="6" w:space="0" w:color="auto"/>
              <w:left w:val="single" w:sz="6" w:space="0" w:color="auto"/>
              <w:bottom w:val="single" w:sz="6" w:space="0" w:color="auto"/>
              <w:right w:val="single" w:sz="6" w:space="0" w:color="auto"/>
            </w:tcBorders>
          </w:tcPr>
          <w:p w:rsidR="00E966F9" w:rsidRPr="0044059E" w:rsidRDefault="00E966F9" w:rsidP="000A30EB">
            <w:pPr>
              <w:shd w:val="clear" w:color="auto" w:fill="FFFFFF"/>
              <w:spacing w:line="360" w:lineRule="auto"/>
              <w:jc w:val="center"/>
              <w:rPr>
                <w:sz w:val="28"/>
                <w:szCs w:val="28"/>
              </w:rPr>
            </w:pPr>
            <w:r w:rsidRPr="0044059E">
              <w:rPr>
                <w:color w:val="000000"/>
                <w:sz w:val="28"/>
                <w:szCs w:val="28"/>
              </w:rPr>
              <w:t>45</w:t>
            </w:r>
          </w:p>
          <w:p w:rsidR="00E966F9" w:rsidRPr="0044059E" w:rsidRDefault="00E966F9" w:rsidP="000A30EB">
            <w:pPr>
              <w:shd w:val="clear" w:color="auto" w:fill="FFFFFF"/>
              <w:spacing w:line="360" w:lineRule="auto"/>
              <w:jc w:val="center"/>
              <w:rPr>
                <w:sz w:val="28"/>
                <w:szCs w:val="28"/>
              </w:rPr>
            </w:pPr>
          </w:p>
        </w:tc>
      </w:tr>
      <w:tr w:rsidR="00E966F9" w:rsidRPr="0044059E" w:rsidTr="000A30EB">
        <w:trPr>
          <w:trHeight w:hRule="exact" w:val="454"/>
        </w:trPr>
        <w:tc>
          <w:tcPr>
            <w:tcW w:w="1606" w:type="dxa"/>
            <w:tcBorders>
              <w:top w:val="single" w:sz="6" w:space="0" w:color="auto"/>
              <w:left w:val="single" w:sz="6" w:space="0" w:color="auto"/>
              <w:bottom w:val="single" w:sz="6" w:space="0" w:color="auto"/>
              <w:right w:val="single" w:sz="6" w:space="0" w:color="auto"/>
            </w:tcBorders>
          </w:tcPr>
          <w:p w:rsidR="00E966F9" w:rsidRPr="0044059E" w:rsidRDefault="00E966F9" w:rsidP="000A30EB">
            <w:pPr>
              <w:shd w:val="clear" w:color="auto" w:fill="FFFFFF"/>
              <w:spacing w:line="360" w:lineRule="auto"/>
              <w:jc w:val="center"/>
              <w:rPr>
                <w:sz w:val="28"/>
                <w:szCs w:val="28"/>
              </w:rPr>
            </w:pPr>
            <w:r w:rsidRPr="0044059E">
              <w:rPr>
                <w:color w:val="000000"/>
                <w:spacing w:val="-22"/>
                <w:w w:val="73"/>
                <w:sz w:val="28"/>
                <w:szCs w:val="28"/>
              </w:rPr>
              <w:t>0,36</w:t>
            </w:r>
          </w:p>
          <w:p w:rsidR="00E966F9" w:rsidRPr="0044059E" w:rsidRDefault="00E966F9" w:rsidP="000A30EB">
            <w:pPr>
              <w:shd w:val="clear" w:color="auto" w:fill="FFFFFF"/>
              <w:spacing w:line="360" w:lineRule="auto"/>
              <w:jc w:val="center"/>
              <w:rPr>
                <w:sz w:val="28"/>
                <w:szCs w:val="28"/>
              </w:rPr>
            </w:pPr>
          </w:p>
        </w:tc>
        <w:tc>
          <w:tcPr>
            <w:tcW w:w="1607" w:type="dxa"/>
            <w:tcBorders>
              <w:top w:val="single" w:sz="6" w:space="0" w:color="auto"/>
              <w:left w:val="single" w:sz="6" w:space="0" w:color="auto"/>
              <w:bottom w:val="single" w:sz="6" w:space="0" w:color="auto"/>
              <w:right w:val="single" w:sz="6" w:space="0" w:color="auto"/>
            </w:tcBorders>
          </w:tcPr>
          <w:p w:rsidR="00E966F9" w:rsidRPr="0044059E" w:rsidRDefault="00E966F9" w:rsidP="000A30EB">
            <w:pPr>
              <w:shd w:val="clear" w:color="auto" w:fill="FFFFFF"/>
              <w:spacing w:line="360" w:lineRule="auto"/>
              <w:jc w:val="center"/>
              <w:rPr>
                <w:sz w:val="28"/>
                <w:szCs w:val="28"/>
              </w:rPr>
            </w:pPr>
            <w:r w:rsidRPr="0044059E">
              <w:rPr>
                <w:color w:val="000000"/>
                <w:sz w:val="28"/>
                <w:szCs w:val="28"/>
              </w:rPr>
              <w:t>20</w:t>
            </w:r>
          </w:p>
          <w:p w:rsidR="00E966F9" w:rsidRPr="0044059E" w:rsidRDefault="00E966F9" w:rsidP="000A30EB">
            <w:pPr>
              <w:shd w:val="clear" w:color="auto" w:fill="FFFFFF"/>
              <w:spacing w:line="360" w:lineRule="auto"/>
              <w:jc w:val="center"/>
              <w:rPr>
                <w:sz w:val="28"/>
                <w:szCs w:val="28"/>
              </w:rPr>
            </w:pPr>
          </w:p>
        </w:tc>
        <w:tc>
          <w:tcPr>
            <w:tcW w:w="1606" w:type="dxa"/>
            <w:tcBorders>
              <w:top w:val="single" w:sz="6" w:space="0" w:color="auto"/>
              <w:left w:val="single" w:sz="6" w:space="0" w:color="auto"/>
              <w:bottom w:val="single" w:sz="6" w:space="0" w:color="auto"/>
              <w:right w:val="single" w:sz="6" w:space="0" w:color="auto"/>
            </w:tcBorders>
          </w:tcPr>
          <w:p w:rsidR="00E966F9" w:rsidRPr="0044059E" w:rsidRDefault="00E966F9" w:rsidP="000A30EB">
            <w:pPr>
              <w:shd w:val="clear" w:color="auto" w:fill="FFFFFF"/>
              <w:spacing w:line="360" w:lineRule="auto"/>
              <w:jc w:val="center"/>
              <w:rPr>
                <w:sz w:val="28"/>
                <w:szCs w:val="28"/>
              </w:rPr>
            </w:pPr>
            <w:r w:rsidRPr="0044059E">
              <w:rPr>
                <w:color w:val="000000"/>
                <w:spacing w:val="-24"/>
                <w:w w:val="76"/>
                <w:sz w:val="28"/>
                <w:szCs w:val="28"/>
              </w:rPr>
              <w:t>0,65</w:t>
            </w:r>
          </w:p>
          <w:p w:rsidR="00E966F9" w:rsidRPr="0044059E" w:rsidRDefault="00E966F9" w:rsidP="000A30EB">
            <w:pPr>
              <w:shd w:val="clear" w:color="auto" w:fill="FFFFFF"/>
              <w:spacing w:line="360" w:lineRule="auto"/>
              <w:jc w:val="center"/>
              <w:rPr>
                <w:sz w:val="28"/>
                <w:szCs w:val="28"/>
              </w:rPr>
            </w:pPr>
          </w:p>
        </w:tc>
        <w:tc>
          <w:tcPr>
            <w:tcW w:w="1607" w:type="dxa"/>
            <w:tcBorders>
              <w:top w:val="single" w:sz="6" w:space="0" w:color="auto"/>
              <w:left w:val="single" w:sz="6" w:space="0" w:color="auto"/>
              <w:bottom w:val="single" w:sz="6" w:space="0" w:color="auto"/>
              <w:right w:val="single" w:sz="6" w:space="0" w:color="auto"/>
            </w:tcBorders>
          </w:tcPr>
          <w:p w:rsidR="00E966F9" w:rsidRPr="0044059E" w:rsidRDefault="00E966F9" w:rsidP="000A30EB">
            <w:pPr>
              <w:shd w:val="clear" w:color="auto" w:fill="FFFFFF"/>
              <w:spacing w:line="360" w:lineRule="auto"/>
              <w:jc w:val="center"/>
              <w:rPr>
                <w:sz w:val="28"/>
                <w:szCs w:val="28"/>
              </w:rPr>
            </w:pPr>
            <w:r w:rsidRPr="0044059E">
              <w:rPr>
                <w:color w:val="000000"/>
                <w:sz w:val="28"/>
                <w:szCs w:val="28"/>
              </w:rPr>
              <w:t>33</w:t>
            </w:r>
          </w:p>
          <w:p w:rsidR="00E966F9" w:rsidRPr="0044059E" w:rsidRDefault="00E966F9" w:rsidP="000A30EB">
            <w:pPr>
              <w:shd w:val="clear" w:color="auto" w:fill="FFFFFF"/>
              <w:spacing w:line="360" w:lineRule="auto"/>
              <w:jc w:val="center"/>
              <w:rPr>
                <w:sz w:val="28"/>
                <w:szCs w:val="28"/>
              </w:rPr>
            </w:pPr>
          </w:p>
        </w:tc>
        <w:tc>
          <w:tcPr>
            <w:tcW w:w="1606" w:type="dxa"/>
            <w:tcBorders>
              <w:top w:val="single" w:sz="6" w:space="0" w:color="auto"/>
              <w:left w:val="single" w:sz="6" w:space="0" w:color="auto"/>
              <w:bottom w:val="single" w:sz="6" w:space="0" w:color="auto"/>
              <w:right w:val="single" w:sz="6" w:space="0" w:color="auto"/>
            </w:tcBorders>
          </w:tcPr>
          <w:p w:rsidR="00E966F9" w:rsidRPr="0044059E" w:rsidRDefault="00E966F9" w:rsidP="000A30EB">
            <w:pPr>
              <w:shd w:val="clear" w:color="auto" w:fill="FFFFFF"/>
              <w:spacing w:line="360" w:lineRule="auto"/>
              <w:jc w:val="center"/>
              <w:rPr>
                <w:sz w:val="28"/>
                <w:szCs w:val="28"/>
              </w:rPr>
            </w:pPr>
            <w:r w:rsidRPr="0044059E">
              <w:rPr>
                <w:color w:val="000000"/>
                <w:spacing w:val="-17"/>
                <w:w w:val="69"/>
                <w:sz w:val="28"/>
                <w:szCs w:val="28"/>
              </w:rPr>
              <w:t>1,15</w:t>
            </w:r>
          </w:p>
          <w:p w:rsidR="00E966F9" w:rsidRPr="0044059E" w:rsidRDefault="00E966F9" w:rsidP="000A30EB">
            <w:pPr>
              <w:shd w:val="clear" w:color="auto" w:fill="FFFFFF"/>
              <w:spacing w:line="360" w:lineRule="auto"/>
              <w:jc w:val="center"/>
              <w:rPr>
                <w:sz w:val="28"/>
                <w:szCs w:val="28"/>
              </w:rPr>
            </w:pPr>
          </w:p>
        </w:tc>
        <w:tc>
          <w:tcPr>
            <w:tcW w:w="1607" w:type="dxa"/>
            <w:tcBorders>
              <w:top w:val="single" w:sz="6" w:space="0" w:color="auto"/>
              <w:left w:val="single" w:sz="6" w:space="0" w:color="auto"/>
              <w:bottom w:val="single" w:sz="6" w:space="0" w:color="auto"/>
              <w:right w:val="single" w:sz="6" w:space="0" w:color="auto"/>
            </w:tcBorders>
          </w:tcPr>
          <w:p w:rsidR="00E966F9" w:rsidRPr="0044059E" w:rsidRDefault="00E966F9" w:rsidP="000A30EB">
            <w:pPr>
              <w:shd w:val="clear" w:color="auto" w:fill="FFFFFF"/>
              <w:spacing w:line="360" w:lineRule="auto"/>
              <w:jc w:val="center"/>
              <w:rPr>
                <w:sz w:val="28"/>
                <w:szCs w:val="28"/>
              </w:rPr>
            </w:pPr>
            <w:r w:rsidRPr="0044059E">
              <w:rPr>
                <w:color w:val="000000"/>
                <w:sz w:val="28"/>
                <w:szCs w:val="28"/>
              </w:rPr>
              <w:t>49</w:t>
            </w:r>
          </w:p>
          <w:p w:rsidR="00E966F9" w:rsidRPr="0044059E" w:rsidRDefault="00E966F9" w:rsidP="000A30EB">
            <w:pPr>
              <w:shd w:val="clear" w:color="auto" w:fill="FFFFFF"/>
              <w:spacing w:line="360" w:lineRule="auto"/>
              <w:jc w:val="center"/>
              <w:rPr>
                <w:sz w:val="28"/>
                <w:szCs w:val="28"/>
              </w:rPr>
            </w:pPr>
          </w:p>
        </w:tc>
      </w:tr>
    </w:tbl>
    <w:p w:rsidR="00E966F9" w:rsidRPr="0044059E" w:rsidRDefault="00E966F9" w:rsidP="00E966F9">
      <w:pPr>
        <w:shd w:val="clear" w:color="auto" w:fill="FFFFFF"/>
        <w:spacing w:before="317" w:line="360" w:lineRule="auto"/>
        <w:ind w:left="1075"/>
        <w:jc w:val="both"/>
        <w:rPr>
          <w:sz w:val="28"/>
          <w:szCs w:val="28"/>
        </w:rPr>
      </w:pPr>
      <w:r w:rsidRPr="0044059E">
        <w:rPr>
          <w:color w:val="000000"/>
          <w:spacing w:val="-10"/>
          <w:sz w:val="28"/>
          <w:szCs w:val="28"/>
        </w:rPr>
        <w:t>Результаты отразить в отчете. Дать вывод.</w:t>
      </w:r>
    </w:p>
    <w:p w:rsidR="00E966F9" w:rsidRPr="0044059E" w:rsidRDefault="00E966F9" w:rsidP="00E966F9">
      <w:pPr>
        <w:numPr>
          <w:ilvl w:val="0"/>
          <w:numId w:val="7"/>
        </w:numPr>
        <w:shd w:val="clear" w:color="auto" w:fill="FFFFFF"/>
        <w:spacing w:line="360" w:lineRule="auto"/>
        <w:jc w:val="both"/>
        <w:rPr>
          <w:sz w:val="28"/>
          <w:szCs w:val="28"/>
        </w:rPr>
      </w:pPr>
      <w:r w:rsidRPr="0044059E">
        <w:rPr>
          <w:color w:val="000000"/>
          <w:spacing w:val="-11"/>
          <w:sz w:val="28"/>
          <w:szCs w:val="28"/>
        </w:rPr>
        <w:t>Определит</w:t>
      </w:r>
      <w:r>
        <w:rPr>
          <w:color w:val="000000"/>
          <w:spacing w:val="-11"/>
          <w:sz w:val="28"/>
          <w:szCs w:val="28"/>
        </w:rPr>
        <w:t>е</w:t>
      </w:r>
      <w:r w:rsidRPr="0044059E">
        <w:rPr>
          <w:color w:val="000000"/>
          <w:spacing w:val="-11"/>
          <w:sz w:val="28"/>
          <w:szCs w:val="28"/>
        </w:rPr>
        <w:t xml:space="preserve"> освещенность рабочих мест от искусственного освещения. </w:t>
      </w:r>
    </w:p>
    <w:p w:rsidR="00E966F9" w:rsidRPr="0044059E" w:rsidRDefault="00E966F9" w:rsidP="00E966F9">
      <w:pPr>
        <w:shd w:val="clear" w:color="auto" w:fill="FFFFFF"/>
        <w:spacing w:before="86" w:line="360" w:lineRule="auto"/>
        <w:ind w:left="5" w:right="10" w:firstLine="350"/>
        <w:jc w:val="both"/>
        <w:rPr>
          <w:sz w:val="28"/>
          <w:szCs w:val="28"/>
        </w:rPr>
      </w:pPr>
      <w:r w:rsidRPr="0044059E">
        <w:rPr>
          <w:b/>
          <w:bCs/>
          <w:color w:val="000000"/>
          <w:spacing w:val="-10"/>
          <w:sz w:val="28"/>
          <w:szCs w:val="28"/>
        </w:rPr>
        <w:t xml:space="preserve">     Примечание. </w:t>
      </w:r>
      <w:r w:rsidRPr="0044059E">
        <w:rPr>
          <w:color w:val="000000"/>
          <w:spacing w:val="-10"/>
          <w:sz w:val="28"/>
          <w:szCs w:val="28"/>
        </w:rPr>
        <w:t xml:space="preserve">При измерении освещенности от люминесцентных ламп ЛБ, ДД и ДРЛ необходимо показания люксметра </w:t>
      </w:r>
      <w:r w:rsidRPr="0044059E">
        <w:rPr>
          <w:color w:val="000000"/>
          <w:spacing w:val="-14"/>
          <w:sz w:val="28"/>
          <w:szCs w:val="28"/>
        </w:rPr>
        <w:t>умножить на поправочный коэффициент соответственно 1,15; 0,88 и 1,2.</w:t>
      </w:r>
    </w:p>
    <w:p w:rsidR="00E966F9" w:rsidRPr="0044059E" w:rsidRDefault="00E966F9" w:rsidP="00E966F9">
      <w:pPr>
        <w:numPr>
          <w:ilvl w:val="0"/>
          <w:numId w:val="7"/>
        </w:numPr>
        <w:shd w:val="clear" w:color="auto" w:fill="FFFFFF"/>
        <w:spacing w:before="101" w:line="360" w:lineRule="auto"/>
        <w:ind w:right="10"/>
        <w:jc w:val="both"/>
        <w:rPr>
          <w:sz w:val="28"/>
          <w:szCs w:val="28"/>
        </w:rPr>
      </w:pPr>
      <w:r w:rsidRPr="0044059E">
        <w:rPr>
          <w:color w:val="000000"/>
          <w:spacing w:val="-6"/>
          <w:sz w:val="28"/>
          <w:szCs w:val="28"/>
        </w:rPr>
        <w:t>Начертит</w:t>
      </w:r>
      <w:r>
        <w:rPr>
          <w:color w:val="000000"/>
          <w:spacing w:val="-6"/>
          <w:sz w:val="28"/>
          <w:szCs w:val="28"/>
        </w:rPr>
        <w:t>е</w:t>
      </w:r>
      <w:r w:rsidRPr="0044059E">
        <w:rPr>
          <w:color w:val="000000"/>
          <w:spacing w:val="-6"/>
          <w:sz w:val="28"/>
          <w:szCs w:val="28"/>
        </w:rPr>
        <w:t xml:space="preserve"> схему расположения ламп в помещении.</w:t>
      </w:r>
      <w:r>
        <w:rPr>
          <w:color w:val="000000"/>
          <w:spacing w:val="-6"/>
          <w:sz w:val="28"/>
          <w:szCs w:val="28"/>
        </w:rPr>
        <w:t xml:space="preserve"> </w:t>
      </w:r>
      <w:r w:rsidRPr="0044059E">
        <w:rPr>
          <w:color w:val="000000"/>
          <w:spacing w:val="-6"/>
          <w:sz w:val="28"/>
          <w:szCs w:val="28"/>
        </w:rPr>
        <w:t xml:space="preserve">В отчете указать тип  светильника, вид и мощность ламп, </w:t>
      </w:r>
      <w:r w:rsidRPr="0044059E">
        <w:rPr>
          <w:color w:val="000000"/>
          <w:spacing w:val="-14"/>
          <w:sz w:val="28"/>
          <w:szCs w:val="28"/>
        </w:rPr>
        <w:t xml:space="preserve"> схемы ламп.</w:t>
      </w:r>
    </w:p>
    <w:p w:rsidR="00E966F9" w:rsidRPr="0044059E" w:rsidRDefault="00E966F9" w:rsidP="00E966F9">
      <w:pPr>
        <w:numPr>
          <w:ilvl w:val="0"/>
          <w:numId w:val="7"/>
        </w:numPr>
        <w:shd w:val="clear" w:color="auto" w:fill="FFFFFF"/>
        <w:spacing w:line="360" w:lineRule="auto"/>
        <w:ind w:right="58"/>
        <w:jc w:val="both"/>
        <w:rPr>
          <w:color w:val="000000"/>
          <w:spacing w:val="-15"/>
          <w:sz w:val="28"/>
          <w:szCs w:val="28"/>
        </w:rPr>
      </w:pPr>
      <w:r>
        <w:rPr>
          <w:color w:val="000000"/>
          <w:spacing w:val="-15"/>
          <w:sz w:val="28"/>
          <w:szCs w:val="28"/>
        </w:rPr>
        <w:t xml:space="preserve"> </w:t>
      </w:r>
      <w:r w:rsidRPr="0044059E">
        <w:rPr>
          <w:color w:val="000000"/>
          <w:spacing w:val="-15"/>
          <w:sz w:val="28"/>
          <w:szCs w:val="28"/>
        </w:rPr>
        <w:t>Выполнит</w:t>
      </w:r>
      <w:r>
        <w:rPr>
          <w:color w:val="000000"/>
          <w:spacing w:val="-15"/>
          <w:sz w:val="28"/>
          <w:szCs w:val="28"/>
        </w:rPr>
        <w:t>е</w:t>
      </w:r>
      <w:r w:rsidRPr="0044059E">
        <w:rPr>
          <w:color w:val="000000"/>
          <w:spacing w:val="-15"/>
          <w:sz w:val="28"/>
          <w:szCs w:val="28"/>
        </w:rPr>
        <w:t xml:space="preserve"> отчёт по проделанной работе</w:t>
      </w:r>
    </w:p>
    <w:p w:rsidR="00E966F9" w:rsidRDefault="00E966F9" w:rsidP="00E966F9">
      <w:pPr>
        <w:jc w:val="center"/>
        <w:rPr>
          <w:b/>
          <w:sz w:val="32"/>
          <w:szCs w:val="32"/>
        </w:rPr>
      </w:pPr>
    </w:p>
    <w:p w:rsidR="00E966F9" w:rsidRDefault="00E966F9" w:rsidP="00E966F9">
      <w:pPr>
        <w:jc w:val="center"/>
        <w:rPr>
          <w:b/>
          <w:sz w:val="32"/>
          <w:szCs w:val="32"/>
        </w:rPr>
      </w:pPr>
    </w:p>
    <w:p w:rsidR="00E966F9" w:rsidRDefault="00E966F9" w:rsidP="00E966F9">
      <w:pPr>
        <w:jc w:val="center"/>
        <w:rPr>
          <w:b/>
          <w:sz w:val="32"/>
          <w:szCs w:val="32"/>
        </w:rPr>
      </w:pPr>
      <w:r>
        <w:rPr>
          <w:b/>
          <w:sz w:val="32"/>
          <w:szCs w:val="32"/>
        </w:rPr>
        <w:lastRenderedPageBreak/>
        <w:t>Карта допуска.</w:t>
      </w:r>
    </w:p>
    <w:p w:rsidR="00E966F9" w:rsidRDefault="00E966F9" w:rsidP="00E966F9">
      <w:pPr>
        <w:rPr>
          <w:b/>
          <w:sz w:val="32"/>
          <w:szCs w:val="32"/>
        </w:rPr>
      </w:pPr>
      <w:r w:rsidRPr="00130124">
        <w:rPr>
          <w:sz w:val="28"/>
          <w:szCs w:val="28"/>
        </w:rPr>
        <w:t>Свет -это</w:t>
      </w:r>
      <w:r>
        <w:rPr>
          <w:b/>
          <w:sz w:val="32"/>
          <w:szCs w:val="32"/>
        </w:rPr>
        <w:t>__________________________________________________________</w:t>
      </w:r>
    </w:p>
    <w:p w:rsidR="00E966F9" w:rsidRDefault="00E966F9" w:rsidP="00E966F9">
      <w:pPr>
        <w:rPr>
          <w:b/>
          <w:sz w:val="32"/>
          <w:szCs w:val="32"/>
        </w:rPr>
      </w:pPr>
      <w:r>
        <w:rPr>
          <w:b/>
          <w:sz w:val="32"/>
          <w:szCs w:val="32"/>
        </w:rPr>
        <w:t>_________________________________________________________________</w:t>
      </w:r>
    </w:p>
    <w:p w:rsidR="00E966F9" w:rsidRDefault="00E966F9" w:rsidP="00E966F9">
      <w:pPr>
        <w:rPr>
          <w:b/>
          <w:sz w:val="32"/>
          <w:szCs w:val="32"/>
        </w:rPr>
      </w:pPr>
      <w:r>
        <w:rPr>
          <w:b/>
          <w:sz w:val="32"/>
          <w:szCs w:val="32"/>
        </w:rPr>
        <w:t>_________________________________________________________________</w:t>
      </w:r>
    </w:p>
    <w:p w:rsidR="00E966F9" w:rsidRDefault="00E966F9" w:rsidP="00E966F9">
      <w:pPr>
        <w:rPr>
          <w:b/>
          <w:sz w:val="32"/>
          <w:szCs w:val="32"/>
        </w:rPr>
      </w:pPr>
    </w:p>
    <w:p w:rsidR="00E966F9" w:rsidRDefault="00E966F9" w:rsidP="00E966F9">
      <w:pPr>
        <w:jc w:val="center"/>
        <w:rPr>
          <w:b/>
          <w:sz w:val="32"/>
          <w:szCs w:val="32"/>
        </w:rPr>
      </w:pPr>
      <w:r w:rsidRPr="00130124">
        <w:rPr>
          <w:b/>
          <w:sz w:val="28"/>
          <w:szCs w:val="28"/>
        </w:rPr>
        <w:t>Основные светотехнические характеристики</w:t>
      </w:r>
      <w:r>
        <w:rPr>
          <w:b/>
          <w:sz w:val="32"/>
          <w:szCs w:val="32"/>
        </w:rPr>
        <w:t>.</w:t>
      </w:r>
    </w:p>
    <w:p w:rsidR="00E966F9" w:rsidRPr="00130124" w:rsidRDefault="00E966F9" w:rsidP="00E966F9">
      <w:pPr>
        <w:jc w:val="center"/>
        <w:rPr>
          <w:sz w:val="28"/>
          <w:szCs w:val="28"/>
        </w:rPr>
      </w:pPr>
      <w:r w:rsidRPr="00130124">
        <w:rPr>
          <w:sz w:val="28"/>
          <w:szCs w:val="28"/>
        </w:rPr>
        <w:t>Дайте определение.</w:t>
      </w:r>
    </w:p>
    <w:p w:rsidR="00E966F9" w:rsidRDefault="00E966F9" w:rsidP="00E966F9">
      <w:pPr>
        <w:jc w:val="center"/>
        <w:rPr>
          <w:sz w:val="32"/>
          <w:szCs w:val="32"/>
        </w:rPr>
      </w:pPr>
    </w:p>
    <w:p w:rsidR="00E966F9" w:rsidRDefault="00E966F9" w:rsidP="00E966F9">
      <w:pPr>
        <w:rPr>
          <w:sz w:val="32"/>
          <w:szCs w:val="32"/>
        </w:rPr>
      </w:pPr>
      <w:r w:rsidRPr="00130124">
        <w:rPr>
          <w:sz w:val="28"/>
          <w:szCs w:val="28"/>
        </w:rPr>
        <w:t>Ф-световой поток</w:t>
      </w:r>
      <w:r>
        <w:rPr>
          <w:sz w:val="32"/>
          <w:szCs w:val="32"/>
        </w:rPr>
        <w:t>-___________________________________________________</w:t>
      </w:r>
    </w:p>
    <w:p w:rsidR="00E966F9" w:rsidRDefault="00E966F9" w:rsidP="00E966F9">
      <w:pPr>
        <w:rPr>
          <w:sz w:val="32"/>
          <w:szCs w:val="32"/>
        </w:rPr>
      </w:pPr>
      <w:r>
        <w:rPr>
          <w:sz w:val="32"/>
          <w:szCs w:val="32"/>
        </w:rPr>
        <w:t>__________________________________________________________________________________________________________________________________</w:t>
      </w:r>
    </w:p>
    <w:p w:rsidR="00E966F9" w:rsidRDefault="00E966F9" w:rsidP="00E966F9">
      <w:pPr>
        <w:rPr>
          <w:sz w:val="32"/>
          <w:szCs w:val="32"/>
        </w:rPr>
      </w:pPr>
    </w:p>
    <w:p w:rsidR="00E966F9" w:rsidRDefault="00E966F9" w:rsidP="00E966F9">
      <w:pPr>
        <w:rPr>
          <w:sz w:val="32"/>
          <w:szCs w:val="32"/>
        </w:rPr>
      </w:pPr>
      <w:r w:rsidRPr="00130124">
        <w:rPr>
          <w:sz w:val="28"/>
          <w:szCs w:val="28"/>
        </w:rPr>
        <w:t>Е-Освещенность</w:t>
      </w:r>
      <w:r>
        <w:rPr>
          <w:sz w:val="32"/>
          <w:szCs w:val="32"/>
        </w:rPr>
        <w:t>-___________________________________________________</w:t>
      </w:r>
    </w:p>
    <w:p w:rsidR="00E966F9" w:rsidRDefault="00E966F9" w:rsidP="00E966F9">
      <w:pPr>
        <w:rPr>
          <w:sz w:val="32"/>
          <w:szCs w:val="32"/>
        </w:rPr>
      </w:pPr>
      <w:r>
        <w:rPr>
          <w:sz w:val="32"/>
          <w:szCs w:val="32"/>
        </w:rPr>
        <w:t>__________________________________________________________________________________________________________________________________</w:t>
      </w:r>
    </w:p>
    <w:p w:rsidR="00E966F9" w:rsidRDefault="00E966F9" w:rsidP="00E966F9">
      <w:pPr>
        <w:rPr>
          <w:sz w:val="32"/>
          <w:szCs w:val="32"/>
        </w:rPr>
      </w:pPr>
    </w:p>
    <w:p w:rsidR="00E966F9" w:rsidRDefault="00E966F9" w:rsidP="00E966F9">
      <w:pPr>
        <w:rPr>
          <w:sz w:val="32"/>
          <w:szCs w:val="32"/>
        </w:rPr>
      </w:pPr>
      <w:r w:rsidRPr="00130124">
        <w:rPr>
          <w:sz w:val="28"/>
          <w:szCs w:val="28"/>
        </w:rPr>
        <w:t>КЕО-</w:t>
      </w:r>
      <w:r>
        <w:rPr>
          <w:sz w:val="32"/>
          <w:szCs w:val="32"/>
        </w:rPr>
        <w:t>_____________________________________________________________</w:t>
      </w:r>
    </w:p>
    <w:p w:rsidR="00E966F9" w:rsidRDefault="00E966F9" w:rsidP="00E966F9">
      <w:pPr>
        <w:rPr>
          <w:sz w:val="32"/>
          <w:szCs w:val="32"/>
        </w:rPr>
      </w:pPr>
      <w:r>
        <w:rPr>
          <w:sz w:val="32"/>
          <w:szCs w:val="32"/>
        </w:rPr>
        <w:t>__________________________________________________________________________________________________________________________________</w:t>
      </w:r>
    </w:p>
    <w:p w:rsidR="00E966F9" w:rsidRDefault="00E966F9" w:rsidP="00E966F9">
      <w:pPr>
        <w:rPr>
          <w:sz w:val="32"/>
          <w:szCs w:val="32"/>
        </w:rPr>
      </w:pPr>
    </w:p>
    <w:p w:rsidR="00E966F9" w:rsidRDefault="00E966F9" w:rsidP="00E966F9">
      <w:pPr>
        <w:rPr>
          <w:sz w:val="32"/>
          <w:szCs w:val="32"/>
        </w:rPr>
      </w:pPr>
      <w:r w:rsidRPr="00130124">
        <w:rPr>
          <w:sz w:val="28"/>
          <w:szCs w:val="28"/>
          <w:lang w:val="en-US"/>
        </w:rPr>
        <w:t>J</w:t>
      </w:r>
      <w:r w:rsidRPr="00130124">
        <w:rPr>
          <w:sz w:val="28"/>
          <w:szCs w:val="28"/>
        </w:rPr>
        <w:t>-сила света</w:t>
      </w:r>
      <w:r>
        <w:rPr>
          <w:sz w:val="32"/>
          <w:szCs w:val="32"/>
        </w:rPr>
        <w:t>-_______________________________________________________</w:t>
      </w:r>
    </w:p>
    <w:p w:rsidR="00E966F9" w:rsidRDefault="00E966F9" w:rsidP="00E966F9">
      <w:pPr>
        <w:rPr>
          <w:sz w:val="32"/>
          <w:szCs w:val="32"/>
        </w:rPr>
      </w:pPr>
      <w:r>
        <w:rPr>
          <w:sz w:val="32"/>
          <w:szCs w:val="32"/>
        </w:rPr>
        <w:t>__________________________________________________________________________________________________________________________________</w:t>
      </w:r>
    </w:p>
    <w:p w:rsidR="00E966F9" w:rsidRDefault="00E966F9" w:rsidP="00E966F9">
      <w:pPr>
        <w:rPr>
          <w:sz w:val="32"/>
          <w:szCs w:val="32"/>
        </w:rPr>
      </w:pPr>
    </w:p>
    <w:p w:rsidR="00E966F9" w:rsidRPr="00130124" w:rsidRDefault="00E966F9" w:rsidP="00E966F9">
      <w:pPr>
        <w:rPr>
          <w:sz w:val="28"/>
          <w:szCs w:val="28"/>
        </w:rPr>
      </w:pPr>
      <w:r w:rsidRPr="00130124">
        <w:rPr>
          <w:sz w:val="28"/>
          <w:szCs w:val="28"/>
        </w:rPr>
        <w:t>ρ-коэффициент отражения-__________________________________</w:t>
      </w:r>
      <w:r>
        <w:rPr>
          <w:sz w:val="28"/>
          <w:szCs w:val="28"/>
        </w:rPr>
        <w:t>_________________</w:t>
      </w:r>
    </w:p>
    <w:p w:rsidR="00E966F9" w:rsidRDefault="00E966F9" w:rsidP="00E966F9">
      <w:pPr>
        <w:rPr>
          <w:sz w:val="32"/>
          <w:szCs w:val="32"/>
        </w:rPr>
      </w:pPr>
      <w:r>
        <w:rPr>
          <w:sz w:val="32"/>
          <w:szCs w:val="32"/>
        </w:rPr>
        <w:t>__________________________________________________________________________________________________________________________________</w:t>
      </w:r>
    </w:p>
    <w:p w:rsidR="00E966F9" w:rsidRDefault="00E966F9" w:rsidP="00E966F9">
      <w:pPr>
        <w:rPr>
          <w:sz w:val="32"/>
          <w:szCs w:val="32"/>
        </w:rPr>
      </w:pPr>
    </w:p>
    <w:p w:rsidR="00E966F9" w:rsidRDefault="00E966F9" w:rsidP="00E966F9">
      <w:pPr>
        <w:jc w:val="center"/>
        <w:rPr>
          <w:sz w:val="32"/>
          <w:szCs w:val="32"/>
        </w:rPr>
      </w:pPr>
      <w:r>
        <w:rPr>
          <w:sz w:val="32"/>
          <w:szCs w:val="32"/>
        </w:rPr>
        <w:t>Классификация искусственного освещения (по назначению)</w:t>
      </w:r>
    </w:p>
    <w:p w:rsidR="00E966F9" w:rsidRDefault="00E966F9" w:rsidP="00E966F9">
      <w:pPr>
        <w:jc w:val="center"/>
        <w:rPr>
          <w:sz w:val="32"/>
          <w:szCs w:val="32"/>
        </w:rPr>
      </w:pPr>
    </w:p>
    <w:p w:rsidR="00E966F9" w:rsidRDefault="0076363E" w:rsidP="00E966F9">
      <w:pPr>
        <w:jc w:val="center"/>
        <w:rPr>
          <w:sz w:val="32"/>
          <w:szCs w:val="32"/>
        </w:rPr>
      </w:pPr>
      <w:r>
        <w:rPr>
          <w:noProof/>
          <w:sz w:val="32"/>
          <w:szCs w:val="32"/>
        </w:rPr>
        <mc:AlternateContent>
          <mc:Choice Requires="wps">
            <w:drawing>
              <wp:anchor distT="0" distB="0" distL="114300" distR="114300" simplePos="0" relativeHeight="251842560" behindDoc="0" locked="0" layoutInCell="1" allowOverlap="1">
                <wp:simplePos x="0" y="0"/>
                <wp:positionH relativeFrom="column">
                  <wp:posOffset>5501005</wp:posOffset>
                </wp:positionH>
                <wp:positionV relativeFrom="paragraph">
                  <wp:posOffset>80645</wp:posOffset>
                </wp:positionV>
                <wp:extent cx="0" cy="381000"/>
                <wp:effectExtent l="52705" t="13970" r="61595" b="14605"/>
                <wp:wrapNone/>
                <wp:docPr id="90" name="Line 2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81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3" o:spid="_x0000_s1026" style="position:absolute;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3.15pt,6.35pt" to="433.15pt,3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370KgIAAEwEAAAOAAAAZHJzL2Uyb0RvYy54bWysVNuO2jAQfa/Uf7D8DrlwKUSEVZVAX7Zd&#10;pN1+gLEdYtWxLdsQUNV/79gButu+VFV5MGN75syZM+OsHs6dRCdundCqxNk4xYgrqplQhxJ/fdmO&#10;Fhg5TxQjUite4gt3+GH9/t2qNwXPdasl4xYBiHJFb0rcem+KJHG05R1xY224gstG24542NpDwizp&#10;Ab2TSZ6m86TXlhmrKXcOTuvhEq8jftNw6p+axnGPZImBm4+rjes+rMl6RYqDJaYV9EqD/AOLjggF&#10;Se9QNfEEHa34A6oT1GqnGz+mukt00wjKYw1QTZb+Vs1zSwyPtYA4ztxlcv8Pln457SwSrMRLkEeR&#10;Dnr0KBRHeT4J4vTGFeBTqZ0N5dGzejaPmn5zSOmqJerAI8mXi4HALEQkb0LCxhlIse8/awY+5Oh1&#10;VOrc2C5AggboHBtyuTeEnz2iwyGF08kiS9PYq4QUtzhjnf/EdYeCUWIJpCMuOT06H3iQ4uYS0ii9&#10;FVLGdkuFeqh3ls9igNNSsHAZ3Jw97Ctp0YmEgYm/WBTcvHaz+qhYBGs5YZur7YmQYCMf1fBWgD6S&#10;45Ct4wwjyeGNBGugJ1XICLUC4as1zMz3ZbrcLDaL6WiazzejaVrXo4/bajqab7MPs3pSV1Wd/Qjk&#10;s2nRCsa4Cvxv85tN/24+ri9pmLz7BN+FSt6iR0WB7O0/ko7NDv0dJmWv2WVnQ3Wh7zCy0fn6vMKb&#10;eL2PXr8+AuufAAAA//8DAFBLAwQUAAYACAAAACEAkP3+gd4AAAAJAQAADwAAAGRycy9kb3ducmV2&#10;LnhtbEyPQUvDQBCF74L/YRnBm920QhrSbIoI9dKqtBWpt212TILZ2bC7aeO/d6QHPc57H2/eK5aj&#10;7cQJfWgdKZhOEhBIlTMt1Qre9qu7DESImozuHKGCbwywLK+vCp0bd6YtnnaxFhxCIdcKmhj7XMpQ&#10;NWh1mLgeib1P562OfPpaGq/PHG47OUuSVFrdEn9odI+PDVZfu8Eq2G5W6+x9PYyV/3iavuxfN8+H&#10;kCl1ezM+LEBEHOMfDL/1uTqU3OnoBjJBdAqyNL1nlI3ZHAQDF+GoYM6CLAv5f0H5AwAA//8DAFBL&#10;AQItABQABgAIAAAAIQC2gziS/gAAAOEBAAATAAAAAAAAAAAAAAAAAAAAAABbQ29udGVudF9UeXBl&#10;c10ueG1sUEsBAi0AFAAGAAgAAAAhADj9If/WAAAAlAEAAAsAAAAAAAAAAAAAAAAALwEAAF9yZWxz&#10;Ly5yZWxzUEsBAi0AFAAGAAgAAAAhAO+LfvQqAgAATAQAAA4AAAAAAAAAAAAAAAAALgIAAGRycy9l&#10;Mm9Eb2MueG1sUEsBAi0AFAAGAAgAAAAhAJD9/oHeAAAACQEAAA8AAAAAAAAAAAAAAAAAhAQAAGRy&#10;cy9kb3ducmV2LnhtbFBLBQYAAAAABAAEAPMAAACPBQAAAAA=&#10;">
                <v:stroke endarrow="block"/>
              </v:line>
            </w:pict>
          </mc:Fallback>
        </mc:AlternateContent>
      </w:r>
      <w:r>
        <w:rPr>
          <w:noProof/>
          <w:sz w:val="32"/>
          <w:szCs w:val="32"/>
        </w:rPr>
        <mc:AlternateContent>
          <mc:Choice Requires="wps">
            <w:drawing>
              <wp:anchor distT="0" distB="0" distL="114300" distR="114300" simplePos="0" relativeHeight="251841536" behindDoc="0" locked="0" layoutInCell="1" allowOverlap="1">
                <wp:simplePos x="0" y="0"/>
                <wp:positionH relativeFrom="column">
                  <wp:posOffset>4129405</wp:posOffset>
                </wp:positionH>
                <wp:positionV relativeFrom="paragraph">
                  <wp:posOffset>4445</wp:posOffset>
                </wp:positionV>
                <wp:extent cx="0" cy="457200"/>
                <wp:effectExtent l="52705" t="13970" r="61595" b="14605"/>
                <wp:wrapNone/>
                <wp:docPr id="89" name="Line 2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2" o:spid="_x0000_s1026" style="position:absolute;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5.15pt,.35pt" to="325.15pt,3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C+UJwIAAEwEAAAOAAAAZHJzL2Uyb0RvYy54bWysVMGO2jAQvVfqP1i+Q0gaWIgIqyqBXmiL&#10;tNsPMLZDrDq2ZRsCqvrvHTtAS3upqnIwY3vmzZs34yyfz51EJ26d0KrE6XiCEVdUM6EOJf7yuhnN&#10;MXKeKEakVrzEF+7w8+rtm2VvCp7pVkvGLQIQ5YrelLj13hRJ4mjLO+LG2nAFl422HfGwtYeEWdID&#10;eieTbDKZJb22zFhNuXNwWg+XeBXxm4ZT/7lpHPdIlhi4+bjauO7DmqyWpDhYYlpBrzTIP7DoiFCQ&#10;9A5VE0/Q0Yo/oDpBrXa68WOqu0Q3jaA81gDVpJPfqnlpieGxFhDHmbtM7v/B0k+nnUWClXi+wEiR&#10;Dnq0FYqjLMuCOL1xBfhUamdDefSsXsxW068OKV21RB14JPl6MRCYhojkISRsnIEU+/6jZuBDjl5H&#10;pc6N7QIkaIDOsSGXe0P42SM6HFI4zadP0OsITopbnLHOf+C6Q8EosQTSEZects4HHqS4uYQ0Sm+E&#10;lLHdUqG+xItpNo0BTkvBwmVwc/awr6RFJxIGJv6ueR/crD4qFsFaTtj6ansiJNjIRzW8FaCP5Dhk&#10;6zjDSHJ4I8Ea6EkVMkKtQPhqDTPzbTFZrOfreT7Ks9l6lE/qevR+U+Wj2SZ9mtbv6qqq0++BfJoX&#10;rWCMq8D/Nr9p/nfzcX1Jw+TdJ/guVPKIHhUFsrf/SDo2O/R3mJS9ZpedDdWFvsPIRufr8wpv4td9&#10;9Pr5EVj9AAAA//8DAFBLAwQUAAYACAAAACEA5ANJ29wAAAAHAQAADwAAAGRycy9kb3ducmV2Lnht&#10;bEyOwUrDQBRF90L/YXgFd3bSim1IMyki1E2r0lZEd9PMaxLMvAkzkzb+vU9c6PJwL/eefDXYVpzR&#10;h8aRgukkAYFUOtNQpeD1sL5JQYSoyejWESr4wgCrYnSV68y4C+3wvI+V4BEKmVZQx9hlUoayRqvD&#10;xHVInJ2ctzoy+koary88bls5S5K5tLohfqh1hw81lp/73irYbdeb9G3TD6X/eJw+H162T+8hVep6&#10;PNwvQUQc4l8ZfvRZHQp2OrqeTBCtgvldcstVBQsQHP/ikXG2AFnk8r9/8Q0AAP//AwBQSwECLQAU&#10;AAYACAAAACEAtoM4kv4AAADhAQAAEwAAAAAAAAAAAAAAAAAAAAAAW0NvbnRlbnRfVHlwZXNdLnht&#10;bFBLAQItABQABgAIAAAAIQA4/SH/1gAAAJQBAAALAAAAAAAAAAAAAAAAAC8BAABfcmVscy8ucmVs&#10;c1BLAQItABQABgAIAAAAIQBCuC+UJwIAAEwEAAAOAAAAAAAAAAAAAAAAAC4CAABkcnMvZTJvRG9j&#10;LnhtbFBLAQItABQABgAIAAAAIQDkA0nb3AAAAAcBAAAPAAAAAAAAAAAAAAAAAIEEAABkcnMvZG93&#10;bnJldi54bWxQSwUGAAAAAAQABADzAAAAigUAAAAA&#10;">
                <v:stroke endarrow="block"/>
              </v:line>
            </w:pict>
          </mc:Fallback>
        </mc:AlternateContent>
      </w:r>
      <w:r>
        <w:rPr>
          <w:noProof/>
          <w:sz w:val="32"/>
          <w:szCs w:val="32"/>
        </w:rPr>
        <mc:AlternateContent>
          <mc:Choice Requires="wps">
            <w:drawing>
              <wp:anchor distT="0" distB="0" distL="114300" distR="114300" simplePos="0" relativeHeight="251840512" behindDoc="0" locked="0" layoutInCell="1" allowOverlap="1">
                <wp:simplePos x="0" y="0"/>
                <wp:positionH relativeFrom="column">
                  <wp:posOffset>2834005</wp:posOffset>
                </wp:positionH>
                <wp:positionV relativeFrom="paragraph">
                  <wp:posOffset>4445</wp:posOffset>
                </wp:positionV>
                <wp:extent cx="0" cy="457200"/>
                <wp:effectExtent l="52705" t="13970" r="61595" b="14605"/>
                <wp:wrapNone/>
                <wp:docPr id="88" name="Line 2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1" o:spid="_x0000_s1026" style="position:absolute;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3.15pt,.35pt" to="223.15pt,3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r85JgIAAEwEAAAOAAAAZHJzL2Uyb0RvYy54bWysVMGO2jAQvVfqP1i+Q0gaWIgIqyqBXmiL&#10;tNsPMLZDrDq2ZRsCqvrvHTtAS3upqnIwY3vmzZs34yyfz51EJ26d0KrE6XiCEVdUM6EOJf7yuhnN&#10;MXKeKEakVrzEF+7w8+rtm2VvCp7pVkvGLQIQ5YrelLj13hRJ4mjLO+LG2nAFl422HfGwtYeEWdID&#10;eieTbDKZJb22zFhNuXNwWg+XeBXxm4ZT/7lpHPdIlhi4+bjauO7DmqyWpDhYYlpBrzTIP7DoiFCQ&#10;9A5VE0/Q0Yo/oDpBrXa68WOqu0Q3jaA81gDVpJPfqnlpieGxFhDHmbtM7v/B0k+nnUWClXgOnVKk&#10;gx5theIoy9IgTm9cAT6V2tlQHj2rF7PV9KtDSlctUQceSb5eDATGiOQhJGycgRT7/qNm4EOOXkel&#10;zo3tAiRogM6xIZd7Q/jZIzocUjjNp0/Q60AnIcUtzljnP3DdoWCUWALpiEtOW+cH15tLSKP0RkgZ&#10;2y0V6ku8mGbTGOC0FCxcBjdnD/tKWnQiYWDi75r3wc3qo2IRrOWEra+2J0KCjXxUw1sB+kiOQ7aO&#10;M4wkhzcSrIGeVCEj1AqEr9YwM98Wk8V6vp7nozybrUf5pK5H7zdVPppt0qdp/a6uqjr9HsinedEK&#10;xrgK/G/zm+Z/Nx/XlzRM3n2C70Ilj+hRfCB7+4+kY7NDf4dJ2Wt22dlQXeg7jGx0vj6v8CZ+3Uev&#10;nx+B1Q8AAAD//wMAUEsDBBQABgAIAAAAIQB+TF863AAAAAcBAAAPAAAAZHJzL2Rvd25yZXYueG1s&#10;TI7BSsNAFEX3gv8wPMGdnbSWNsRMigh102ppK6XupplnEsy8CTOTNv69T1zo8nAv9558MdhWnNGH&#10;xpGC8SgBgVQ601Cl4G2/vEtBhKjJ6NYRKvjCAIvi+irXmXEX2uJ5FyvBIxQyraCOscukDGWNVoeR&#10;65A4+3De6sjoK2m8vvC4beUkSWbS6ob4odYdPtVYfu56q2C7Xq7Sw6ofSv/+PH7db9Yvx5AqdXsz&#10;PD6AiDjEvzL86LM6FOx0cj2ZIFoF0+nsnqsK5iA4/sUT42QOssjlf//iGwAA//8DAFBLAQItABQA&#10;BgAIAAAAIQC2gziS/gAAAOEBAAATAAAAAAAAAAAAAAAAAAAAAABbQ29udGVudF9UeXBlc10ueG1s&#10;UEsBAi0AFAAGAAgAAAAhADj9If/WAAAAlAEAAAsAAAAAAAAAAAAAAAAALwEAAF9yZWxzLy5yZWxz&#10;UEsBAi0AFAAGAAgAAAAhAA0OvzkmAgAATAQAAA4AAAAAAAAAAAAAAAAALgIAAGRycy9lMm9Eb2Mu&#10;eG1sUEsBAi0AFAAGAAgAAAAhAH5MXzrcAAAABwEAAA8AAAAAAAAAAAAAAAAAgAQAAGRycy9kb3du&#10;cmV2LnhtbFBLBQYAAAAABAAEAPMAAACJBQAAAAA=&#10;">
                <v:stroke endarrow="block"/>
              </v:line>
            </w:pict>
          </mc:Fallback>
        </mc:AlternateContent>
      </w:r>
      <w:r>
        <w:rPr>
          <w:noProof/>
          <w:sz w:val="32"/>
          <w:szCs w:val="32"/>
        </w:rPr>
        <mc:AlternateContent>
          <mc:Choice Requires="wps">
            <w:drawing>
              <wp:anchor distT="0" distB="0" distL="114300" distR="114300" simplePos="0" relativeHeight="251839488" behindDoc="0" locked="0" layoutInCell="1" allowOverlap="1">
                <wp:simplePos x="0" y="0"/>
                <wp:positionH relativeFrom="column">
                  <wp:posOffset>1538605</wp:posOffset>
                </wp:positionH>
                <wp:positionV relativeFrom="paragraph">
                  <wp:posOffset>80645</wp:posOffset>
                </wp:positionV>
                <wp:extent cx="0" cy="381000"/>
                <wp:effectExtent l="52705" t="13970" r="61595" b="14605"/>
                <wp:wrapNone/>
                <wp:docPr id="87" name="Line 2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81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0" o:spid="_x0000_s1026" style="position:absolute;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1.15pt,6.35pt" to="121.15pt,3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DfqKgIAAEwEAAAOAAAAZHJzL2Uyb0RvYy54bWysVNuO2jAQfa/Uf7D8DrlsYCEirKoE+kJb&#10;pN1+gLEdYtWxLdsQUNV/79hcutu+VFV5MGN7fObMmZksnk69REdundCqwtk4xYgrqplQ+wp/fVmP&#10;Zhg5TxQjUite4TN3+Gn5/t1iMCXPdacl4xYBiHLlYCrceW/KJHG04z1xY224gstW25542Np9wiwZ&#10;AL2XSZ6m02TQlhmrKXcOTpvLJV5G/Lbl1H9pW8c9khUGbj6uNq67sCbLBSn3lphO0CsN8g8seiIU&#10;BL1DNcQTdLDiD6heUKudbv2Y6j7RbSsojzlANln6WzbPHTE85gLiOHOXyf0/WPr5uLVIsArPHjFS&#10;pIcabYTiKM+jOINxJfjUamtDevSkns1G028OKV13RO15JPlyNvAwC3Imb56EjTMQYjd80gx8yMHr&#10;qNSptX2ABA3QKRbkfC8IP3lEL4cUTh9mWZpGOgkpb++Mdf4j1z0KRoUlkI645LhxPvAg5c0lhFF6&#10;LaSM5ZYKDRWeT/JJfOC0FCxcBjdn97taWnQkoWHiLyYFN6/drD4oFsE6TtjqansiJNjIRzW8FaCP&#10;5DhE6znDSHKYkWBd6EkVIkKuQPhqXXrm+zydr2arWTEq8ulqVKRNM/qwrovRdJ09TpqHpq6b7Ecg&#10;nxVlJxjjKvC/9W9W/F1/XCfp0nn3Dr4LlbxFj4oC2dt/JB2LHeobBs6VO83OWxuyCzto2eh8Ha8w&#10;E6/30evXR2D5EwAA//8DAFBLAwQUAAYACAAAACEACL4RMt4AAAAJAQAADwAAAGRycy9kb3ducmV2&#10;LnhtbEyPwU7DMBBE70j8g7VI3KjTgGgU4lQIqVxaqNqiqtzceEki4nVkO234exZxgOPOPM3OFPPR&#10;duKEPrSOFEwnCQikypmWagVvu8VNBiJETUZ3jlDBFwaYl5cXhc6NO9MGT9tYCw6hkGsFTYx9LmWo&#10;GrQ6TFyPxN6H81ZHPn0tjddnDredTJPkXlrdEn9odI9PDVaf28Eq2KwWy2y/HMbKvz9PX3fr1csh&#10;ZEpdX42PDyAijvEPhp/6XB1K7nR0A5kgOgXpXXrLKBvpDAQDv8JRwYwFWRby/4LyGwAA//8DAFBL&#10;AQItABQABgAIAAAAIQC2gziS/gAAAOEBAAATAAAAAAAAAAAAAAAAAAAAAABbQ29udGVudF9UeXBl&#10;c10ueG1sUEsBAi0AFAAGAAgAAAAhADj9If/WAAAAlAEAAAsAAAAAAAAAAAAAAAAALwEAAF9yZWxz&#10;Ly5yZWxzUEsBAi0AFAAGAAgAAAAhAB3EN+oqAgAATAQAAA4AAAAAAAAAAAAAAAAALgIAAGRycy9l&#10;Mm9Eb2MueG1sUEsBAi0AFAAGAAgAAAAhAAi+ETLeAAAACQEAAA8AAAAAAAAAAAAAAAAAhAQAAGRy&#10;cy9kb3ducmV2LnhtbFBLBQYAAAAABAAEAPMAAACPBQAAAAA=&#10;">
                <v:stroke endarrow="block"/>
              </v:line>
            </w:pict>
          </mc:Fallback>
        </mc:AlternateContent>
      </w:r>
      <w:r>
        <w:rPr>
          <w:noProof/>
          <w:sz w:val="32"/>
          <w:szCs w:val="32"/>
        </w:rPr>
        <mc:AlternateContent>
          <mc:Choice Requires="wps">
            <w:drawing>
              <wp:anchor distT="0" distB="0" distL="114300" distR="114300" simplePos="0" relativeHeight="251838464" behindDoc="0" locked="0" layoutInCell="1" allowOverlap="1">
                <wp:simplePos x="0" y="0"/>
                <wp:positionH relativeFrom="column">
                  <wp:posOffset>243205</wp:posOffset>
                </wp:positionH>
                <wp:positionV relativeFrom="paragraph">
                  <wp:posOffset>4445</wp:posOffset>
                </wp:positionV>
                <wp:extent cx="0" cy="457200"/>
                <wp:effectExtent l="52705" t="13970" r="61595" b="14605"/>
                <wp:wrapNone/>
                <wp:docPr id="86" name="Line 2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19" o:spid="_x0000_s1026" style="position:absolute;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15pt,.35pt" to="19.15pt,3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2VJwIAAEwEAAAOAAAAZHJzL2Uyb0RvYy54bWysVMGO2jAQvVfqP1i+QxIaWIgIq4pAL7RF&#10;2u0HGNshVh3bsg0BVf33jp1AS3upqnIwY3vmzZs34yyfL61EZ26d0KrE2TjFiCuqmVDHEn953Y7m&#10;GDlPFCNSK17iK3f4efX2zbIzBZ/oRkvGLQIQ5YrOlLjx3hRJ4mjDW+LG2nAFl7W2LfGwtceEWdIB&#10;eiuTSZrOkk5bZqym3Dk4rfpLvIr4dc2p/1zXjnskSwzcfFxtXA9hTVZLUhwtMY2gAw3yDyxaIhQk&#10;vUNVxBN0suIPqFZQq52u/ZjqNtF1LSiPNUA1WfpbNS8NMTzWAuI4c5fJ/T9Y+um8t0iwEs9nGCnS&#10;Qo92QnE0yRZBnM64AnzWam9DefSiXsxO068OKb1uiDrySPL1aiAwCxHJQ0jYOAMpDt1HzcCHnLyO&#10;Sl1q2wZI0ABdYkOu94bwi0e0P6Rwmk+foNcRnBS3OGOd/8B1i4JRYgmkIy4575wPPEhxcwlplN4K&#10;KWO7pUJdiRfTyTQGOC0FC5fBzdnjYS0tOpMwMPE35H1ws/qkWARrOGGbwfZESLCRj2p4K0AfyXHI&#10;1nKGkeTwRoLV05MqZIRagfBg9TPzbZEuNvPNPB/lk9lmlKdVNXq/Xeej2TZ7mlbvqvW6yr4H8lle&#10;NIIxrgL/2/xm+d/Nx/CS+sm7T/BdqOQRPSoKZG//kXRsduhvPykHza57G6oLfYeRjc7D8wpv4td9&#10;9Pr5EVj9AAAA//8DAFBLAwQUAAYACAAAACEAJyYpxNsAAAAFAQAADwAAAGRycy9kb3ducmV2Lnht&#10;bEyOwU7CQBRF9yT+w+SZuIMpkEhTOyXGBDegBjBGdkPn0TZ23jQzU6h/75ONLk/uzb0nXw62FWf0&#10;oXGkYDpJQCCVzjRUKXjfr8YpiBA1Gd06QgXfGGBZ3IxynRl3oS2ed7ESPEIh0wrqGLtMylDWaHWY&#10;uA6Js5PzVkdGX0nj9YXHbStnSXIvrW6IH2rd4VON5deutwq2m9U6/Vj3Q+kPz9PX/dvm5TOkSt3d&#10;Do8PICIO8a8Mv/qsDgU7HV1PJohWwTydc1PBAgSnVzoyzRYgi1z+ty9+AAAA//8DAFBLAQItABQA&#10;BgAIAAAAIQC2gziS/gAAAOEBAAATAAAAAAAAAAAAAAAAAAAAAABbQ29udGVudF9UeXBlc10ueG1s&#10;UEsBAi0AFAAGAAgAAAAhADj9If/WAAAAlAEAAAsAAAAAAAAAAAAAAAAALwEAAF9yZWxzLy5yZWxz&#10;UEsBAi0AFAAGAAgAAAAhAApL/ZUnAgAATAQAAA4AAAAAAAAAAAAAAAAALgIAAGRycy9lMm9Eb2Mu&#10;eG1sUEsBAi0AFAAGAAgAAAAhACcmKcTbAAAABQEAAA8AAAAAAAAAAAAAAAAAgQQAAGRycy9kb3du&#10;cmV2LnhtbFBLBQYAAAAABAAEAPMAAACJBQAAAAA=&#10;">
                <v:stroke endarrow="block"/>
              </v:line>
            </w:pict>
          </mc:Fallback>
        </mc:AlternateContent>
      </w:r>
    </w:p>
    <w:p w:rsidR="00E966F9" w:rsidRPr="00DD3E0D" w:rsidRDefault="00E966F9" w:rsidP="00E966F9">
      <w:pPr>
        <w:jc w:val="center"/>
        <w:rPr>
          <w:sz w:val="32"/>
          <w:szCs w:val="32"/>
        </w:rPr>
      </w:pPr>
    </w:p>
    <w:tbl>
      <w:tblPr>
        <w:tblW w:w="936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0"/>
        <w:gridCol w:w="720"/>
        <w:gridCol w:w="1260"/>
        <w:gridCol w:w="720"/>
        <w:gridCol w:w="1260"/>
        <w:gridCol w:w="900"/>
        <w:gridCol w:w="1260"/>
        <w:gridCol w:w="900"/>
        <w:gridCol w:w="1080"/>
      </w:tblGrid>
      <w:tr w:rsidR="00E966F9" w:rsidTr="000A30EB">
        <w:trPr>
          <w:trHeight w:val="1264"/>
        </w:trPr>
        <w:tc>
          <w:tcPr>
            <w:tcW w:w="1260" w:type="dxa"/>
          </w:tcPr>
          <w:p w:rsidR="00E966F9" w:rsidRDefault="00E966F9" w:rsidP="000A30EB">
            <w:pPr>
              <w:jc w:val="center"/>
              <w:rPr>
                <w:b/>
                <w:sz w:val="32"/>
                <w:szCs w:val="32"/>
              </w:rPr>
            </w:pPr>
          </w:p>
        </w:tc>
        <w:tc>
          <w:tcPr>
            <w:tcW w:w="720" w:type="dxa"/>
            <w:tcBorders>
              <w:top w:val="nil"/>
              <w:bottom w:val="nil"/>
            </w:tcBorders>
            <w:shd w:val="clear" w:color="auto" w:fill="auto"/>
          </w:tcPr>
          <w:p w:rsidR="00E966F9" w:rsidRDefault="00E966F9" w:rsidP="000A30EB">
            <w:pPr>
              <w:rPr>
                <w:b/>
                <w:sz w:val="32"/>
                <w:szCs w:val="32"/>
              </w:rPr>
            </w:pPr>
          </w:p>
        </w:tc>
        <w:tc>
          <w:tcPr>
            <w:tcW w:w="1260" w:type="dxa"/>
            <w:shd w:val="clear" w:color="auto" w:fill="auto"/>
          </w:tcPr>
          <w:p w:rsidR="00E966F9" w:rsidRDefault="00E966F9" w:rsidP="000A30EB">
            <w:pPr>
              <w:rPr>
                <w:b/>
                <w:sz w:val="32"/>
                <w:szCs w:val="32"/>
              </w:rPr>
            </w:pPr>
          </w:p>
        </w:tc>
        <w:tc>
          <w:tcPr>
            <w:tcW w:w="720" w:type="dxa"/>
            <w:tcBorders>
              <w:top w:val="nil"/>
              <w:bottom w:val="nil"/>
            </w:tcBorders>
            <w:shd w:val="clear" w:color="auto" w:fill="auto"/>
          </w:tcPr>
          <w:p w:rsidR="00E966F9" w:rsidRDefault="00E966F9" w:rsidP="000A30EB">
            <w:pPr>
              <w:rPr>
                <w:b/>
                <w:sz w:val="32"/>
                <w:szCs w:val="32"/>
              </w:rPr>
            </w:pPr>
          </w:p>
        </w:tc>
        <w:tc>
          <w:tcPr>
            <w:tcW w:w="1260" w:type="dxa"/>
            <w:shd w:val="clear" w:color="auto" w:fill="auto"/>
          </w:tcPr>
          <w:p w:rsidR="00E966F9" w:rsidRDefault="00E966F9" w:rsidP="000A30EB">
            <w:pPr>
              <w:rPr>
                <w:b/>
                <w:sz w:val="32"/>
                <w:szCs w:val="32"/>
              </w:rPr>
            </w:pPr>
          </w:p>
        </w:tc>
        <w:tc>
          <w:tcPr>
            <w:tcW w:w="900" w:type="dxa"/>
            <w:tcBorders>
              <w:top w:val="nil"/>
              <w:bottom w:val="nil"/>
            </w:tcBorders>
            <w:shd w:val="clear" w:color="auto" w:fill="auto"/>
          </w:tcPr>
          <w:p w:rsidR="00E966F9" w:rsidRDefault="00E966F9" w:rsidP="000A30EB">
            <w:pPr>
              <w:rPr>
                <w:b/>
                <w:sz w:val="32"/>
                <w:szCs w:val="32"/>
              </w:rPr>
            </w:pPr>
          </w:p>
        </w:tc>
        <w:tc>
          <w:tcPr>
            <w:tcW w:w="1260" w:type="dxa"/>
            <w:shd w:val="clear" w:color="auto" w:fill="auto"/>
          </w:tcPr>
          <w:p w:rsidR="00E966F9" w:rsidRDefault="00E966F9" w:rsidP="000A30EB">
            <w:pPr>
              <w:rPr>
                <w:b/>
                <w:sz w:val="32"/>
                <w:szCs w:val="32"/>
              </w:rPr>
            </w:pPr>
          </w:p>
        </w:tc>
        <w:tc>
          <w:tcPr>
            <w:tcW w:w="900" w:type="dxa"/>
            <w:tcBorders>
              <w:top w:val="nil"/>
              <w:bottom w:val="nil"/>
            </w:tcBorders>
            <w:shd w:val="clear" w:color="auto" w:fill="auto"/>
          </w:tcPr>
          <w:p w:rsidR="00E966F9" w:rsidRDefault="00E966F9" w:rsidP="000A30EB">
            <w:pPr>
              <w:rPr>
                <w:b/>
                <w:sz w:val="32"/>
                <w:szCs w:val="32"/>
              </w:rPr>
            </w:pPr>
          </w:p>
        </w:tc>
        <w:tc>
          <w:tcPr>
            <w:tcW w:w="1080" w:type="dxa"/>
            <w:shd w:val="clear" w:color="auto" w:fill="auto"/>
          </w:tcPr>
          <w:p w:rsidR="00E966F9" w:rsidRDefault="00E966F9" w:rsidP="000A30EB">
            <w:pPr>
              <w:rPr>
                <w:b/>
                <w:sz w:val="32"/>
                <w:szCs w:val="32"/>
              </w:rPr>
            </w:pPr>
          </w:p>
        </w:tc>
      </w:tr>
    </w:tbl>
    <w:p w:rsidR="00E966F9" w:rsidRDefault="00E966F9" w:rsidP="00E966F9">
      <w:pPr>
        <w:rPr>
          <w:b/>
          <w:sz w:val="32"/>
          <w:szCs w:val="32"/>
        </w:rPr>
      </w:pPr>
    </w:p>
    <w:p w:rsidR="00E966F9" w:rsidRDefault="00E966F9" w:rsidP="00E966F9">
      <w:pPr>
        <w:rPr>
          <w:b/>
          <w:sz w:val="32"/>
          <w:szCs w:val="32"/>
        </w:rPr>
      </w:pPr>
      <w:r w:rsidRPr="00130124">
        <w:rPr>
          <w:sz w:val="28"/>
          <w:szCs w:val="28"/>
        </w:rPr>
        <w:t xml:space="preserve">Нормирование производственного освещения производится в зависимости </w:t>
      </w:r>
      <w:r>
        <w:rPr>
          <w:sz w:val="28"/>
          <w:szCs w:val="28"/>
        </w:rPr>
        <w:t xml:space="preserve">от: </w:t>
      </w:r>
      <w:r w:rsidRPr="00130124">
        <w:rPr>
          <w:b/>
          <w:sz w:val="28"/>
          <w:szCs w:val="28"/>
        </w:rPr>
        <w:t>_</w:t>
      </w:r>
      <w:r>
        <w:rPr>
          <w:b/>
          <w:sz w:val="32"/>
          <w:szCs w:val="32"/>
        </w:rPr>
        <w:t>________________________________________________________________</w:t>
      </w:r>
    </w:p>
    <w:p w:rsidR="00E966F9" w:rsidRDefault="00E966F9" w:rsidP="00E966F9">
      <w:pPr>
        <w:jc w:val="center"/>
        <w:rPr>
          <w:b/>
          <w:sz w:val="32"/>
          <w:szCs w:val="32"/>
        </w:rPr>
      </w:pPr>
      <w:r>
        <w:rPr>
          <w:b/>
          <w:sz w:val="32"/>
          <w:szCs w:val="32"/>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E966F9" w:rsidRPr="00496B46" w:rsidRDefault="00E966F9" w:rsidP="00E966F9">
      <w:pPr>
        <w:rPr>
          <w:sz w:val="2"/>
          <w:szCs w:val="2"/>
        </w:rPr>
        <w:sectPr w:rsidR="00E966F9" w:rsidRPr="00496B46" w:rsidSect="00130124">
          <w:type w:val="continuous"/>
          <w:pgSz w:w="11909" w:h="16834"/>
          <w:pgMar w:top="709" w:right="718" w:bottom="360" w:left="718" w:header="720" w:footer="720" w:gutter="0"/>
          <w:cols w:space="720"/>
          <w:noEndnote/>
        </w:sectPr>
      </w:pPr>
    </w:p>
    <w:p w:rsidR="00E966F9" w:rsidRPr="004765D2" w:rsidRDefault="00E966F9" w:rsidP="00E966F9">
      <w:pPr>
        <w:shd w:val="clear" w:color="auto" w:fill="FFFFFF"/>
        <w:spacing w:line="250" w:lineRule="exact"/>
        <w:jc w:val="both"/>
        <w:sectPr w:rsidR="00E966F9" w:rsidRPr="004765D2">
          <w:type w:val="continuous"/>
          <w:pgSz w:w="11909" w:h="16834"/>
          <w:pgMar w:top="866" w:right="2791" w:bottom="360" w:left="1150" w:header="720" w:footer="720" w:gutter="0"/>
          <w:cols w:num="2" w:space="720" w:equalWidth="0">
            <w:col w:w="3091" w:space="749"/>
            <w:col w:w="4128"/>
          </w:cols>
          <w:noEndnote/>
        </w:sectPr>
      </w:pPr>
    </w:p>
    <w:p w:rsidR="00E966F9" w:rsidRPr="003320A2" w:rsidRDefault="00E966F9" w:rsidP="00E966F9">
      <w:pPr>
        <w:ind w:left="1844"/>
        <w:jc w:val="both"/>
        <w:rPr>
          <w:b/>
          <w:color w:val="000000"/>
          <w:spacing w:val="-15"/>
          <w:sz w:val="28"/>
          <w:szCs w:val="28"/>
        </w:rPr>
      </w:pPr>
      <w:r w:rsidRPr="003320A2">
        <w:rPr>
          <w:b/>
          <w:color w:val="000000"/>
          <w:spacing w:val="-15"/>
          <w:sz w:val="28"/>
          <w:szCs w:val="28"/>
        </w:rPr>
        <w:lastRenderedPageBreak/>
        <w:t xml:space="preserve">Отчет по </w:t>
      </w:r>
      <w:r w:rsidR="00FF2BC2">
        <w:rPr>
          <w:b/>
          <w:color w:val="000000"/>
          <w:spacing w:val="-15"/>
          <w:sz w:val="28"/>
          <w:szCs w:val="28"/>
        </w:rPr>
        <w:t xml:space="preserve">лабораторной </w:t>
      </w:r>
      <w:r w:rsidRPr="003320A2">
        <w:rPr>
          <w:b/>
          <w:color w:val="000000"/>
          <w:spacing w:val="-15"/>
          <w:sz w:val="28"/>
          <w:szCs w:val="28"/>
        </w:rPr>
        <w:t xml:space="preserve">работе № </w:t>
      </w:r>
      <w:r w:rsidR="00FF2BC2">
        <w:rPr>
          <w:b/>
          <w:color w:val="000000"/>
          <w:spacing w:val="-15"/>
          <w:sz w:val="28"/>
          <w:szCs w:val="28"/>
        </w:rPr>
        <w:t>4</w:t>
      </w:r>
    </w:p>
    <w:p w:rsidR="00E966F9" w:rsidRDefault="00E966F9" w:rsidP="00E966F9">
      <w:pPr>
        <w:ind w:left="1844"/>
        <w:jc w:val="both"/>
        <w:rPr>
          <w:color w:val="000000"/>
          <w:spacing w:val="-15"/>
          <w:sz w:val="28"/>
          <w:szCs w:val="28"/>
        </w:rPr>
      </w:pPr>
    </w:p>
    <w:p w:rsidR="00E966F9" w:rsidRPr="00496B46" w:rsidRDefault="00E966F9" w:rsidP="00E966F9">
      <w:pPr>
        <w:jc w:val="both"/>
        <w:rPr>
          <w:color w:val="000000"/>
          <w:spacing w:val="-15"/>
          <w:sz w:val="28"/>
          <w:szCs w:val="28"/>
        </w:rPr>
      </w:pPr>
      <w:r>
        <w:rPr>
          <w:color w:val="000000"/>
          <w:spacing w:val="-15"/>
          <w:sz w:val="28"/>
          <w:szCs w:val="28"/>
        </w:rPr>
        <w:t>Название____________________________________________________________________</w:t>
      </w:r>
    </w:p>
    <w:p w:rsidR="00E966F9" w:rsidRPr="00496B46" w:rsidRDefault="00E966F9" w:rsidP="00E966F9">
      <w:pPr>
        <w:shd w:val="clear" w:color="auto" w:fill="FFFFFF"/>
        <w:ind w:right="58" w:firstLine="307"/>
        <w:jc w:val="both"/>
        <w:rPr>
          <w:color w:val="000000"/>
          <w:spacing w:val="-15"/>
          <w:sz w:val="28"/>
          <w:szCs w:val="28"/>
        </w:rPr>
      </w:pPr>
    </w:p>
    <w:p w:rsidR="00E966F9" w:rsidRPr="00496B46" w:rsidRDefault="00E966F9" w:rsidP="00E966F9">
      <w:pPr>
        <w:shd w:val="clear" w:color="auto" w:fill="FFFFFF"/>
        <w:ind w:right="58"/>
        <w:jc w:val="both"/>
        <w:rPr>
          <w:color w:val="000000"/>
          <w:spacing w:val="-15"/>
          <w:sz w:val="28"/>
          <w:szCs w:val="28"/>
        </w:rPr>
      </w:pPr>
      <w:r>
        <w:rPr>
          <w:color w:val="000000"/>
          <w:spacing w:val="-15"/>
          <w:sz w:val="28"/>
          <w:szCs w:val="28"/>
        </w:rPr>
        <w:t xml:space="preserve">Цель </w:t>
      </w:r>
      <w:r w:rsidRPr="00496B46">
        <w:rPr>
          <w:color w:val="000000"/>
          <w:spacing w:val="-15"/>
          <w:sz w:val="28"/>
          <w:szCs w:val="28"/>
        </w:rPr>
        <w:t>работы: _________________________________</w:t>
      </w:r>
      <w:r>
        <w:rPr>
          <w:color w:val="000000"/>
          <w:spacing w:val="-15"/>
          <w:sz w:val="28"/>
          <w:szCs w:val="28"/>
        </w:rPr>
        <w:t>______________________________</w:t>
      </w:r>
    </w:p>
    <w:p w:rsidR="00E966F9" w:rsidRPr="00496B46" w:rsidRDefault="00E966F9" w:rsidP="00E966F9">
      <w:pPr>
        <w:shd w:val="clear" w:color="auto" w:fill="FFFFFF"/>
        <w:ind w:right="58"/>
        <w:jc w:val="both"/>
        <w:rPr>
          <w:color w:val="000000"/>
          <w:spacing w:val="-15"/>
          <w:sz w:val="28"/>
          <w:szCs w:val="28"/>
        </w:rPr>
      </w:pPr>
      <w:r w:rsidRPr="00496B46">
        <w:rPr>
          <w:color w:val="000000"/>
          <w:spacing w:val="-15"/>
          <w:sz w:val="28"/>
          <w:szCs w:val="28"/>
        </w:rPr>
        <w:t>____________________________________________________________________________________________________________________________________________________________________________________________________________</w:t>
      </w:r>
      <w:r>
        <w:rPr>
          <w:color w:val="000000"/>
          <w:spacing w:val="-15"/>
          <w:sz w:val="28"/>
          <w:szCs w:val="28"/>
        </w:rPr>
        <w:t>________________________</w:t>
      </w:r>
    </w:p>
    <w:p w:rsidR="00E966F9" w:rsidRPr="00496B46" w:rsidRDefault="00E966F9" w:rsidP="00E966F9">
      <w:pPr>
        <w:shd w:val="clear" w:color="auto" w:fill="FFFFFF"/>
        <w:ind w:right="58" w:firstLine="307"/>
        <w:jc w:val="both"/>
        <w:rPr>
          <w:color w:val="000000"/>
          <w:spacing w:val="-15"/>
          <w:sz w:val="28"/>
          <w:szCs w:val="28"/>
        </w:rPr>
      </w:pPr>
    </w:p>
    <w:p w:rsidR="00E966F9" w:rsidRPr="00496B46" w:rsidRDefault="00E966F9" w:rsidP="00E966F9">
      <w:pPr>
        <w:shd w:val="clear" w:color="auto" w:fill="FFFFFF"/>
        <w:ind w:right="58" w:firstLine="307"/>
        <w:jc w:val="both"/>
        <w:rPr>
          <w:color w:val="000000"/>
          <w:spacing w:val="-15"/>
          <w:sz w:val="28"/>
          <w:szCs w:val="28"/>
        </w:rPr>
      </w:pPr>
      <w:r>
        <w:rPr>
          <w:color w:val="000000"/>
          <w:spacing w:val="-15"/>
          <w:sz w:val="28"/>
          <w:szCs w:val="28"/>
        </w:rPr>
        <w:t xml:space="preserve">Объект </w:t>
      </w:r>
      <w:r w:rsidRPr="00496B46">
        <w:rPr>
          <w:color w:val="000000"/>
          <w:spacing w:val="-15"/>
          <w:sz w:val="28"/>
          <w:szCs w:val="28"/>
        </w:rPr>
        <w:t>обследования ____________________________</w:t>
      </w:r>
      <w:r>
        <w:rPr>
          <w:color w:val="000000"/>
          <w:spacing w:val="-15"/>
          <w:sz w:val="28"/>
          <w:szCs w:val="28"/>
        </w:rPr>
        <w:t>____________________________</w:t>
      </w:r>
    </w:p>
    <w:p w:rsidR="00E966F9" w:rsidRPr="00496B46" w:rsidRDefault="00E966F9" w:rsidP="00E966F9">
      <w:pPr>
        <w:shd w:val="clear" w:color="auto" w:fill="FFFFFF"/>
        <w:ind w:right="58" w:firstLine="307"/>
        <w:jc w:val="both"/>
        <w:rPr>
          <w:color w:val="000000"/>
          <w:spacing w:val="-15"/>
          <w:sz w:val="28"/>
          <w:szCs w:val="28"/>
        </w:rPr>
      </w:pPr>
      <w:r w:rsidRPr="00496B46">
        <w:rPr>
          <w:color w:val="000000"/>
          <w:spacing w:val="-15"/>
          <w:sz w:val="28"/>
          <w:szCs w:val="28"/>
        </w:rPr>
        <w:t>_____________________________________________</w:t>
      </w:r>
      <w:r>
        <w:rPr>
          <w:color w:val="000000"/>
          <w:spacing w:val="-15"/>
          <w:sz w:val="28"/>
          <w:szCs w:val="28"/>
        </w:rPr>
        <w:t>______________________________</w:t>
      </w:r>
    </w:p>
    <w:p w:rsidR="00E966F9" w:rsidRPr="00496B46" w:rsidRDefault="00E966F9" w:rsidP="00E966F9">
      <w:pPr>
        <w:shd w:val="clear" w:color="auto" w:fill="FFFFFF"/>
        <w:ind w:right="58" w:firstLine="307"/>
        <w:jc w:val="both"/>
        <w:rPr>
          <w:color w:val="000000"/>
          <w:spacing w:val="-15"/>
          <w:sz w:val="28"/>
          <w:szCs w:val="28"/>
        </w:rPr>
      </w:pPr>
    </w:p>
    <w:p w:rsidR="00E966F9" w:rsidRPr="00496B46" w:rsidRDefault="00E966F9" w:rsidP="00E966F9">
      <w:pPr>
        <w:shd w:val="clear" w:color="auto" w:fill="FFFFFF"/>
        <w:ind w:right="58" w:firstLine="307"/>
        <w:jc w:val="both"/>
        <w:rPr>
          <w:color w:val="000000"/>
          <w:spacing w:val="-15"/>
          <w:sz w:val="28"/>
          <w:szCs w:val="28"/>
        </w:rPr>
      </w:pPr>
      <w:r w:rsidRPr="00496B46">
        <w:rPr>
          <w:color w:val="000000"/>
          <w:spacing w:val="-15"/>
          <w:sz w:val="28"/>
          <w:szCs w:val="28"/>
        </w:rPr>
        <w:t>Приборы и материалы: _________________________</w:t>
      </w:r>
      <w:r>
        <w:rPr>
          <w:color w:val="000000"/>
          <w:spacing w:val="-15"/>
          <w:sz w:val="28"/>
          <w:szCs w:val="28"/>
        </w:rPr>
        <w:t>______________________________</w:t>
      </w:r>
    </w:p>
    <w:p w:rsidR="00E966F9" w:rsidRPr="00496B46" w:rsidRDefault="00E966F9" w:rsidP="00E966F9">
      <w:pPr>
        <w:shd w:val="clear" w:color="auto" w:fill="FFFFFF"/>
        <w:ind w:right="58" w:firstLine="307"/>
        <w:jc w:val="both"/>
        <w:rPr>
          <w:color w:val="000000"/>
          <w:spacing w:val="-15"/>
          <w:sz w:val="28"/>
          <w:szCs w:val="28"/>
        </w:rPr>
      </w:pPr>
      <w:r w:rsidRPr="00496B46">
        <w:rPr>
          <w:color w:val="000000"/>
          <w:spacing w:val="-15"/>
          <w:sz w:val="28"/>
          <w:szCs w:val="28"/>
        </w:rPr>
        <w:t>_____________________________________________________________________________________________________________________________________________________________________________________________________________</w:t>
      </w:r>
      <w:r>
        <w:rPr>
          <w:color w:val="000000"/>
          <w:spacing w:val="-15"/>
          <w:sz w:val="28"/>
          <w:szCs w:val="28"/>
        </w:rPr>
        <w:t>____________________</w:t>
      </w:r>
    </w:p>
    <w:p w:rsidR="00E966F9" w:rsidRPr="00496B46" w:rsidRDefault="00E966F9" w:rsidP="00E966F9">
      <w:pPr>
        <w:shd w:val="clear" w:color="auto" w:fill="FFFFFF"/>
        <w:ind w:right="58" w:firstLine="307"/>
        <w:jc w:val="center"/>
        <w:rPr>
          <w:color w:val="000000"/>
          <w:spacing w:val="-15"/>
          <w:sz w:val="28"/>
          <w:szCs w:val="28"/>
        </w:rPr>
      </w:pPr>
      <w:r w:rsidRPr="00496B46">
        <w:rPr>
          <w:color w:val="000000"/>
          <w:spacing w:val="-15"/>
          <w:sz w:val="28"/>
          <w:szCs w:val="28"/>
        </w:rPr>
        <w:t>Естественное освещение</w:t>
      </w:r>
    </w:p>
    <w:p w:rsidR="00E966F9" w:rsidRPr="00496B46" w:rsidRDefault="00E966F9" w:rsidP="00E966F9">
      <w:pPr>
        <w:shd w:val="clear" w:color="auto" w:fill="FFFFFF"/>
        <w:ind w:right="58" w:firstLine="307"/>
        <w:jc w:val="center"/>
        <w:rPr>
          <w:color w:val="000000"/>
          <w:spacing w:val="-15"/>
          <w:sz w:val="28"/>
          <w:szCs w:val="28"/>
        </w:rPr>
      </w:pPr>
    </w:p>
    <w:p w:rsidR="00E966F9" w:rsidRPr="00496B46" w:rsidRDefault="00E966F9" w:rsidP="00E966F9">
      <w:pPr>
        <w:shd w:val="clear" w:color="auto" w:fill="FFFFFF"/>
        <w:ind w:right="58" w:firstLine="307"/>
        <w:jc w:val="center"/>
        <w:rPr>
          <w:color w:val="000000"/>
          <w:spacing w:val="-15"/>
          <w:sz w:val="28"/>
          <w:szCs w:val="28"/>
        </w:rPr>
      </w:pPr>
      <w:r w:rsidRPr="00496B46">
        <w:rPr>
          <w:color w:val="000000"/>
          <w:spacing w:val="-15"/>
          <w:sz w:val="28"/>
          <w:szCs w:val="28"/>
        </w:rPr>
        <w:t>Определение освещенности рабочих мест</w:t>
      </w:r>
    </w:p>
    <w:p w:rsidR="00E966F9" w:rsidRPr="00496B46" w:rsidRDefault="00E966F9" w:rsidP="00E966F9">
      <w:pPr>
        <w:shd w:val="clear" w:color="auto" w:fill="FFFFFF"/>
        <w:ind w:right="58" w:firstLine="307"/>
        <w:jc w:val="center"/>
        <w:rPr>
          <w:color w:val="000000"/>
          <w:spacing w:val="-15"/>
          <w:sz w:val="28"/>
          <w:szCs w:val="28"/>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2409"/>
        <w:gridCol w:w="2977"/>
      </w:tblGrid>
      <w:tr w:rsidR="00E966F9" w:rsidRPr="00496B46" w:rsidTr="000A30EB">
        <w:tc>
          <w:tcPr>
            <w:tcW w:w="4503" w:type="dxa"/>
          </w:tcPr>
          <w:p w:rsidR="00E966F9" w:rsidRPr="00496B46" w:rsidRDefault="00E966F9" w:rsidP="000A30EB">
            <w:pPr>
              <w:spacing w:line="360" w:lineRule="auto"/>
              <w:jc w:val="center"/>
            </w:pPr>
            <w:r w:rsidRPr="00496B46">
              <w:t>Расстояние от окна до рабочего места, м</w:t>
            </w:r>
          </w:p>
        </w:tc>
        <w:tc>
          <w:tcPr>
            <w:tcW w:w="2409" w:type="dxa"/>
          </w:tcPr>
          <w:p w:rsidR="00E966F9" w:rsidRPr="00496B46" w:rsidRDefault="00E966F9" w:rsidP="000A30EB">
            <w:pPr>
              <w:spacing w:line="360" w:lineRule="auto"/>
              <w:jc w:val="center"/>
            </w:pPr>
            <w:r w:rsidRPr="00496B46">
              <w:t>Освёщенность , лк</w:t>
            </w:r>
          </w:p>
        </w:tc>
        <w:tc>
          <w:tcPr>
            <w:tcW w:w="2977" w:type="dxa"/>
          </w:tcPr>
          <w:p w:rsidR="00E966F9" w:rsidRPr="00496B46" w:rsidRDefault="00E966F9" w:rsidP="000A30EB">
            <w:pPr>
              <w:spacing w:line="360" w:lineRule="auto"/>
              <w:jc w:val="center"/>
            </w:pPr>
            <w:r w:rsidRPr="00496B46">
              <w:t>Выводы</w:t>
            </w:r>
          </w:p>
        </w:tc>
      </w:tr>
      <w:tr w:rsidR="00E966F9" w:rsidRPr="00496B46" w:rsidTr="000A30EB">
        <w:tc>
          <w:tcPr>
            <w:tcW w:w="4503" w:type="dxa"/>
          </w:tcPr>
          <w:p w:rsidR="00E966F9" w:rsidRPr="00496B46" w:rsidRDefault="00E966F9" w:rsidP="000A30EB">
            <w:pPr>
              <w:spacing w:line="360" w:lineRule="auto"/>
              <w:jc w:val="both"/>
            </w:pPr>
          </w:p>
        </w:tc>
        <w:tc>
          <w:tcPr>
            <w:tcW w:w="2409" w:type="dxa"/>
          </w:tcPr>
          <w:p w:rsidR="00E966F9" w:rsidRPr="00496B46" w:rsidRDefault="00E966F9" w:rsidP="000A30EB">
            <w:pPr>
              <w:spacing w:line="360" w:lineRule="auto"/>
              <w:jc w:val="both"/>
            </w:pPr>
          </w:p>
        </w:tc>
        <w:tc>
          <w:tcPr>
            <w:tcW w:w="2977" w:type="dxa"/>
          </w:tcPr>
          <w:p w:rsidR="00E966F9" w:rsidRPr="00496B46" w:rsidRDefault="00E966F9" w:rsidP="000A30EB">
            <w:pPr>
              <w:spacing w:line="360" w:lineRule="auto"/>
              <w:jc w:val="both"/>
            </w:pPr>
          </w:p>
        </w:tc>
      </w:tr>
      <w:tr w:rsidR="00E966F9" w:rsidRPr="00496B46" w:rsidTr="000A30EB">
        <w:tc>
          <w:tcPr>
            <w:tcW w:w="4503" w:type="dxa"/>
          </w:tcPr>
          <w:p w:rsidR="00E966F9" w:rsidRPr="00496B46" w:rsidRDefault="00E966F9" w:rsidP="000A30EB">
            <w:pPr>
              <w:spacing w:line="360" w:lineRule="auto"/>
              <w:jc w:val="both"/>
            </w:pPr>
          </w:p>
        </w:tc>
        <w:tc>
          <w:tcPr>
            <w:tcW w:w="2409" w:type="dxa"/>
          </w:tcPr>
          <w:p w:rsidR="00E966F9" w:rsidRPr="00496B46" w:rsidRDefault="00E966F9" w:rsidP="000A30EB">
            <w:pPr>
              <w:spacing w:line="360" w:lineRule="auto"/>
              <w:jc w:val="both"/>
            </w:pPr>
          </w:p>
        </w:tc>
        <w:tc>
          <w:tcPr>
            <w:tcW w:w="2977" w:type="dxa"/>
          </w:tcPr>
          <w:p w:rsidR="00E966F9" w:rsidRPr="00496B46" w:rsidRDefault="00E966F9" w:rsidP="000A30EB">
            <w:pPr>
              <w:spacing w:line="360" w:lineRule="auto"/>
              <w:jc w:val="both"/>
            </w:pPr>
          </w:p>
        </w:tc>
      </w:tr>
      <w:tr w:rsidR="00E966F9" w:rsidRPr="00496B46" w:rsidTr="000A30EB">
        <w:tc>
          <w:tcPr>
            <w:tcW w:w="4503" w:type="dxa"/>
          </w:tcPr>
          <w:p w:rsidR="00E966F9" w:rsidRPr="00496B46" w:rsidRDefault="00E966F9" w:rsidP="000A30EB">
            <w:pPr>
              <w:spacing w:line="360" w:lineRule="auto"/>
              <w:jc w:val="both"/>
            </w:pPr>
          </w:p>
        </w:tc>
        <w:tc>
          <w:tcPr>
            <w:tcW w:w="2409" w:type="dxa"/>
          </w:tcPr>
          <w:p w:rsidR="00E966F9" w:rsidRPr="00496B46" w:rsidRDefault="00E966F9" w:rsidP="000A30EB">
            <w:pPr>
              <w:spacing w:line="360" w:lineRule="auto"/>
              <w:jc w:val="both"/>
            </w:pPr>
          </w:p>
        </w:tc>
        <w:tc>
          <w:tcPr>
            <w:tcW w:w="2977" w:type="dxa"/>
          </w:tcPr>
          <w:p w:rsidR="00E966F9" w:rsidRPr="00496B46" w:rsidRDefault="00E966F9" w:rsidP="000A30EB">
            <w:pPr>
              <w:spacing w:line="360" w:lineRule="auto"/>
              <w:jc w:val="both"/>
            </w:pPr>
          </w:p>
        </w:tc>
      </w:tr>
      <w:tr w:rsidR="00E966F9" w:rsidRPr="00496B46" w:rsidTr="000A30EB">
        <w:tc>
          <w:tcPr>
            <w:tcW w:w="4503" w:type="dxa"/>
          </w:tcPr>
          <w:p w:rsidR="00E966F9" w:rsidRPr="00496B46" w:rsidRDefault="00E966F9" w:rsidP="000A30EB">
            <w:pPr>
              <w:spacing w:line="360" w:lineRule="auto"/>
              <w:jc w:val="both"/>
            </w:pPr>
          </w:p>
        </w:tc>
        <w:tc>
          <w:tcPr>
            <w:tcW w:w="2409" w:type="dxa"/>
          </w:tcPr>
          <w:p w:rsidR="00E966F9" w:rsidRPr="00496B46" w:rsidRDefault="00E966F9" w:rsidP="000A30EB">
            <w:pPr>
              <w:spacing w:line="360" w:lineRule="auto"/>
              <w:jc w:val="both"/>
            </w:pPr>
          </w:p>
        </w:tc>
        <w:tc>
          <w:tcPr>
            <w:tcW w:w="2977" w:type="dxa"/>
          </w:tcPr>
          <w:p w:rsidR="00E966F9" w:rsidRPr="00496B46" w:rsidRDefault="00E966F9" w:rsidP="000A30EB">
            <w:pPr>
              <w:spacing w:line="360" w:lineRule="auto"/>
              <w:jc w:val="both"/>
            </w:pPr>
          </w:p>
        </w:tc>
      </w:tr>
      <w:tr w:rsidR="00E966F9" w:rsidRPr="00496B46" w:rsidTr="000A30EB">
        <w:tc>
          <w:tcPr>
            <w:tcW w:w="4503" w:type="dxa"/>
          </w:tcPr>
          <w:p w:rsidR="00E966F9" w:rsidRPr="00496B46" w:rsidRDefault="00E966F9" w:rsidP="000A30EB">
            <w:pPr>
              <w:spacing w:line="360" w:lineRule="auto"/>
              <w:jc w:val="both"/>
            </w:pPr>
          </w:p>
        </w:tc>
        <w:tc>
          <w:tcPr>
            <w:tcW w:w="2409" w:type="dxa"/>
          </w:tcPr>
          <w:p w:rsidR="00E966F9" w:rsidRPr="00496B46" w:rsidRDefault="00E966F9" w:rsidP="000A30EB">
            <w:pPr>
              <w:spacing w:line="360" w:lineRule="auto"/>
              <w:jc w:val="both"/>
            </w:pPr>
          </w:p>
        </w:tc>
        <w:tc>
          <w:tcPr>
            <w:tcW w:w="2977" w:type="dxa"/>
          </w:tcPr>
          <w:p w:rsidR="00E966F9" w:rsidRPr="00496B46" w:rsidRDefault="00E966F9" w:rsidP="000A30EB">
            <w:pPr>
              <w:spacing w:line="360" w:lineRule="auto"/>
              <w:jc w:val="both"/>
            </w:pPr>
          </w:p>
        </w:tc>
      </w:tr>
    </w:tbl>
    <w:p w:rsidR="00E966F9" w:rsidRPr="00496B46" w:rsidRDefault="0076363E" w:rsidP="00E966F9">
      <w:pPr>
        <w:shd w:val="clear" w:color="auto" w:fill="FFFFFF"/>
        <w:spacing w:line="360" w:lineRule="auto"/>
        <w:ind w:right="58" w:firstLine="307"/>
        <w:jc w:val="both"/>
        <w:rPr>
          <w:color w:val="000000"/>
          <w:spacing w:val="-15"/>
          <w:sz w:val="28"/>
          <w:szCs w:val="28"/>
        </w:rPr>
      </w:pPr>
      <w:r>
        <w:rPr>
          <w:noProof/>
          <w:color w:val="000000"/>
          <w:spacing w:val="-15"/>
          <w:sz w:val="28"/>
          <w:szCs w:val="28"/>
        </w:rPr>
        <mc:AlternateContent>
          <mc:Choice Requires="wps">
            <w:drawing>
              <wp:anchor distT="0" distB="0" distL="114300" distR="114300" simplePos="0" relativeHeight="251843584" behindDoc="0" locked="0" layoutInCell="1" allowOverlap="1">
                <wp:simplePos x="0" y="0"/>
                <wp:positionH relativeFrom="column">
                  <wp:posOffset>469265</wp:posOffset>
                </wp:positionH>
                <wp:positionV relativeFrom="paragraph">
                  <wp:posOffset>210185</wp:posOffset>
                </wp:positionV>
                <wp:extent cx="0" cy="3048000"/>
                <wp:effectExtent l="59690" t="19685" r="54610" b="8890"/>
                <wp:wrapNone/>
                <wp:docPr id="85" name="Line 2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048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4" o:spid="_x0000_s1026" style="position:absolute;flip:y;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95pt,16.55pt" to="36.95pt,25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pXMQIAAFcEAAAOAAAAZHJzL2Uyb0RvYy54bWysVE2P2jAQvVfqf7B8h3xsoBARVhWBXmgX&#10;abe9G9shVh3bsg0BVf3vHTssu9teqqoczNieeX4z8yaL+3Mn0YlbJ7SqcDZOMeKKaibUocJfnzaj&#10;GUbOE8WI1IpX+MIdvl++f7foTclz3WrJuEUAolzZmwq33psySRxteUfcWBuu4LLRtiMetvaQMEt6&#10;QO9kkqfpNOm1ZcZqyp2D03q4xMuI3zSc+oemcdwjWWHg5uNq47oPa7JckPJgiWkFvdIg/8CiI0LB&#10;ozeomniCjlb8AdUJarXTjR9T3SW6aQTlMQfIJkt/y+axJYbHXKA4ztzK5P4fLP1y2lkkWIVnE4wU&#10;6aBHW6E4yvMiFKc3rgSfldrZkB49q0ez1fS7Q0qvWqIOPJJ8uhgIzEJE8iYkbJyBJ/b9Z83Ahxy9&#10;jpU6N7ZDjRTmWwgM4FANdI6tudxaw88e0eGQwuldWszSNLYtIWWACIHGOv+J6w4Fo8IS+EdActo6&#10;Hyi9uAR3pTdCyth5qVBf4fkkn8QAp6Vg4TK4OXvYr6RFJxK0E38xP7h57Wb1UbEI1nLC1lfbEyHB&#10;Rj4WxlsBpZIch9c6zjCSHMYlWAM9qcKLkCwQvlqDfH7M0/l6tp4VoyKfrkdFWtejj5tVMZpusg+T&#10;+q5erersZyCfFWUrGOMq8H+Wclb8nVSuQzWI8CbmW6GSt+ixokD2+T+Sjn0PrR5Es9fssrMhuyAB&#10;UG90vk5aGI/X++j18j1Y/gIAAP//AwBQSwMEFAAGAAgAAAAhAHG1L1HeAAAACAEAAA8AAABkcnMv&#10;ZG93bnJldi54bWxMj8FOwzAQRO9I/IO1SNyoE0KBhmwqhEDihKBFSNzcZElC43Ww3Sbw9Sxc4Dg7&#10;o9k3xXKyvdqTD51jhHSWgCKuXN1xg/C8vju5BBWi4dr0jgnhkwIsy8ODwuS1G/mJ9qvYKCnhkBuE&#10;NsYh1zpULVkTZm4gFu/NeWuiSN/o2ptRym2vT5PkXFvTsXxozUA3LVXb1c4iLNbj3D367ctZ2n28&#10;ft2+x+H+ISIeH03XV6AiTfEvDD/4gg6lMG3cjuugeoSLbCFJhCxLQYn/qzcI81QOuiz0/wHlNwAA&#10;AP//AwBQSwECLQAUAAYACAAAACEAtoM4kv4AAADhAQAAEwAAAAAAAAAAAAAAAAAAAAAAW0NvbnRl&#10;bnRfVHlwZXNdLnhtbFBLAQItABQABgAIAAAAIQA4/SH/1gAAAJQBAAALAAAAAAAAAAAAAAAAAC8B&#10;AABfcmVscy8ucmVsc1BLAQItABQABgAIAAAAIQBX+WpXMQIAAFcEAAAOAAAAAAAAAAAAAAAAAC4C&#10;AABkcnMvZTJvRG9jLnhtbFBLAQItABQABgAIAAAAIQBxtS9R3gAAAAgBAAAPAAAAAAAAAAAAAAAA&#10;AIsEAABkcnMvZG93bnJldi54bWxQSwUGAAAAAAQABADzAAAAlgUAAAAA&#10;">
                <v:stroke endarrow="block"/>
              </v:line>
            </w:pict>
          </mc:Fallback>
        </mc:AlternateContent>
      </w:r>
    </w:p>
    <w:p w:rsidR="00E966F9" w:rsidRPr="00496B46" w:rsidRDefault="0076363E" w:rsidP="00E966F9">
      <w:pPr>
        <w:shd w:val="clear" w:color="auto" w:fill="FFFFFF"/>
        <w:spacing w:line="360" w:lineRule="auto"/>
        <w:ind w:right="58" w:firstLine="307"/>
        <w:jc w:val="both"/>
        <w:rPr>
          <w:color w:val="000000"/>
          <w:spacing w:val="-15"/>
          <w:sz w:val="28"/>
          <w:szCs w:val="28"/>
        </w:rPr>
      </w:pPr>
      <w:r>
        <w:rPr>
          <w:noProof/>
          <w:color w:val="000000"/>
          <w:spacing w:val="-15"/>
          <w:sz w:val="28"/>
          <w:szCs w:val="28"/>
        </w:rPr>
        <mc:AlternateContent>
          <mc:Choice Requires="wps">
            <w:drawing>
              <wp:anchor distT="0" distB="0" distL="114300" distR="114300" simplePos="0" relativeHeight="251846656" behindDoc="0" locked="0" layoutInCell="1" allowOverlap="1">
                <wp:simplePos x="0" y="0"/>
                <wp:positionH relativeFrom="column">
                  <wp:posOffset>4203065</wp:posOffset>
                </wp:positionH>
                <wp:positionV relativeFrom="paragraph">
                  <wp:posOffset>3027680</wp:posOffset>
                </wp:positionV>
                <wp:extent cx="1981200" cy="304800"/>
                <wp:effectExtent l="2540" t="0" r="0" b="1270"/>
                <wp:wrapNone/>
                <wp:docPr id="84" name="Text Box 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1200"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A30EB" w:rsidRPr="00E45357" w:rsidRDefault="000A30EB" w:rsidP="00E966F9">
                            <w:pPr>
                              <w:rPr>
                                <w:i/>
                              </w:rPr>
                            </w:pPr>
                            <w:r w:rsidRPr="00E45357">
                              <w:rPr>
                                <w:i/>
                              </w:rPr>
                              <w:t xml:space="preserve">Расстояние, </w:t>
                            </w:r>
                            <w:proofErr w:type="gramStart"/>
                            <w:r w:rsidRPr="00E45357">
                              <w:rPr>
                                <w:i/>
                              </w:rPr>
                              <w:t>м</w:t>
                            </w:r>
                            <w:proofErr w:type="gramEnd"/>
                            <w:r w:rsidRPr="00E45357">
                              <w:rPr>
                                <w:i/>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27" o:spid="_x0000_s1026" type="#_x0000_t202" style="position:absolute;left:0;text-align:left;margin-left:330.95pt;margin-top:238.4pt;width:156pt;height:24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fASgAIAABIFAAAOAAAAZHJzL2Uyb0RvYy54bWysVNmO2yAUfa/Uf0C8J17qLLbGGc3SVJWm&#10;izTTDyCAY1QMFEjsadV/7wUnmUwXqarqBxt8L+cu51wuLodOoj23TmhV42yaYsQV1UyobY0/Pawn&#10;S4ycJ4oRqRWv8SN3+HL18sVFbyqe61ZLxi0CEOWq3tS49d5USeJoyzviptpwBcZG24542Nptwizp&#10;Ab2TSZ6m86TXlhmrKXcO/t6ORryK+E3Dqf/QNI57JGsMufn4tvG9Ce9kdUGqrSWmFfSQBvmHLDoi&#10;FAQ9Qd0ST9DOil+gOkGtdrrxU6q7RDeNoDzWANVk6U/V3LfE8FgLNMeZU5vc/4Ol7/cfLRKsxssC&#10;I0U64OiBDx5d6wHl+SI0qDeuAr97A55+AAMQHYt15k7Tzw4pfdMSteVX1uq+5YRBglk4mZwdHXFc&#10;ANn07zSDQGTndQQaGtuF7kE/EKADUY8nckIyNIQslxkwjhEF26u0WMI6hCDV8bSxzr/hukNhUWML&#10;5Ed0sr9zfnQ9uoRgTkvB1kLKuLHbzY20aE9AKOv4HNCfuUkVnJUOx0bE8Q8kCTGCLaQbif9WZnmR&#10;XuflZD1fLibFuphNykW6nKRZeV3O06IsbtffQ4JZUbWCMa7uhOJHEWbF35F8GIdRPlGGqK9xOctn&#10;I0V/LDKNz++K7ISHmZSiA1GcnEgViH2tGJRNKk+EHNfJ8/QjIdCD4zd2JcogMD9qwA+bAVCCNjaa&#10;PYIgrAa+gFq4SGDRavsVox6Gssbuy45YjpF8q0BUZVYUYYrjppgtctjYc8vm3EIUBagae4zG5Y0f&#10;J39nrNi2EGmUsdJXIMRGRI08ZXWQLwxeLOZwSYTJPt9Hr6erbPUDAAD//wMAUEsDBBQABgAIAAAA&#10;IQALnUWX3wAAAAsBAAAPAAAAZHJzL2Rvd25yZXYueG1sTI/BToNAEIbvJr7DZky8GLu00qVQhkZN&#10;NF5b+wADbIGU3SXsttC3dzzpcWa+/PP9+W42vbjq0XfOIiwXEQhtK1d3tkE4fn88b0D4QLam3lmN&#10;cNMedsX9XU5Z7Sa719dDaASHWJ8RQhvCkEnpq1Yb8gs3aMu3kxsNBR7HRtYjTRxuermKIiUNdZY/&#10;tDTo91ZX58PFIJy+pqd1OpWf4ZjsY/VGXVK6G+Ljw/y6BRH0HP5g+NVndSjYqXQXW3vRIyi1TBlF&#10;iBPFHZhIkxfelAjrVbwBWeTyf4fiBwAA//8DAFBLAQItABQABgAIAAAAIQC2gziS/gAAAOEBAAAT&#10;AAAAAAAAAAAAAAAAAAAAAABbQ29udGVudF9UeXBlc10ueG1sUEsBAi0AFAAGAAgAAAAhADj9If/W&#10;AAAAlAEAAAsAAAAAAAAAAAAAAAAALwEAAF9yZWxzLy5yZWxzUEsBAi0AFAAGAAgAAAAhAMcF8BKA&#10;AgAAEgUAAA4AAAAAAAAAAAAAAAAALgIAAGRycy9lMm9Eb2MueG1sUEsBAi0AFAAGAAgAAAAhAAud&#10;RZffAAAACwEAAA8AAAAAAAAAAAAAAAAA2gQAAGRycy9kb3ducmV2LnhtbFBLBQYAAAAABAAEAPMA&#10;AADmBQAAAAA=&#10;" stroked="f">
                <v:textbox>
                  <w:txbxContent>
                    <w:p w:rsidR="000A30EB" w:rsidRPr="00E45357" w:rsidRDefault="000A30EB" w:rsidP="00E966F9">
                      <w:pPr>
                        <w:rPr>
                          <w:i/>
                        </w:rPr>
                      </w:pPr>
                      <w:r w:rsidRPr="00E45357">
                        <w:rPr>
                          <w:i/>
                        </w:rPr>
                        <w:t>Расстояние, м.</w:t>
                      </w:r>
                    </w:p>
                  </w:txbxContent>
                </v:textbox>
              </v:shape>
            </w:pict>
          </mc:Fallback>
        </mc:AlternateContent>
      </w:r>
      <w:r>
        <w:rPr>
          <w:noProof/>
          <w:color w:val="000000"/>
          <w:spacing w:val="-15"/>
          <w:sz w:val="28"/>
          <w:szCs w:val="28"/>
        </w:rPr>
        <mc:AlternateContent>
          <mc:Choice Requires="wps">
            <w:drawing>
              <wp:anchor distT="0" distB="0" distL="114300" distR="114300" simplePos="0" relativeHeight="251844608" behindDoc="0" locked="0" layoutInCell="1" allowOverlap="1">
                <wp:simplePos x="0" y="0"/>
                <wp:positionH relativeFrom="column">
                  <wp:posOffset>469265</wp:posOffset>
                </wp:positionH>
                <wp:positionV relativeFrom="paragraph">
                  <wp:posOffset>2951480</wp:posOffset>
                </wp:positionV>
                <wp:extent cx="5486400" cy="0"/>
                <wp:effectExtent l="12065" t="55880" r="16510" b="58420"/>
                <wp:wrapNone/>
                <wp:docPr id="83" name="Line 2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5" o:spid="_x0000_s1026" style="position:absolute;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95pt,232.4pt" to="468.95pt,23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AeaKQIAAE0EAAAOAAAAZHJzL2Uyb0RvYy54bWysVE2P2yAQvVfqf0DcE9tZJ3WsOKvKTnpJ&#10;u5F2+wMI4BgVAwISJ6r63zuQj3a3l6qqD3jwDG/evBm8eDz1Eh25dUKrCmfjFCOuqGZC7Sv89WU9&#10;KjBynihGpFa8wmfu8OPy/bvFYEo+0Z2WjFsEIMqVg6lw570pk8TRjvfEjbXhCpyttj3xsLX7hFky&#10;AHovk0mazpJBW2asptw5+NpcnHgZ8duWU//Uto57JCsM3HxcbVx3YU2WC1LuLTGdoFca5B9Y9EQo&#10;SHqHaogn6GDFH1C9oFY73fox1X2i21ZQHmuAarL0TTXPHTE81gLiOHOXyf0/WPrluLVIsAoXDxgp&#10;0kOPNkJxNJlMgziDcSXE1GprQ3n0pJ7NRtNvDildd0TteST5cjZwMAsnkldHwsYZSLEbPmsGMeTg&#10;dVTq1No+QIIG6BQbcr43hJ88ovBxmhezPIW+0ZsvIeXtoLHOf+K6R8GosATWEZgcN84HIqS8hYQ8&#10;Sq+FlLHfUqGhwvMplBg8TkvBgjNu7H5XS4uOJExMfGJVb8KsPigWwTpO2OpqeyIk2MhHObwVIJDk&#10;OGTrOcNIcrgkwbrQkypkhGKB8NW6DM33eTpfFasiH+WT2WqUp00z+riu89FsnX2YNg9NXTfZj0A+&#10;y8tOMMZV4H8b4Cz/uwG5XqXL6N1H+C5U8ho9Kgpkb+9IOnY7NPgyKjvNzlsbqguNh5mNwdf7FS7F&#10;7/sY9esvsPwJAAD//wMAUEsDBBQABgAIAAAAIQCvnPNW3wAAAAoBAAAPAAAAZHJzL2Rvd25yZXYu&#10;eG1sTI9NS8NAEIbvgv9hGcGb3dSWNo3ZFBHqpbXSVkRv2+yYBLOzYXfTxn/vCIIe552H9yNfDrYV&#10;J/ShcaRgPEpAIJXONFQpeDmsblIQIWoyunWECr4wwLK4vMh1ZtyZdnjax0qwCYVMK6hj7DIpQ1mj&#10;1WHkOiT+fThvdeTTV9J4fWZz28rbJJlJqxvihFp3+FBj+bnvrYLdZrVOX9f9UPr3x/H28Lx5egup&#10;UtdXw/0diIhD/IPhpz5Xh4I7HV1PJohWwXyyYFLBdDblCQwsJnNWjr+KLHL5f0LxDQAA//8DAFBL&#10;AQItABQABgAIAAAAIQC2gziS/gAAAOEBAAATAAAAAAAAAAAAAAAAAAAAAABbQ29udGVudF9UeXBl&#10;c10ueG1sUEsBAi0AFAAGAAgAAAAhADj9If/WAAAAlAEAAAsAAAAAAAAAAAAAAAAALwEAAF9yZWxz&#10;Ly5yZWxzUEsBAi0AFAAGAAgAAAAhAPGsB5opAgAATQQAAA4AAAAAAAAAAAAAAAAALgIAAGRycy9l&#10;Mm9Eb2MueG1sUEsBAi0AFAAGAAgAAAAhAK+c81bfAAAACgEAAA8AAAAAAAAAAAAAAAAAgwQAAGRy&#10;cy9kb3ducmV2LnhtbFBLBQYAAAAABAAEAPMAAACPBQAAAAA=&#10;">
                <v:stroke endarrow="block"/>
              </v:line>
            </w:pict>
          </mc:Fallback>
        </mc:AlternateContent>
      </w:r>
      <w:r>
        <w:rPr>
          <w:noProof/>
          <w:color w:val="000000"/>
          <w:spacing w:val="-15"/>
          <w:sz w:val="28"/>
          <w:szCs w:val="28"/>
        </w:rPr>
        <mc:AlternateContent>
          <mc:Choice Requires="wps">
            <w:drawing>
              <wp:anchor distT="0" distB="0" distL="114300" distR="114300" simplePos="0" relativeHeight="251845632" behindDoc="0" locked="0" layoutInCell="1" allowOverlap="1">
                <wp:simplePos x="0" y="0"/>
                <wp:positionH relativeFrom="column">
                  <wp:posOffset>-64135</wp:posOffset>
                </wp:positionH>
                <wp:positionV relativeFrom="paragraph">
                  <wp:posOffset>132080</wp:posOffset>
                </wp:positionV>
                <wp:extent cx="457200" cy="1752600"/>
                <wp:effectExtent l="2540" t="0" r="0" b="1270"/>
                <wp:wrapNone/>
                <wp:docPr id="82" name="Text Box 2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1752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A30EB" w:rsidRPr="00E45357" w:rsidRDefault="000A30EB" w:rsidP="00E966F9">
                            <w:pPr>
                              <w:rPr>
                                <w:i/>
                              </w:rPr>
                            </w:pPr>
                            <w:r>
                              <w:rPr>
                                <w:i/>
                              </w:rPr>
                              <w:t>Е, освещённость</w:t>
                            </w:r>
                            <w:proofErr w:type="gramStart"/>
                            <w:r>
                              <w:rPr>
                                <w:i/>
                              </w:rPr>
                              <w:t xml:space="preserve"> ,</w:t>
                            </w:r>
                            <w:proofErr w:type="gramEnd"/>
                            <w:r>
                              <w:rPr>
                                <w:i/>
                              </w:rPr>
                              <w:t xml:space="preserve"> </w:t>
                            </w:r>
                            <w:proofErr w:type="spellStart"/>
                            <w:r>
                              <w:rPr>
                                <w:i/>
                              </w:rPr>
                              <w:t>лк</w:t>
                            </w:r>
                            <w:proofErr w:type="spellEnd"/>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6" o:spid="_x0000_s1027" type="#_x0000_t202" style="position:absolute;left:0;text-align:left;margin-left:-5.05pt;margin-top:10.4pt;width:36pt;height:138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GcEgwIAABwFAAAOAAAAZHJzL2Uyb0RvYy54bWysVNuO2yAQfa/Uf0C8Z32Rc7G1zmo3aapK&#10;24u02w8ggGNUDBRI7FXVf++Ak2y2F6mq6gcMzHCYmXOG65uhk+jArRNa1Ti7SjHiimom1K7Gnx83&#10;kwVGzhPFiNSK1/iJO3yzfP3qujcVz3WrJeMWAYhyVW9q3HpvqiRxtOUdcVfacAXGRtuOeFjaXcIs&#10;6QG9k0meprOk15YZqyl3DnbXoxEvI37TcOo/No3jHskaQ2w+jjaO2zAmy2tS7SwxraDHMMg/RNER&#10;oeDSM9SaeIL2VvwC1QlqtdONv6K6S3TTCMpjDpBNlv6UzUNLDI+5QHGcOZfJ/T9Y+uHwySLBarzI&#10;MVKkA44e+eDRnR5Qns9CgXrjKvB7MODpBzAA0TFZZ+41/eKQ0quWqB2/tVb3LScMAszCyeTi6Ijj&#10;Asi2f68ZXET2XkegobFdqB7UAwE6EPV0JicEQ2GzmM6BcIwomLL5NJ/BIlxBqtNpY51/y3WHwqTG&#10;FsiP6ORw7/zoenIJlzktBdsIKePC7rYradGBgFA28Tuiv3CTKjgrHY6NiOMOBAl3BFsINxL/rczy&#10;Ir3Ly8lmtphPik0xnZTzdDFJs/KunKVFWaw330OAWVG1gjGu7oXiJxFmxd+RfGyHUT5RhqivcTnN&#10;pyNFf0wyjd/vkuyEh56UogNRnJ1IFYh9oxikTSpPhBznycvwIyFQg9M/ViXKIDA/asAP2yFKLmok&#10;SGSr2RPowmqgDSiG9wQmYcznsOyhPWvsvu6J5RjJdwrkVWZFASYfF1EaGNlLy/bSQhRtNXS9x2ic&#10;rvz4BuyNFbsWLhsFrfQtSLIRUS3PgR2FDC0Y0zo+F6HHL9fR6/lRW/4AAAD//wMAUEsDBBQABgAI&#10;AAAAIQBQo4cT3gAAAAkBAAAPAAAAZHJzL2Rvd25yZXYueG1sTI9BS8NAEIXvgv9hmYK3djcRQhuz&#10;KVXwJBSsoedpdk3SZmdDdptGf73jSY+P+XjzvWI7u15MdgydJw3JSoGwVHvTUaOh+nhdrkGEiGSw&#10;92Q1fNkA2/L+rsDc+Bu92+kQG8ElFHLU0MY45FKGurUOw8oPlvj26UeHkePYSDPijctdL1OlMumw&#10;I/7Q4mBfWltfDlenYVLfVf2IXr7tz1l12bXp87Q/av2wmHdPIKKd4x8Mv/qsDiU7nfyVTBC9hmWi&#10;EkY1pIonMJAlGxAnzptsDbIs5P8F5Q8AAAD//wMAUEsBAi0AFAAGAAgAAAAhALaDOJL+AAAA4QEA&#10;ABMAAAAAAAAAAAAAAAAAAAAAAFtDb250ZW50X1R5cGVzXS54bWxQSwECLQAUAAYACAAAACEAOP0h&#10;/9YAAACUAQAACwAAAAAAAAAAAAAAAAAvAQAAX3JlbHMvLnJlbHNQSwECLQAUAAYACAAAACEAr0xn&#10;BIMCAAAcBQAADgAAAAAAAAAAAAAAAAAuAgAAZHJzL2Uyb0RvYy54bWxQSwECLQAUAAYACAAAACEA&#10;UKOHE94AAAAJAQAADwAAAAAAAAAAAAAAAADdBAAAZHJzL2Rvd25yZXYueG1sUEsFBgAAAAAEAAQA&#10;8wAAAOgFAAAAAA==&#10;" stroked="f">
                <v:textbox style="layout-flow:vertical;mso-layout-flow-alt:bottom-to-top">
                  <w:txbxContent>
                    <w:p w:rsidR="000A30EB" w:rsidRPr="00E45357" w:rsidRDefault="000A30EB" w:rsidP="00E966F9">
                      <w:pPr>
                        <w:rPr>
                          <w:i/>
                        </w:rPr>
                      </w:pPr>
                      <w:r>
                        <w:rPr>
                          <w:i/>
                        </w:rPr>
                        <w:t>Е, освещённость , лк</w:t>
                      </w:r>
                    </w:p>
                  </w:txbxContent>
                </v:textbox>
              </v:shape>
            </w:pict>
          </mc:Fallback>
        </mc:AlternateContent>
      </w:r>
    </w:p>
    <w:p w:rsidR="00E966F9" w:rsidRPr="00496B46" w:rsidRDefault="00E966F9" w:rsidP="00E966F9">
      <w:pPr>
        <w:rPr>
          <w:sz w:val="28"/>
          <w:szCs w:val="28"/>
        </w:rPr>
      </w:pPr>
    </w:p>
    <w:p w:rsidR="00E966F9" w:rsidRPr="00496B46" w:rsidRDefault="00E966F9" w:rsidP="00E966F9">
      <w:pPr>
        <w:rPr>
          <w:sz w:val="28"/>
          <w:szCs w:val="28"/>
        </w:rPr>
      </w:pPr>
    </w:p>
    <w:p w:rsidR="00E966F9" w:rsidRPr="00496B46" w:rsidRDefault="00E966F9" w:rsidP="00E966F9">
      <w:pPr>
        <w:rPr>
          <w:sz w:val="28"/>
          <w:szCs w:val="28"/>
        </w:rPr>
      </w:pPr>
    </w:p>
    <w:p w:rsidR="00E966F9" w:rsidRPr="00496B46" w:rsidRDefault="00E966F9" w:rsidP="00E966F9">
      <w:pPr>
        <w:rPr>
          <w:sz w:val="28"/>
          <w:szCs w:val="28"/>
        </w:rPr>
      </w:pPr>
    </w:p>
    <w:p w:rsidR="00E966F9" w:rsidRPr="00496B46" w:rsidRDefault="00E966F9" w:rsidP="00E966F9">
      <w:pPr>
        <w:rPr>
          <w:sz w:val="28"/>
          <w:szCs w:val="28"/>
        </w:rPr>
      </w:pPr>
    </w:p>
    <w:p w:rsidR="00E966F9" w:rsidRPr="00496B46" w:rsidRDefault="00E966F9" w:rsidP="00E966F9">
      <w:pPr>
        <w:rPr>
          <w:sz w:val="28"/>
          <w:szCs w:val="28"/>
        </w:rPr>
      </w:pPr>
    </w:p>
    <w:p w:rsidR="00E966F9" w:rsidRPr="00496B46" w:rsidRDefault="00E966F9" w:rsidP="00E966F9">
      <w:pPr>
        <w:rPr>
          <w:sz w:val="28"/>
          <w:szCs w:val="28"/>
        </w:rPr>
      </w:pPr>
    </w:p>
    <w:p w:rsidR="00E966F9" w:rsidRPr="00496B46" w:rsidRDefault="00E966F9" w:rsidP="00E966F9">
      <w:pPr>
        <w:rPr>
          <w:sz w:val="28"/>
          <w:szCs w:val="28"/>
        </w:rPr>
      </w:pPr>
    </w:p>
    <w:p w:rsidR="00E966F9" w:rsidRPr="00496B46" w:rsidRDefault="00E966F9" w:rsidP="00E966F9">
      <w:pPr>
        <w:rPr>
          <w:sz w:val="28"/>
          <w:szCs w:val="28"/>
        </w:rPr>
      </w:pPr>
    </w:p>
    <w:p w:rsidR="00E966F9" w:rsidRPr="00496B46" w:rsidRDefault="00E966F9" w:rsidP="00E966F9">
      <w:pPr>
        <w:rPr>
          <w:sz w:val="28"/>
          <w:szCs w:val="28"/>
        </w:rPr>
      </w:pPr>
    </w:p>
    <w:p w:rsidR="00E966F9" w:rsidRPr="00496B46" w:rsidRDefault="00E966F9" w:rsidP="00E966F9">
      <w:pPr>
        <w:rPr>
          <w:sz w:val="28"/>
          <w:szCs w:val="28"/>
        </w:rPr>
      </w:pPr>
    </w:p>
    <w:p w:rsidR="00E966F9" w:rsidRPr="00496B46" w:rsidRDefault="00E966F9" w:rsidP="00E966F9">
      <w:pPr>
        <w:rPr>
          <w:sz w:val="28"/>
          <w:szCs w:val="28"/>
        </w:rPr>
      </w:pPr>
    </w:p>
    <w:p w:rsidR="00E966F9" w:rsidRPr="00496B46" w:rsidRDefault="00E966F9" w:rsidP="00E966F9">
      <w:pPr>
        <w:rPr>
          <w:sz w:val="28"/>
          <w:szCs w:val="28"/>
        </w:rPr>
      </w:pPr>
    </w:p>
    <w:p w:rsidR="00E966F9" w:rsidRPr="00496B46" w:rsidRDefault="00E966F9" w:rsidP="00E966F9">
      <w:pPr>
        <w:rPr>
          <w:sz w:val="28"/>
          <w:szCs w:val="28"/>
        </w:rPr>
      </w:pPr>
    </w:p>
    <w:p w:rsidR="00E966F9" w:rsidRPr="00496B46" w:rsidRDefault="00E966F9" w:rsidP="00E966F9">
      <w:pPr>
        <w:rPr>
          <w:sz w:val="28"/>
          <w:szCs w:val="28"/>
        </w:rPr>
      </w:pPr>
    </w:p>
    <w:p w:rsidR="00E966F9" w:rsidRDefault="00E966F9" w:rsidP="00E966F9">
      <w:pPr>
        <w:tabs>
          <w:tab w:val="left" w:pos="7024"/>
        </w:tabs>
        <w:jc w:val="center"/>
        <w:rPr>
          <w:sz w:val="28"/>
          <w:szCs w:val="28"/>
        </w:rPr>
      </w:pPr>
    </w:p>
    <w:p w:rsidR="00E966F9" w:rsidRDefault="00E966F9" w:rsidP="00E966F9">
      <w:pPr>
        <w:tabs>
          <w:tab w:val="left" w:pos="7024"/>
        </w:tabs>
        <w:jc w:val="center"/>
        <w:rPr>
          <w:sz w:val="28"/>
          <w:szCs w:val="28"/>
        </w:rPr>
      </w:pPr>
    </w:p>
    <w:p w:rsidR="00E966F9" w:rsidRDefault="00E966F9" w:rsidP="00E966F9">
      <w:pPr>
        <w:tabs>
          <w:tab w:val="left" w:pos="7024"/>
        </w:tabs>
        <w:jc w:val="center"/>
        <w:rPr>
          <w:sz w:val="28"/>
          <w:szCs w:val="28"/>
        </w:rPr>
      </w:pPr>
    </w:p>
    <w:p w:rsidR="00E966F9" w:rsidRPr="00496B46" w:rsidRDefault="00E966F9" w:rsidP="00E966F9">
      <w:pPr>
        <w:tabs>
          <w:tab w:val="left" w:pos="7024"/>
        </w:tabs>
        <w:jc w:val="center"/>
        <w:rPr>
          <w:sz w:val="28"/>
          <w:szCs w:val="28"/>
        </w:rPr>
      </w:pPr>
      <w:r w:rsidRPr="00496B46">
        <w:rPr>
          <w:sz w:val="28"/>
          <w:szCs w:val="28"/>
        </w:rPr>
        <w:lastRenderedPageBreak/>
        <w:t>Определение КЕО помещения</w:t>
      </w:r>
    </w:p>
    <w:p w:rsidR="00E966F9" w:rsidRPr="00496B46" w:rsidRDefault="00E966F9" w:rsidP="00E966F9">
      <w:pPr>
        <w:tabs>
          <w:tab w:val="left" w:pos="7024"/>
        </w:tabs>
        <w:jc w:val="center"/>
        <w:rPr>
          <w:sz w:val="28"/>
          <w:szCs w:val="28"/>
        </w:rPr>
      </w:pPr>
    </w:p>
    <w:tbl>
      <w:tblPr>
        <w:tblW w:w="0" w:type="auto"/>
        <w:tblInd w:w="40" w:type="dxa"/>
        <w:tblLayout w:type="fixed"/>
        <w:tblCellMar>
          <w:left w:w="40" w:type="dxa"/>
          <w:right w:w="40" w:type="dxa"/>
        </w:tblCellMar>
        <w:tblLook w:val="0000" w:firstRow="0" w:lastRow="0" w:firstColumn="0" w:lastColumn="0" w:noHBand="0" w:noVBand="0"/>
      </w:tblPr>
      <w:tblGrid>
        <w:gridCol w:w="2544"/>
        <w:gridCol w:w="1958"/>
        <w:gridCol w:w="1402"/>
        <w:gridCol w:w="1893"/>
        <w:gridCol w:w="1984"/>
      </w:tblGrid>
      <w:tr w:rsidR="00E966F9" w:rsidRPr="00496B46" w:rsidTr="000A30EB">
        <w:trPr>
          <w:trHeight w:hRule="exact" w:val="269"/>
        </w:trPr>
        <w:tc>
          <w:tcPr>
            <w:tcW w:w="2544" w:type="dxa"/>
            <w:tcBorders>
              <w:top w:val="single" w:sz="6" w:space="0" w:color="auto"/>
              <w:left w:val="single" w:sz="6" w:space="0" w:color="auto"/>
              <w:bottom w:val="nil"/>
              <w:right w:val="single" w:sz="6" w:space="0" w:color="auto"/>
            </w:tcBorders>
          </w:tcPr>
          <w:p w:rsidR="00E966F9" w:rsidRDefault="00E966F9" w:rsidP="000A30EB">
            <w:pPr>
              <w:shd w:val="clear" w:color="auto" w:fill="FFFFFF"/>
              <w:spacing w:line="250" w:lineRule="exact"/>
              <w:jc w:val="center"/>
              <w:rPr>
                <w:color w:val="000000"/>
                <w:spacing w:val="-16"/>
              </w:rPr>
            </w:pPr>
            <w:r w:rsidRPr="00496B46">
              <w:rPr>
                <w:color w:val="000000"/>
                <w:spacing w:val="-16"/>
              </w:rPr>
              <w:t>Освещенность внутри</w:t>
            </w:r>
          </w:p>
          <w:p w:rsidR="00E966F9" w:rsidRDefault="00E966F9" w:rsidP="000A30EB">
            <w:pPr>
              <w:shd w:val="clear" w:color="auto" w:fill="FFFFFF"/>
              <w:spacing w:line="250" w:lineRule="exact"/>
              <w:jc w:val="center"/>
              <w:rPr>
                <w:color w:val="000000"/>
                <w:spacing w:val="-16"/>
              </w:rPr>
            </w:pPr>
            <w:r w:rsidRPr="00496B46">
              <w:rPr>
                <w:color w:val="000000"/>
                <w:spacing w:val="-16"/>
              </w:rPr>
              <w:t xml:space="preserve"> </w:t>
            </w:r>
          </w:p>
          <w:p w:rsidR="00E966F9" w:rsidRPr="00496B46" w:rsidRDefault="00E966F9" w:rsidP="000A30EB">
            <w:pPr>
              <w:shd w:val="clear" w:color="auto" w:fill="FFFFFF"/>
              <w:spacing w:line="250" w:lineRule="exact"/>
              <w:jc w:val="center"/>
            </w:pPr>
            <w:r>
              <w:rPr>
                <w:color w:val="000000"/>
                <w:spacing w:val="-16"/>
              </w:rPr>
              <w:t>помещения</w:t>
            </w:r>
            <w:r w:rsidRPr="00496B46">
              <w:rPr>
                <w:color w:val="000000"/>
                <w:spacing w:val="-15"/>
              </w:rPr>
              <w:t>помещения Ее, лк</w:t>
            </w:r>
          </w:p>
          <w:p w:rsidR="00E966F9" w:rsidRPr="00496B46" w:rsidRDefault="00E966F9" w:rsidP="000A30EB">
            <w:pPr>
              <w:shd w:val="clear" w:color="auto" w:fill="FFFFFF"/>
              <w:spacing w:line="250" w:lineRule="exact"/>
              <w:jc w:val="both"/>
            </w:pPr>
          </w:p>
        </w:tc>
        <w:tc>
          <w:tcPr>
            <w:tcW w:w="1958" w:type="dxa"/>
            <w:tcBorders>
              <w:top w:val="single" w:sz="6" w:space="0" w:color="auto"/>
              <w:left w:val="single" w:sz="6" w:space="0" w:color="auto"/>
              <w:bottom w:val="nil"/>
              <w:right w:val="single" w:sz="6" w:space="0" w:color="auto"/>
            </w:tcBorders>
          </w:tcPr>
          <w:p w:rsidR="00E966F9" w:rsidRPr="00496B46" w:rsidRDefault="00E966F9" w:rsidP="000A30EB">
            <w:pPr>
              <w:shd w:val="clear" w:color="auto" w:fill="FFFFFF"/>
              <w:spacing w:line="264" w:lineRule="exact"/>
            </w:pPr>
            <w:r w:rsidRPr="00496B46">
              <w:rPr>
                <w:color w:val="000000"/>
                <w:spacing w:val="-18"/>
              </w:rPr>
              <w:t xml:space="preserve">Освещенность вне помещения </w:t>
            </w:r>
            <w:r w:rsidRPr="00496B46">
              <w:rPr>
                <w:color w:val="000000"/>
                <w:spacing w:val="-17"/>
              </w:rPr>
              <w:t>Ен, лк</w:t>
            </w:r>
          </w:p>
          <w:p w:rsidR="00E966F9" w:rsidRPr="00496B46" w:rsidRDefault="00E966F9" w:rsidP="000A30EB">
            <w:pPr>
              <w:shd w:val="clear" w:color="auto" w:fill="FFFFFF"/>
              <w:spacing w:line="264" w:lineRule="exact"/>
              <w:jc w:val="both"/>
            </w:pPr>
          </w:p>
        </w:tc>
        <w:tc>
          <w:tcPr>
            <w:tcW w:w="3295" w:type="dxa"/>
            <w:gridSpan w:val="2"/>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center"/>
            </w:pPr>
            <w:r w:rsidRPr="00496B46">
              <w:rPr>
                <w:color w:val="000000"/>
              </w:rPr>
              <w:t>КЕО</w:t>
            </w:r>
          </w:p>
          <w:p w:rsidR="00E966F9" w:rsidRPr="00496B46" w:rsidRDefault="00E966F9" w:rsidP="000A30EB">
            <w:pPr>
              <w:shd w:val="clear" w:color="auto" w:fill="FFFFFF"/>
              <w:jc w:val="center"/>
            </w:pPr>
          </w:p>
        </w:tc>
        <w:tc>
          <w:tcPr>
            <w:tcW w:w="1984" w:type="dxa"/>
            <w:tcBorders>
              <w:top w:val="single" w:sz="6" w:space="0" w:color="auto"/>
              <w:left w:val="single" w:sz="6" w:space="0" w:color="auto"/>
              <w:bottom w:val="nil"/>
              <w:right w:val="single" w:sz="6" w:space="0" w:color="auto"/>
            </w:tcBorders>
          </w:tcPr>
          <w:p w:rsidR="00E966F9" w:rsidRPr="00496B46" w:rsidRDefault="00E966F9" w:rsidP="000A30EB">
            <w:pPr>
              <w:shd w:val="clear" w:color="auto" w:fill="FFFFFF"/>
              <w:jc w:val="both"/>
            </w:pPr>
            <w:r w:rsidRPr="00496B46">
              <w:rPr>
                <w:color w:val="000000"/>
                <w:spacing w:val="-19"/>
              </w:rPr>
              <w:t>Вывод</w:t>
            </w:r>
          </w:p>
          <w:p w:rsidR="00E966F9" w:rsidRPr="00496B46" w:rsidRDefault="00E966F9" w:rsidP="000A30EB">
            <w:pPr>
              <w:shd w:val="clear" w:color="auto" w:fill="FFFFFF"/>
              <w:jc w:val="both"/>
            </w:pPr>
          </w:p>
        </w:tc>
      </w:tr>
      <w:tr w:rsidR="00E966F9" w:rsidRPr="00496B46" w:rsidTr="000A30EB">
        <w:trPr>
          <w:trHeight w:hRule="exact" w:val="501"/>
        </w:trPr>
        <w:tc>
          <w:tcPr>
            <w:tcW w:w="2544" w:type="dxa"/>
            <w:tcBorders>
              <w:top w:val="nil"/>
              <w:left w:val="single" w:sz="6" w:space="0" w:color="auto"/>
              <w:bottom w:val="single" w:sz="6" w:space="0" w:color="auto"/>
              <w:right w:val="single" w:sz="6" w:space="0" w:color="auto"/>
            </w:tcBorders>
          </w:tcPr>
          <w:p w:rsidR="00E966F9" w:rsidRPr="00496B46" w:rsidRDefault="00E966F9" w:rsidP="000A30EB">
            <w:pPr>
              <w:jc w:val="both"/>
            </w:pPr>
          </w:p>
          <w:p w:rsidR="00E966F9" w:rsidRPr="00496B46" w:rsidRDefault="00E966F9" w:rsidP="000A30EB">
            <w:pPr>
              <w:jc w:val="both"/>
            </w:pPr>
          </w:p>
        </w:tc>
        <w:tc>
          <w:tcPr>
            <w:tcW w:w="1958" w:type="dxa"/>
            <w:tcBorders>
              <w:top w:val="nil"/>
              <w:left w:val="single" w:sz="6" w:space="0" w:color="auto"/>
              <w:bottom w:val="single" w:sz="6" w:space="0" w:color="auto"/>
              <w:right w:val="single" w:sz="6" w:space="0" w:color="auto"/>
            </w:tcBorders>
          </w:tcPr>
          <w:p w:rsidR="00E966F9" w:rsidRPr="00496B46" w:rsidRDefault="00E966F9" w:rsidP="000A30EB">
            <w:pPr>
              <w:jc w:val="both"/>
            </w:pPr>
          </w:p>
          <w:p w:rsidR="00E966F9" w:rsidRPr="00496B46" w:rsidRDefault="00E966F9" w:rsidP="000A30EB">
            <w:pPr>
              <w:jc w:val="both"/>
            </w:pPr>
          </w:p>
        </w:tc>
        <w:tc>
          <w:tcPr>
            <w:tcW w:w="1402"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r w:rsidRPr="00496B46">
              <w:rPr>
                <w:color w:val="000000"/>
                <w:spacing w:val="-17"/>
              </w:rPr>
              <w:t>фактический</w:t>
            </w:r>
          </w:p>
          <w:p w:rsidR="00E966F9" w:rsidRPr="00496B46" w:rsidRDefault="00E966F9" w:rsidP="000A30EB">
            <w:pPr>
              <w:shd w:val="clear" w:color="auto" w:fill="FFFFFF"/>
              <w:jc w:val="both"/>
            </w:pPr>
          </w:p>
        </w:tc>
        <w:tc>
          <w:tcPr>
            <w:tcW w:w="1893"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r w:rsidRPr="00496B46">
              <w:rPr>
                <w:color w:val="000000"/>
                <w:spacing w:val="-19"/>
              </w:rPr>
              <w:t>норма</w:t>
            </w:r>
          </w:p>
          <w:p w:rsidR="00E966F9" w:rsidRPr="00496B46" w:rsidRDefault="00E966F9" w:rsidP="000A30EB">
            <w:pPr>
              <w:shd w:val="clear" w:color="auto" w:fill="FFFFFF"/>
              <w:jc w:val="both"/>
            </w:pPr>
          </w:p>
        </w:tc>
        <w:tc>
          <w:tcPr>
            <w:tcW w:w="1984" w:type="dxa"/>
            <w:tcBorders>
              <w:top w:val="nil"/>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r>
      <w:tr w:rsidR="00E966F9" w:rsidRPr="00496B46" w:rsidTr="000A30EB">
        <w:trPr>
          <w:trHeight w:hRule="exact" w:val="538"/>
        </w:trPr>
        <w:tc>
          <w:tcPr>
            <w:tcW w:w="2544"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p w:rsidR="00E966F9" w:rsidRPr="00496B46" w:rsidRDefault="00E966F9" w:rsidP="000A30EB">
            <w:pPr>
              <w:shd w:val="clear" w:color="auto" w:fill="FFFFFF"/>
              <w:jc w:val="both"/>
            </w:pPr>
          </w:p>
        </w:tc>
        <w:tc>
          <w:tcPr>
            <w:tcW w:w="1958"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p w:rsidR="00E966F9" w:rsidRPr="00496B46" w:rsidRDefault="00E966F9" w:rsidP="000A30EB">
            <w:pPr>
              <w:shd w:val="clear" w:color="auto" w:fill="FFFFFF"/>
              <w:jc w:val="both"/>
            </w:pPr>
          </w:p>
        </w:tc>
        <w:tc>
          <w:tcPr>
            <w:tcW w:w="1402"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p w:rsidR="00E966F9" w:rsidRPr="00496B46" w:rsidRDefault="00E966F9" w:rsidP="000A30EB">
            <w:pPr>
              <w:shd w:val="clear" w:color="auto" w:fill="FFFFFF"/>
              <w:jc w:val="both"/>
            </w:pPr>
          </w:p>
        </w:tc>
        <w:tc>
          <w:tcPr>
            <w:tcW w:w="1893"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p w:rsidR="00E966F9" w:rsidRPr="00496B46" w:rsidRDefault="00E966F9" w:rsidP="000A30EB">
            <w:pPr>
              <w:shd w:val="clear" w:color="auto" w:fill="FFFFFF"/>
              <w:jc w:val="both"/>
            </w:pPr>
          </w:p>
        </w:tc>
        <w:tc>
          <w:tcPr>
            <w:tcW w:w="1984"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p w:rsidR="00E966F9" w:rsidRPr="00496B46" w:rsidRDefault="00E966F9" w:rsidP="000A30EB">
            <w:pPr>
              <w:shd w:val="clear" w:color="auto" w:fill="FFFFFF"/>
              <w:jc w:val="both"/>
            </w:pPr>
          </w:p>
        </w:tc>
      </w:tr>
      <w:tr w:rsidR="00E966F9" w:rsidRPr="00496B46" w:rsidTr="000A30EB">
        <w:trPr>
          <w:trHeight w:hRule="exact" w:val="538"/>
        </w:trPr>
        <w:tc>
          <w:tcPr>
            <w:tcW w:w="2544"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c>
          <w:tcPr>
            <w:tcW w:w="1958"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c>
          <w:tcPr>
            <w:tcW w:w="1402"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c>
          <w:tcPr>
            <w:tcW w:w="1893"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c>
          <w:tcPr>
            <w:tcW w:w="1984"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r>
      <w:tr w:rsidR="00E966F9" w:rsidRPr="00496B46" w:rsidTr="000A30EB">
        <w:trPr>
          <w:trHeight w:hRule="exact" w:val="538"/>
        </w:trPr>
        <w:tc>
          <w:tcPr>
            <w:tcW w:w="2544"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c>
          <w:tcPr>
            <w:tcW w:w="1958"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c>
          <w:tcPr>
            <w:tcW w:w="1402"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c>
          <w:tcPr>
            <w:tcW w:w="1893"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c>
          <w:tcPr>
            <w:tcW w:w="1984"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r>
      <w:tr w:rsidR="00E966F9" w:rsidRPr="00496B46" w:rsidTr="000A30EB">
        <w:trPr>
          <w:trHeight w:hRule="exact" w:val="538"/>
        </w:trPr>
        <w:tc>
          <w:tcPr>
            <w:tcW w:w="2544"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c>
          <w:tcPr>
            <w:tcW w:w="1958"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c>
          <w:tcPr>
            <w:tcW w:w="1402"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c>
          <w:tcPr>
            <w:tcW w:w="1893"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c>
          <w:tcPr>
            <w:tcW w:w="1984"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r>
      <w:tr w:rsidR="00E966F9" w:rsidRPr="00496B46" w:rsidTr="000A30EB">
        <w:trPr>
          <w:trHeight w:hRule="exact" w:val="538"/>
        </w:trPr>
        <w:tc>
          <w:tcPr>
            <w:tcW w:w="2544"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c>
          <w:tcPr>
            <w:tcW w:w="1958"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c>
          <w:tcPr>
            <w:tcW w:w="1402"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c>
          <w:tcPr>
            <w:tcW w:w="1893"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c>
          <w:tcPr>
            <w:tcW w:w="1984"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r>
      <w:tr w:rsidR="00E966F9" w:rsidRPr="00496B46" w:rsidTr="000A30EB">
        <w:trPr>
          <w:trHeight w:hRule="exact" w:val="538"/>
        </w:trPr>
        <w:tc>
          <w:tcPr>
            <w:tcW w:w="2544"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c>
          <w:tcPr>
            <w:tcW w:w="1958"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c>
          <w:tcPr>
            <w:tcW w:w="1402"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c>
          <w:tcPr>
            <w:tcW w:w="1893"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c>
          <w:tcPr>
            <w:tcW w:w="1984"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r>
    </w:tbl>
    <w:p w:rsidR="00E966F9" w:rsidRPr="00496B46" w:rsidRDefault="0076363E" w:rsidP="00E966F9">
      <w:pPr>
        <w:tabs>
          <w:tab w:val="left" w:pos="7024"/>
        </w:tabs>
        <w:rPr>
          <w:sz w:val="28"/>
          <w:szCs w:val="28"/>
        </w:rPr>
      </w:pPr>
      <w:r>
        <w:rPr>
          <w:noProof/>
          <w:sz w:val="28"/>
          <w:szCs w:val="28"/>
        </w:rPr>
        <mc:AlternateContent>
          <mc:Choice Requires="wps">
            <w:drawing>
              <wp:anchor distT="0" distB="0" distL="114300" distR="114300" simplePos="0" relativeHeight="251850752" behindDoc="0" locked="0" layoutInCell="1" allowOverlap="1">
                <wp:simplePos x="0" y="0"/>
                <wp:positionH relativeFrom="column">
                  <wp:posOffset>469265</wp:posOffset>
                </wp:positionH>
                <wp:positionV relativeFrom="paragraph">
                  <wp:posOffset>71120</wp:posOffset>
                </wp:positionV>
                <wp:extent cx="0" cy="3048000"/>
                <wp:effectExtent l="59690" t="23495" r="54610" b="5080"/>
                <wp:wrapNone/>
                <wp:docPr id="81" name="Line 2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048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1" o:spid="_x0000_s1026" style="position:absolute;flip:y;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95pt,5.6pt" to="36.95pt,24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Pp1MAIAAFcEAAAOAAAAZHJzL2Uyb0RvYy54bWysVMGO2jAQvVfqP1i+QxIIFCLCqiLQC+0i&#10;7bZ3YzvEqmNbtiGgqv/esQO0tJeqKgcztmee37yZyeLp3Ep04tYJrUqcDVOMuKKaCXUo8efXzWCG&#10;kfNEMSK14iW+cIeflm/fLDpT8JFutGTcIgBRruhMiRvvTZEkjja8JW6oDVdwWWvbEg9be0iYJR2g&#10;tzIZpek06bRlxmrKnYPTqr/Ey4hf15z657p23CNZYuDm42rjug9rslyQ4mCJaQS90iD/wKIlQsGj&#10;d6iKeIKOVvwB1QpqtdO1H1LdJrquBeUxB8gmS3/L5qUhhsdcQBxn7jK5/wdLP512FglW4lmGkSIt&#10;1GgrFEejcRbE6YwrwGeldjakR8/qxWw1/eqQ0quGqAOPJF8vBgJjRPIQEjbOwBP77qNm4EOOXkel&#10;zrVtUS2F+RICAziogc6xNJd7afjZI9ofUjgdp/ksTWPZElIEiBBorPMfuG5RMEosgX8EJKet85AE&#10;uN5cgrvSGyFlrLxUqCvxfDKaxACnpWDhMrg5e9ivpEUnEnon/oIiAPbgZvVRsQjWcMLWV9sTIcFG&#10;PgrjrQCpJMfhtZYzjCSHcQlWjyhVeBGSBcJXq2+fb/N0vp6tZ/kgH03XgzytqsH7zSofTDfZu0k1&#10;rlarKvseyGd50QjGuAr8b62c5X/XKteh6pvw3sx3oZJH9CgCkL39R9Kx7qHUfdPsNbvsbMgutAB0&#10;b3S+TloYj1/30evn92D5AwAA//8DAFBLAwQUAAYACAAAACEA5oZ8dN0AAAAIAQAADwAAAGRycy9k&#10;b3ducmV2LnhtbEyPy07DMBBF90j8gzVI7KiTUh5J41QIgcQKQYuQ2LnxNAmNx8F2m5SvZ+gGlveh&#10;O2eKxWg7sUcfWkcK0kkCAqlypqVawdvq8eIWRIiajO4coYIDBliUpyeFzo0b6BX3y1gLHqGQawVN&#10;jH0uZagatDpMXI/E2cZ5qyNLX0vj9cDjtpPTJLmWVrfEFxrd432D1Xa5swqy1XDlXvz2fZa2Xx/f&#10;D5+xf3qOSp2fjXdzEBHH+FeGX3xGh5KZ1m5HJohOwc1lxk320ykIzo96rWCWsSHLQv5/oPwBAAD/&#10;/wMAUEsBAi0AFAAGAAgAAAAhALaDOJL+AAAA4QEAABMAAAAAAAAAAAAAAAAAAAAAAFtDb250ZW50&#10;X1R5cGVzXS54bWxQSwECLQAUAAYACAAAACEAOP0h/9YAAACUAQAACwAAAAAAAAAAAAAAAAAvAQAA&#10;X3JlbHMvLnJlbHNQSwECLQAUAAYACAAAACEAmhj6dTACAABXBAAADgAAAAAAAAAAAAAAAAAuAgAA&#10;ZHJzL2Uyb0RvYy54bWxQSwECLQAUAAYACAAAACEA5oZ8dN0AAAAIAQAADwAAAAAAAAAAAAAAAACK&#10;BAAAZHJzL2Rvd25yZXYueG1sUEsFBgAAAAAEAAQA8wAAAJQFAAAAAA==&#10;">
                <v:stroke endarrow="block"/>
              </v:line>
            </w:pict>
          </mc:Fallback>
        </mc:AlternateContent>
      </w:r>
    </w:p>
    <w:p w:rsidR="00E966F9" w:rsidRPr="00496B46" w:rsidRDefault="0076363E" w:rsidP="00E966F9">
      <w:pPr>
        <w:shd w:val="clear" w:color="auto" w:fill="FFFFFF"/>
        <w:spacing w:line="360" w:lineRule="auto"/>
        <w:ind w:right="58" w:firstLine="307"/>
        <w:jc w:val="both"/>
        <w:rPr>
          <w:color w:val="000000"/>
          <w:spacing w:val="-15"/>
          <w:sz w:val="28"/>
          <w:szCs w:val="28"/>
        </w:rPr>
      </w:pPr>
      <w:r>
        <w:rPr>
          <w:noProof/>
          <w:color w:val="000000"/>
          <w:spacing w:val="-15"/>
          <w:sz w:val="28"/>
          <w:szCs w:val="28"/>
        </w:rPr>
        <mc:AlternateContent>
          <mc:Choice Requires="wps">
            <w:drawing>
              <wp:anchor distT="0" distB="0" distL="114300" distR="114300" simplePos="0" relativeHeight="251849728" behindDoc="0" locked="0" layoutInCell="1" allowOverlap="1">
                <wp:simplePos x="0" y="0"/>
                <wp:positionH relativeFrom="column">
                  <wp:posOffset>4203065</wp:posOffset>
                </wp:positionH>
                <wp:positionV relativeFrom="paragraph">
                  <wp:posOffset>3027680</wp:posOffset>
                </wp:positionV>
                <wp:extent cx="1981200" cy="304800"/>
                <wp:effectExtent l="2540" t="0" r="0" b="1270"/>
                <wp:wrapNone/>
                <wp:docPr id="80" name="Text Box 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1200"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A30EB" w:rsidRPr="00E45357" w:rsidRDefault="000A30EB" w:rsidP="00E966F9">
                            <w:pPr>
                              <w:rPr>
                                <w:i/>
                              </w:rPr>
                            </w:pPr>
                            <w:r w:rsidRPr="00E45357">
                              <w:rPr>
                                <w:i/>
                              </w:rPr>
                              <w:t xml:space="preserve">Расстояние, </w:t>
                            </w:r>
                            <w:proofErr w:type="gramStart"/>
                            <w:r w:rsidRPr="00E45357">
                              <w:rPr>
                                <w:i/>
                              </w:rPr>
                              <w:t>м</w:t>
                            </w:r>
                            <w:proofErr w:type="gramEnd"/>
                            <w:r w:rsidRPr="00E45357">
                              <w:rPr>
                                <w:i/>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0" o:spid="_x0000_s1028" type="#_x0000_t202" style="position:absolute;left:0;text-align:left;margin-left:330.95pt;margin-top:238.4pt;width:156pt;height:24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RXwhQIAABkFAAAOAAAAZHJzL2Uyb0RvYy54bWysVFtv2yAUfp+0/4B4T32Z08ZWnaqXZZrU&#10;XaR2P4AAjtFsDgMSu5v233fASZvuIk3TeMDgc/jO5fvg/GLsO7KT1inQNc1OUkqk5iCU3tT00/1q&#10;tqDEeaYF60DLmj5IRy+WL1+cD6aSObTQCWkJgmhXDaamrfemShLHW9kzdwJGajQ2YHvmcWs3ibBs&#10;QPS+S/I0PU0GsMJY4NI5/HszGeky4jeN5P5D0zjpSVdTzM3H2cZ5HeZkec6qjWWmVXyfBvuHLHqm&#10;NAZ9hLphnpGtVb9A9YpbcND4Ew59Ak2juIw1YDVZ+lM1dy0zMtaCzXHmsU3u/8Hy97uPlihR0wW2&#10;R7MeObqXoydXMJL8VWzQYFyFfncGPf2IBiQ6FuvMLfDPjmi4bpneyEtrYWglE5hgFlqbHB0NlLjK&#10;BZD18A4EBmJbDxFobGwfuof9IIiOmTw8khOS4SFkuciQcUo42l6lxQLXIQSrDqeNdf6NhJ6ERU0t&#10;kh/R2e7W+cn14BKCOeiUWKmuixu7WV93luwYCmUVxx79mVung7OGcGxCnP5gkhgj2EK6kfhvZZYX&#10;6VVezlani7NZsSrms/IsXczSrLwqT9OiLG5W30OCWVG1Sgipb5WWBxFmxd+RvL8Ok3yiDMlQ03Ke&#10;zyeK/lhkGsfviuyVxzvZqT6IIozgxKpA7Gst4toz1U3r5Hn6kRDsweEbuxJlEJifNODH9Rgllwfg&#10;oIo1iAfUhQWkDRnG9wQXLdivlAx4N2vqvmyZlZR0bzVqq8yKAt183BTzsxw39tiyPrYwzRGqpp6S&#10;aXntpwdga6zatBhpUrOGS9Rjo6JUnrLaqxjvX6xp/1aEC368j15PL9ryBwAAAP//AwBQSwMEFAAG&#10;AAgAAAAhAAudRZffAAAACwEAAA8AAABkcnMvZG93bnJldi54bWxMj8FOg0AQhu8mvsNmTLwYu7TS&#10;pVCGRk00Xlv7AANsgZTdJey20Ld3POlxZr788/35bja9uOrRd84iLBcRCG0rV3e2QTh+fzxvQPhA&#10;tqbeWY1w0x52xf1dTlntJrvX10NoBIdYnxFCG8KQSemrVhvyCzdoy7eTGw0FHsdG1iNNHG56uYoi&#10;JQ11lj+0NOj3Vlfnw8UgnL6mp3U6lZ/hmOxj9UZdUrob4uPD/LoFEfQc/mD41Wd1KNipdBdbe9Ej&#10;KLVMGUWIE8UdmEiTF96UCOtVvAFZ5PJ/h+IHAAD//wMAUEsBAi0AFAAGAAgAAAAhALaDOJL+AAAA&#10;4QEAABMAAAAAAAAAAAAAAAAAAAAAAFtDb250ZW50X1R5cGVzXS54bWxQSwECLQAUAAYACAAAACEA&#10;OP0h/9YAAACUAQAACwAAAAAAAAAAAAAAAAAvAQAAX3JlbHMvLnJlbHNQSwECLQAUAAYACAAAACEA&#10;xC0V8IUCAAAZBQAADgAAAAAAAAAAAAAAAAAuAgAAZHJzL2Uyb0RvYy54bWxQSwECLQAUAAYACAAA&#10;ACEAC51Fl98AAAALAQAADwAAAAAAAAAAAAAAAADfBAAAZHJzL2Rvd25yZXYueG1sUEsFBgAAAAAE&#10;AAQA8wAAAOsFAAAAAA==&#10;" stroked="f">
                <v:textbox>
                  <w:txbxContent>
                    <w:p w:rsidR="000A30EB" w:rsidRPr="00E45357" w:rsidRDefault="000A30EB" w:rsidP="00E966F9">
                      <w:pPr>
                        <w:rPr>
                          <w:i/>
                        </w:rPr>
                      </w:pPr>
                      <w:r w:rsidRPr="00E45357">
                        <w:rPr>
                          <w:i/>
                        </w:rPr>
                        <w:t>Расстояние, м.</w:t>
                      </w:r>
                    </w:p>
                  </w:txbxContent>
                </v:textbox>
              </v:shape>
            </w:pict>
          </mc:Fallback>
        </mc:AlternateContent>
      </w:r>
      <w:r>
        <w:rPr>
          <w:noProof/>
          <w:color w:val="000000"/>
          <w:spacing w:val="-15"/>
          <w:sz w:val="28"/>
          <w:szCs w:val="28"/>
        </w:rPr>
        <mc:AlternateContent>
          <mc:Choice Requires="wps">
            <w:drawing>
              <wp:anchor distT="0" distB="0" distL="114300" distR="114300" simplePos="0" relativeHeight="251847680" behindDoc="0" locked="0" layoutInCell="1" allowOverlap="1">
                <wp:simplePos x="0" y="0"/>
                <wp:positionH relativeFrom="column">
                  <wp:posOffset>469265</wp:posOffset>
                </wp:positionH>
                <wp:positionV relativeFrom="paragraph">
                  <wp:posOffset>2951480</wp:posOffset>
                </wp:positionV>
                <wp:extent cx="5486400" cy="0"/>
                <wp:effectExtent l="12065" t="55880" r="16510" b="58420"/>
                <wp:wrapNone/>
                <wp:docPr id="79" name="Line 2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8" o:spid="_x0000_s1026" style="position:absolute;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95pt,232.4pt" to="468.95pt,23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iT6KwIAAE0EAAAOAAAAZHJzL2Uyb0RvYy54bWysVNuO2jAQfa/Uf7D8Drk0sBARVlUCfaFd&#10;pN1+gLEdYtWxLdsQUNV/79hcutu+VFXz4IwzM2fO3LJ4PPUSHbl1QqsKZ+MUI66oZkLtK/z1ZT2a&#10;YeQ8UYxIrXiFz9zhx+X7d4vBlDzXnZaMWwQgypWDqXDnvSmTxNGO98SNteEKlK22PfFwtfuEWTIA&#10;ei+TPE2nyaAtM1ZT7hx8bS5KvIz4bcupf2pbxz2SFQZuPp42nrtwJssFKfeWmE7QKw3yDyx6IhQE&#10;vUM1xBN0sOIPqF5Qq51u/ZjqPtFtKyiPOUA2WfpbNs8dMTzmAsVx5l4m9/9g6Zfj1iLBKvwwx0iR&#10;Hnq0EYqjPJ+F4gzGlWBTq60N6dGTejYbTb85pHTdEbXnkeTL2YBjFjySNy7h4gyE2A2fNQMbcvA6&#10;VurU2j5AQg3QKTbkfG8IP3lE4eOkmE2LFPpGb7qElDdHY53/xHWPglBhCawjMDlunA9ESHkzCXGU&#10;XgspY7+lQkOF55N8Eh2cloIFZTBzdr+rpUVHEiYmPjEr0Lw2s/qgWATrOGGrq+yJkCAjH8vhrYAC&#10;SY5DtJ4zjCSHJQnShZ5UISIkC4Sv0mVovs/T+Wq2mhWjIp+uRkXaNKOP67oYTdfZw6T50NR1k/0I&#10;5LOi7ARjXAX+twHOir8bkOsqXUbvPsL3QiVv0WNFgeztHUnHbocGX0Zlp9l5a0N2ofEws9H4ul9h&#10;KV7fo9Wvv8DyJwAAAP//AwBQSwMEFAAGAAgAAAAhAK+c81bfAAAACgEAAA8AAABkcnMvZG93bnJl&#10;di54bWxMj01Lw0AQhu+C/2EZwZvd1JY2jdkUEeqltdJWRG/b7JgEs7Nhd9PGf+8Igh7nnYf3I18O&#10;thUn9KFxpGA8SkAglc40VCl4OaxuUhAhajK6dYQKvjDAsri8yHVm3Jl2eNrHSrAJhUwrqGPsMilD&#10;WaPVYeQ6JP59OG915NNX0nh9ZnPbytskmUmrG+KEWnf4UGP5ue+tgt1mtU5f1/1Q+vfH8fbwvHl6&#10;C6lS11fD/R2IiEP8g+GnPleHgjsdXU8miFbBfLJgUsF0NuUJDCwmc1aOv4oscvl/QvENAAD//wMA&#10;UEsBAi0AFAAGAAgAAAAhALaDOJL+AAAA4QEAABMAAAAAAAAAAAAAAAAAAAAAAFtDb250ZW50X1R5&#10;cGVzXS54bWxQSwECLQAUAAYACAAAACEAOP0h/9YAAACUAQAACwAAAAAAAAAAAAAAAAAvAQAAX3Jl&#10;bHMvLnJlbHNQSwECLQAUAAYACAAAACEAKSYk+isCAABNBAAADgAAAAAAAAAAAAAAAAAuAgAAZHJz&#10;L2Uyb0RvYy54bWxQSwECLQAUAAYACAAAACEAr5zzVt8AAAAKAQAADwAAAAAAAAAAAAAAAACFBAAA&#10;ZHJzL2Rvd25yZXYueG1sUEsFBgAAAAAEAAQA8wAAAJEFAAAAAA==&#10;">
                <v:stroke endarrow="block"/>
              </v:line>
            </w:pict>
          </mc:Fallback>
        </mc:AlternateContent>
      </w:r>
      <w:r>
        <w:rPr>
          <w:noProof/>
          <w:color w:val="000000"/>
          <w:spacing w:val="-15"/>
          <w:sz w:val="28"/>
          <w:szCs w:val="28"/>
        </w:rPr>
        <mc:AlternateContent>
          <mc:Choice Requires="wps">
            <w:drawing>
              <wp:anchor distT="0" distB="0" distL="114300" distR="114300" simplePos="0" relativeHeight="251848704" behindDoc="0" locked="0" layoutInCell="1" allowOverlap="1">
                <wp:simplePos x="0" y="0"/>
                <wp:positionH relativeFrom="column">
                  <wp:posOffset>-64135</wp:posOffset>
                </wp:positionH>
                <wp:positionV relativeFrom="paragraph">
                  <wp:posOffset>132080</wp:posOffset>
                </wp:positionV>
                <wp:extent cx="457200" cy="1752600"/>
                <wp:effectExtent l="2540" t="0" r="0" b="1270"/>
                <wp:wrapNone/>
                <wp:docPr id="78" name="Text Box 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1752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A30EB" w:rsidRPr="003D56AA" w:rsidRDefault="000A30EB" w:rsidP="00E966F9">
                            <w:r>
                              <w:t>КЕО,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9" o:spid="_x0000_s1029" type="#_x0000_t202" style="position:absolute;left:0;text-align:left;margin-left:-5.05pt;margin-top:10.4pt;width:36pt;height:138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tO5gwIAABwFAAAOAAAAZHJzL2Uyb0RvYy54bWysVNmO2yAUfa/Uf0C8Z7zUWWzFGc3SVJWm&#10;izTTDyCAY1QMFEjsUTX/3gtOMpkuUlXVDxi4l3OXc2B5OXQS7bl1QqsaZxcpRlxRzYTa1vjLw3qy&#10;wMh5ohiRWvEaP3KHL1evXy17U/Fct1oybhGAKFf1psat96ZKEkdb3hF3oQ1XYGy07YiHpd0mzJIe&#10;0DuZ5Gk6S3ptmbGacudg93Y04lXEbxpO/aemcdwjWWPIzcfRxnETxmS1JNXWEtMKekiD/EMWHREK&#10;gp6gboknaGfFL1CdoFY73fgLqrtEN42gPNYA1WTpT9Xct8TwWAs0x5lTm9z/g6Uf958tEqzGc2BK&#10;kQ44euCDR9d6QHlehgb1xlXgd2/A0w9gAKJjsc7cafrVIaVvWqK2/Mpa3becMEgwCyeTs6Mjjgsg&#10;m/6DZhCI7LyOQENju9A96AcCdCDq8UROSIbCZjGdA+EYUTBl82k+g0UIQarjaWOdf8d1h8KkxhbI&#10;j+hkf+f86Hp0CcGcloKthZRxYbebG2nRnoBQ1vE7oL9wkyo4Kx2OjYjjDiQJMYItpBuJ/15meZFe&#10;5+VkPVvMJ8W6mE7KebqYpFl5Xc7Soixu108hwayoWsEYV3dC8aMIs+LvSD5ch1E+UYaor3E5zacj&#10;RX8sMo3f74rshIc7KUVX48XJiVSB2LeKQdmk8kTIcZ68TD8SAj04/mNXogwC86MG/LAZouTehOhB&#10;IhvNHkEXVgNtQDG8JzAJYz6HZQ/Xs8bu245YjpF8r0BeZVYUYPJxEaWBkT23bM4tRNFWw633GI3T&#10;Gz++ATtjxbaFYKOglb4CSTYiquU5sYOQ4QrGsg7PRbjj5+vo9fyorX4AAAD//wMAUEsDBBQABgAI&#10;AAAAIQBQo4cT3gAAAAkBAAAPAAAAZHJzL2Rvd25yZXYueG1sTI9BS8NAEIXvgv9hmYK3djcRQhuz&#10;KVXwJBSsoedpdk3SZmdDdptGf73jSY+P+XjzvWI7u15MdgydJw3JSoGwVHvTUaOh+nhdrkGEiGSw&#10;92Q1fNkA2/L+rsDc+Bu92+kQG8ElFHLU0MY45FKGurUOw8oPlvj26UeHkePYSDPijctdL1OlMumw&#10;I/7Q4mBfWltfDlenYVLfVf2IXr7tz1l12bXp87Q/av2wmHdPIKKd4x8Mv/qsDiU7nfyVTBC9hmWi&#10;EkY1pIonMJAlGxAnzptsDbIs5P8F5Q8AAAD//wMAUEsBAi0AFAAGAAgAAAAhALaDOJL+AAAA4QEA&#10;ABMAAAAAAAAAAAAAAAAAAAAAAFtDb250ZW50X1R5cGVzXS54bWxQSwECLQAUAAYACAAAACEAOP0h&#10;/9YAAACUAQAACwAAAAAAAAAAAAAAAAAvAQAAX3JlbHMvLnJlbHNQSwECLQAUAAYACAAAACEAQ47T&#10;uYMCAAAcBQAADgAAAAAAAAAAAAAAAAAuAgAAZHJzL2Uyb0RvYy54bWxQSwECLQAUAAYACAAAACEA&#10;UKOHE94AAAAJAQAADwAAAAAAAAAAAAAAAADdBAAAZHJzL2Rvd25yZXYueG1sUEsFBgAAAAAEAAQA&#10;8wAAAOgFAAAAAA==&#10;" stroked="f">
                <v:textbox style="layout-flow:vertical;mso-layout-flow-alt:bottom-to-top">
                  <w:txbxContent>
                    <w:p w:rsidR="000A30EB" w:rsidRPr="003D56AA" w:rsidRDefault="000A30EB" w:rsidP="00E966F9">
                      <w:r>
                        <w:t>КЕО, %</w:t>
                      </w:r>
                    </w:p>
                  </w:txbxContent>
                </v:textbox>
              </v:shape>
            </w:pict>
          </mc:Fallback>
        </mc:AlternateContent>
      </w:r>
    </w:p>
    <w:p w:rsidR="00E966F9" w:rsidRPr="00496B46" w:rsidRDefault="00E966F9" w:rsidP="00E966F9">
      <w:pPr>
        <w:rPr>
          <w:sz w:val="28"/>
          <w:szCs w:val="28"/>
        </w:rPr>
      </w:pPr>
    </w:p>
    <w:p w:rsidR="00E966F9" w:rsidRPr="00496B46" w:rsidRDefault="00E966F9" w:rsidP="00E966F9">
      <w:pPr>
        <w:rPr>
          <w:sz w:val="28"/>
          <w:szCs w:val="28"/>
        </w:rPr>
      </w:pPr>
    </w:p>
    <w:p w:rsidR="00E966F9" w:rsidRPr="00496B46" w:rsidRDefault="00E966F9" w:rsidP="00E966F9">
      <w:pPr>
        <w:rPr>
          <w:sz w:val="28"/>
          <w:szCs w:val="28"/>
        </w:rPr>
      </w:pPr>
    </w:p>
    <w:p w:rsidR="00E966F9" w:rsidRPr="00496B46" w:rsidRDefault="00E966F9" w:rsidP="00E966F9">
      <w:pPr>
        <w:rPr>
          <w:sz w:val="28"/>
          <w:szCs w:val="28"/>
        </w:rPr>
      </w:pPr>
    </w:p>
    <w:p w:rsidR="00E966F9" w:rsidRPr="00496B46" w:rsidRDefault="00E966F9" w:rsidP="00E966F9">
      <w:pPr>
        <w:rPr>
          <w:sz w:val="28"/>
          <w:szCs w:val="28"/>
        </w:rPr>
      </w:pPr>
    </w:p>
    <w:p w:rsidR="00E966F9" w:rsidRPr="00496B46" w:rsidRDefault="00E966F9" w:rsidP="00E966F9">
      <w:pPr>
        <w:rPr>
          <w:sz w:val="28"/>
          <w:szCs w:val="28"/>
        </w:rPr>
      </w:pPr>
    </w:p>
    <w:p w:rsidR="00E966F9" w:rsidRPr="00496B46" w:rsidRDefault="00E966F9" w:rsidP="00E966F9">
      <w:pPr>
        <w:rPr>
          <w:sz w:val="28"/>
          <w:szCs w:val="28"/>
        </w:rPr>
      </w:pPr>
    </w:p>
    <w:p w:rsidR="00E966F9" w:rsidRPr="00496B46" w:rsidRDefault="00E966F9" w:rsidP="00E966F9">
      <w:pPr>
        <w:rPr>
          <w:sz w:val="28"/>
          <w:szCs w:val="28"/>
        </w:rPr>
      </w:pPr>
    </w:p>
    <w:p w:rsidR="00E966F9" w:rsidRPr="00496B46" w:rsidRDefault="00E966F9" w:rsidP="00E966F9">
      <w:pPr>
        <w:rPr>
          <w:sz w:val="28"/>
          <w:szCs w:val="28"/>
        </w:rPr>
      </w:pPr>
    </w:p>
    <w:p w:rsidR="00E966F9" w:rsidRPr="00496B46" w:rsidRDefault="00E966F9" w:rsidP="00E966F9">
      <w:pPr>
        <w:rPr>
          <w:sz w:val="28"/>
          <w:szCs w:val="28"/>
        </w:rPr>
      </w:pPr>
    </w:p>
    <w:p w:rsidR="00E966F9" w:rsidRPr="00496B46" w:rsidRDefault="00E966F9" w:rsidP="00E966F9">
      <w:pPr>
        <w:rPr>
          <w:sz w:val="28"/>
          <w:szCs w:val="28"/>
        </w:rPr>
      </w:pPr>
    </w:p>
    <w:p w:rsidR="00E966F9" w:rsidRPr="00496B46" w:rsidRDefault="00E966F9" w:rsidP="00E966F9">
      <w:pPr>
        <w:rPr>
          <w:sz w:val="28"/>
          <w:szCs w:val="28"/>
        </w:rPr>
      </w:pPr>
    </w:p>
    <w:p w:rsidR="00E966F9" w:rsidRPr="00496B46" w:rsidRDefault="00E966F9" w:rsidP="00E966F9">
      <w:pPr>
        <w:rPr>
          <w:sz w:val="28"/>
          <w:szCs w:val="28"/>
        </w:rPr>
      </w:pPr>
    </w:p>
    <w:p w:rsidR="00E966F9" w:rsidRPr="00496B46" w:rsidRDefault="00E966F9" w:rsidP="00E966F9">
      <w:pPr>
        <w:rPr>
          <w:sz w:val="28"/>
          <w:szCs w:val="28"/>
        </w:rPr>
      </w:pPr>
    </w:p>
    <w:p w:rsidR="00E966F9" w:rsidRPr="00496B46" w:rsidRDefault="00E966F9" w:rsidP="00E966F9">
      <w:pPr>
        <w:rPr>
          <w:sz w:val="28"/>
          <w:szCs w:val="28"/>
        </w:rPr>
      </w:pPr>
    </w:p>
    <w:p w:rsidR="00E966F9" w:rsidRPr="00496B46" w:rsidRDefault="00E966F9" w:rsidP="00E966F9">
      <w:pPr>
        <w:tabs>
          <w:tab w:val="left" w:pos="7024"/>
        </w:tabs>
        <w:jc w:val="center"/>
        <w:rPr>
          <w:sz w:val="28"/>
          <w:szCs w:val="28"/>
        </w:rPr>
      </w:pPr>
    </w:p>
    <w:p w:rsidR="00E966F9" w:rsidRPr="00496B46" w:rsidRDefault="00E966F9" w:rsidP="00E966F9">
      <w:pPr>
        <w:tabs>
          <w:tab w:val="left" w:pos="7024"/>
        </w:tabs>
        <w:jc w:val="center"/>
        <w:rPr>
          <w:sz w:val="28"/>
          <w:szCs w:val="28"/>
        </w:rPr>
      </w:pPr>
      <w:r w:rsidRPr="00496B46">
        <w:rPr>
          <w:sz w:val="28"/>
          <w:szCs w:val="28"/>
        </w:rPr>
        <w:t>Световой коэффициент</w:t>
      </w:r>
    </w:p>
    <w:p w:rsidR="00E966F9" w:rsidRPr="00496B46" w:rsidRDefault="00E966F9" w:rsidP="00E966F9">
      <w:pPr>
        <w:tabs>
          <w:tab w:val="left" w:pos="7024"/>
        </w:tabs>
        <w:jc w:val="center"/>
        <w:rPr>
          <w:sz w:val="28"/>
          <w:szCs w:val="28"/>
        </w:rPr>
      </w:pPr>
    </w:p>
    <w:tbl>
      <w:tblPr>
        <w:tblW w:w="0" w:type="auto"/>
        <w:tblInd w:w="40" w:type="dxa"/>
        <w:tblLayout w:type="fixed"/>
        <w:tblCellMar>
          <w:left w:w="40" w:type="dxa"/>
          <w:right w:w="40" w:type="dxa"/>
        </w:tblCellMar>
        <w:tblLook w:val="0000" w:firstRow="0" w:lastRow="0" w:firstColumn="0" w:lastColumn="0" w:noHBand="0" w:noVBand="0"/>
      </w:tblPr>
      <w:tblGrid>
        <w:gridCol w:w="2179"/>
        <w:gridCol w:w="1790"/>
        <w:gridCol w:w="1276"/>
        <w:gridCol w:w="1843"/>
        <w:gridCol w:w="2835"/>
      </w:tblGrid>
      <w:tr w:rsidR="00E966F9" w:rsidRPr="00496B46" w:rsidTr="000A30EB">
        <w:trPr>
          <w:trHeight w:hRule="exact" w:val="288"/>
        </w:trPr>
        <w:tc>
          <w:tcPr>
            <w:tcW w:w="2179" w:type="dxa"/>
            <w:tcBorders>
              <w:top w:val="single" w:sz="6" w:space="0" w:color="auto"/>
              <w:left w:val="single" w:sz="6" w:space="0" w:color="auto"/>
              <w:bottom w:val="nil"/>
              <w:right w:val="single" w:sz="6" w:space="0" w:color="auto"/>
            </w:tcBorders>
          </w:tcPr>
          <w:p w:rsidR="00E966F9" w:rsidRPr="00496B46" w:rsidRDefault="00E966F9" w:rsidP="000A30EB">
            <w:pPr>
              <w:shd w:val="clear" w:color="auto" w:fill="FFFFFF"/>
              <w:jc w:val="center"/>
              <w:rPr>
                <w:sz w:val="26"/>
                <w:szCs w:val="26"/>
              </w:rPr>
            </w:pPr>
            <w:r w:rsidRPr="00496B46">
              <w:rPr>
                <w:color w:val="000000"/>
                <w:w w:val="86"/>
                <w:sz w:val="26"/>
                <w:szCs w:val="26"/>
              </w:rPr>
              <w:t>Площадь помещения</w:t>
            </w:r>
          </w:p>
          <w:p w:rsidR="00E966F9" w:rsidRPr="00496B46" w:rsidRDefault="00E966F9" w:rsidP="000A30EB">
            <w:pPr>
              <w:shd w:val="clear" w:color="auto" w:fill="FFFFFF"/>
              <w:jc w:val="center"/>
              <w:rPr>
                <w:sz w:val="26"/>
                <w:szCs w:val="26"/>
              </w:rPr>
            </w:pPr>
          </w:p>
        </w:tc>
        <w:tc>
          <w:tcPr>
            <w:tcW w:w="1790" w:type="dxa"/>
            <w:tcBorders>
              <w:top w:val="single" w:sz="6" w:space="0" w:color="auto"/>
              <w:left w:val="single" w:sz="6" w:space="0" w:color="auto"/>
              <w:bottom w:val="nil"/>
              <w:right w:val="single" w:sz="6" w:space="0" w:color="auto"/>
            </w:tcBorders>
          </w:tcPr>
          <w:p w:rsidR="00E966F9" w:rsidRPr="00496B46" w:rsidRDefault="00E966F9" w:rsidP="000A30EB">
            <w:pPr>
              <w:shd w:val="clear" w:color="auto" w:fill="FFFFFF"/>
              <w:jc w:val="center"/>
              <w:rPr>
                <w:sz w:val="26"/>
                <w:szCs w:val="26"/>
              </w:rPr>
            </w:pPr>
            <w:r w:rsidRPr="00496B46">
              <w:rPr>
                <w:color w:val="000000"/>
                <w:spacing w:val="-16"/>
                <w:sz w:val="26"/>
                <w:szCs w:val="26"/>
              </w:rPr>
              <w:t>Площадь окна</w:t>
            </w:r>
          </w:p>
          <w:p w:rsidR="00E966F9" w:rsidRPr="00496B46" w:rsidRDefault="00E966F9" w:rsidP="000A30EB">
            <w:pPr>
              <w:shd w:val="clear" w:color="auto" w:fill="FFFFFF"/>
              <w:jc w:val="center"/>
              <w:rPr>
                <w:sz w:val="26"/>
                <w:szCs w:val="26"/>
              </w:rPr>
            </w:pPr>
          </w:p>
        </w:tc>
        <w:tc>
          <w:tcPr>
            <w:tcW w:w="1276" w:type="dxa"/>
            <w:tcBorders>
              <w:top w:val="single" w:sz="6" w:space="0" w:color="auto"/>
              <w:left w:val="single" w:sz="6" w:space="0" w:color="auto"/>
              <w:bottom w:val="nil"/>
              <w:right w:val="single" w:sz="6" w:space="0" w:color="auto"/>
            </w:tcBorders>
          </w:tcPr>
          <w:p w:rsidR="00E966F9" w:rsidRPr="00496B46" w:rsidRDefault="00E966F9" w:rsidP="000A30EB">
            <w:pPr>
              <w:shd w:val="clear" w:color="auto" w:fill="FFFFFF"/>
              <w:jc w:val="center"/>
              <w:rPr>
                <w:sz w:val="26"/>
                <w:szCs w:val="26"/>
              </w:rPr>
            </w:pPr>
            <w:r w:rsidRPr="00496B46">
              <w:rPr>
                <w:color w:val="000000"/>
                <w:w w:val="86"/>
                <w:sz w:val="26"/>
                <w:szCs w:val="26"/>
              </w:rPr>
              <w:t>Число</w:t>
            </w:r>
          </w:p>
          <w:p w:rsidR="00E966F9" w:rsidRPr="00496B46" w:rsidRDefault="00E966F9" w:rsidP="000A30EB">
            <w:pPr>
              <w:shd w:val="clear" w:color="auto" w:fill="FFFFFF"/>
              <w:jc w:val="center"/>
              <w:rPr>
                <w:sz w:val="26"/>
                <w:szCs w:val="26"/>
              </w:rPr>
            </w:pPr>
          </w:p>
        </w:tc>
        <w:tc>
          <w:tcPr>
            <w:tcW w:w="1843" w:type="dxa"/>
            <w:tcBorders>
              <w:top w:val="single" w:sz="6" w:space="0" w:color="auto"/>
              <w:left w:val="single" w:sz="6" w:space="0" w:color="auto"/>
              <w:bottom w:val="nil"/>
              <w:right w:val="single" w:sz="6" w:space="0" w:color="auto"/>
            </w:tcBorders>
          </w:tcPr>
          <w:p w:rsidR="00E966F9" w:rsidRPr="00496B46" w:rsidRDefault="00E966F9" w:rsidP="000A30EB">
            <w:pPr>
              <w:shd w:val="clear" w:color="auto" w:fill="FFFFFF"/>
              <w:jc w:val="center"/>
              <w:rPr>
                <w:sz w:val="26"/>
                <w:szCs w:val="26"/>
              </w:rPr>
            </w:pPr>
            <w:r w:rsidRPr="00496B46">
              <w:rPr>
                <w:color w:val="000000"/>
                <w:w w:val="86"/>
                <w:sz w:val="26"/>
                <w:szCs w:val="26"/>
              </w:rPr>
              <w:t>Расчетный</w:t>
            </w:r>
          </w:p>
          <w:p w:rsidR="00E966F9" w:rsidRPr="00496B46" w:rsidRDefault="00E966F9" w:rsidP="000A30EB">
            <w:pPr>
              <w:shd w:val="clear" w:color="auto" w:fill="FFFFFF"/>
              <w:jc w:val="center"/>
              <w:rPr>
                <w:sz w:val="26"/>
                <w:szCs w:val="26"/>
              </w:rPr>
            </w:pPr>
          </w:p>
        </w:tc>
        <w:tc>
          <w:tcPr>
            <w:tcW w:w="2835" w:type="dxa"/>
            <w:tcBorders>
              <w:top w:val="single" w:sz="6" w:space="0" w:color="auto"/>
              <w:left w:val="single" w:sz="6" w:space="0" w:color="auto"/>
              <w:bottom w:val="nil"/>
              <w:right w:val="single" w:sz="6" w:space="0" w:color="auto"/>
            </w:tcBorders>
          </w:tcPr>
          <w:p w:rsidR="00E966F9" w:rsidRPr="00496B46" w:rsidRDefault="00E966F9" w:rsidP="000A30EB">
            <w:pPr>
              <w:shd w:val="clear" w:color="auto" w:fill="FFFFFF"/>
              <w:jc w:val="center"/>
              <w:rPr>
                <w:sz w:val="26"/>
                <w:szCs w:val="26"/>
              </w:rPr>
            </w:pPr>
            <w:r w:rsidRPr="00496B46">
              <w:rPr>
                <w:color w:val="000000"/>
                <w:spacing w:val="-13"/>
                <w:sz w:val="26"/>
                <w:szCs w:val="26"/>
              </w:rPr>
              <w:t>Выводы</w:t>
            </w:r>
          </w:p>
          <w:p w:rsidR="00E966F9" w:rsidRPr="00496B46" w:rsidRDefault="00E966F9" w:rsidP="000A30EB">
            <w:pPr>
              <w:shd w:val="clear" w:color="auto" w:fill="FFFFFF"/>
              <w:jc w:val="center"/>
              <w:rPr>
                <w:sz w:val="26"/>
                <w:szCs w:val="26"/>
              </w:rPr>
            </w:pPr>
          </w:p>
        </w:tc>
      </w:tr>
      <w:tr w:rsidR="00E966F9" w:rsidRPr="00496B46" w:rsidTr="000A30EB">
        <w:trPr>
          <w:trHeight w:hRule="exact" w:val="298"/>
        </w:trPr>
        <w:tc>
          <w:tcPr>
            <w:tcW w:w="2179" w:type="dxa"/>
            <w:tcBorders>
              <w:top w:val="nil"/>
              <w:left w:val="single" w:sz="6" w:space="0" w:color="auto"/>
              <w:bottom w:val="nil"/>
              <w:right w:val="single" w:sz="6" w:space="0" w:color="auto"/>
            </w:tcBorders>
          </w:tcPr>
          <w:p w:rsidR="00E966F9" w:rsidRPr="00496B46" w:rsidRDefault="00E966F9" w:rsidP="000A30EB">
            <w:pPr>
              <w:shd w:val="clear" w:color="auto" w:fill="FFFFFF"/>
              <w:jc w:val="center"/>
              <w:rPr>
                <w:sz w:val="26"/>
                <w:szCs w:val="26"/>
              </w:rPr>
            </w:pPr>
            <w:r w:rsidRPr="00496B46">
              <w:rPr>
                <w:sz w:val="26"/>
                <w:szCs w:val="26"/>
                <w:lang w:val="en-US"/>
              </w:rPr>
              <w:t>S</w:t>
            </w:r>
            <w:r w:rsidRPr="00496B46">
              <w:rPr>
                <w:sz w:val="26"/>
                <w:szCs w:val="26"/>
                <w:vertAlign w:val="subscript"/>
                <w:lang w:val="en-US"/>
              </w:rPr>
              <w:t>n</w:t>
            </w:r>
            <w:r w:rsidRPr="00496B46">
              <w:rPr>
                <w:sz w:val="26"/>
                <w:szCs w:val="26"/>
              </w:rPr>
              <w:t>. м</w:t>
            </w:r>
          </w:p>
          <w:p w:rsidR="00E966F9" w:rsidRPr="00496B46" w:rsidRDefault="00E966F9" w:rsidP="000A30EB">
            <w:pPr>
              <w:shd w:val="clear" w:color="auto" w:fill="FFFFFF"/>
              <w:jc w:val="center"/>
              <w:rPr>
                <w:sz w:val="26"/>
                <w:szCs w:val="26"/>
              </w:rPr>
            </w:pPr>
          </w:p>
        </w:tc>
        <w:tc>
          <w:tcPr>
            <w:tcW w:w="1790" w:type="dxa"/>
            <w:tcBorders>
              <w:top w:val="nil"/>
              <w:left w:val="single" w:sz="6" w:space="0" w:color="auto"/>
              <w:bottom w:val="nil"/>
              <w:right w:val="single" w:sz="6" w:space="0" w:color="auto"/>
            </w:tcBorders>
          </w:tcPr>
          <w:p w:rsidR="00E966F9" w:rsidRPr="00496B46" w:rsidRDefault="00E966F9" w:rsidP="000A30EB">
            <w:pPr>
              <w:shd w:val="clear" w:color="auto" w:fill="FFFFFF"/>
              <w:jc w:val="center"/>
              <w:rPr>
                <w:sz w:val="26"/>
                <w:szCs w:val="26"/>
              </w:rPr>
            </w:pPr>
            <w:r w:rsidRPr="00496B46">
              <w:rPr>
                <w:iCs/>
                <w:color w:val="000000"/>
                <w:spacing w:val="-21"/>
                <w:sz w:val="26"/>
                <w:szCs w:val="26"/>
                <w:lang w:val="en-US"/>
              </w:rPr>
              <w:t>S</w:t>
            </w:r>
            <w:r w:rsidRPr="00496B46">
              <w:rPr>
                <w:iCs/>
                <w:color w:val="000000"/>
                <w:spacing w:val="-21"/>
                <w:sz w:val="26"/>
                <w:szCs w:val="26"/>
                <w:vertAlign w:val="subscript"/>
                <w:lang w:val="en-US"/>
              </w:rPr>
              <w:t>o</w:t>
            </w:r>
            <w:r w:rsidRPr="00496B46">
              <w:rPr>
                <w:iCs/>
                <w:color w:val="000000"/>
                <w:spacing w:val="-21"/>
                <w:sz w:val="26"/>
                <w:szCs w:val="26"/>
              </w:rPr>
              <w:t>, м</w:t>
            </w:r>
            <w:r w:rsidRPr="00496B46">
              <w:rPr>
                <w:iCs/>
                <w:color w:val="000000"/>
                <w:spacing w:val="-21"/>
                <w:sz w:val="26"/>
                <w:szCs w:val="26"/>
                <w:vertAlign w:val="superscript"/>
              </w:rPr>
              <w:t>2</w:t>
            </w:r>
          </w:p>
          <w:p w:rsidR="00E966F9" w:rsidRPr="00496B46" w:rsidRDefault="00E966F9" w:rsidP="000A30EB">
            <w:pPr>
              <w:shd w:val="clear" w:color="auto" w:fill="FFFFFF"/>
              <w:jc w:val="center"/>
              <w:rPr>
                <w:sz w:val="26"/>
                <w:szCs w:val="26"/>
              </w:rPr>
            </w:pPr>
          </w:p>
        </w:tc>
        <w:tc>
          <w:tcPr>
            <w:tcW w:w="1276" w:type="dxa"/>
            <w:tcBorders>
              <w:top w:val="nil"/>
              <w:left w:val="single" w:sz="6" w:space="0" w:color="auto"/>
              <w:bottom w:val="nil"/>
              <w:right w:val="single" w:sz="6" w:space="0" w:color="auto"/>
            </w:tcBorders>
          </w:tcPr>
          <w:p w:rsidR="00E966F9" w:rsidRPr="00496B46" w:rsidRDefault="00E966F9" w:rsidP="000A30EB">
            <w:pPr>
              <w:shd w:val="clear" w:color="auto" w:fill="FFFFFF"/>
              <w:jc w:val="center"/>
              <w:rPr>
                <w:sz w:val="26"/>
                <w:szCs w:val="26"/>
              </w:rPr>
            </w:pPr>
            <w:r w:rsidRPr="00496B46">
              <w:rPr>
                <w:color w:val="000000"/>
                <w:spacing w:val="-3"/>
                <w:w w:val="87"/>
                <w:sz w:val="26"/>
                <w:szCs w:val="26"/>
              </w:rPr>
              <w:t>окон, п</w:t>
            </w:r>
          </w:p>
          <w:p w:rsidR="00E966F9" w:rsidRPr="00496B46" w:rsidRDefault="00E966F9" w:rsidP="000A30EB">
            <w:pPr>
              <w:shd w:val="clear" w:color="auto" w:fill="FFFFFF"/>
              <w:jc w:val="center"/>
              <w:rPr>
                <w:sz w:val="26"/>
                <w:szCs w:val="26"/>
              </w:rPr>
            </w:pPr>
          </w:p>
        </w:tc>
        <w:tc>
          <w:tcPr>
            <w:tcW w:w="1843" w:type="dxa"/>
            <w:tcBorders>
              <w:top w:val="nil"/>
              <w:left w:val="single" w:sz="6" w:space="0" w:color="auto"/>
              <w:bottom w:val="nil"/>
              <w:right w:val="single" w:sz="6" w:space="0" w:color="auto"/>
            </w:tcBorders>
          </w:tcPr>
          <w:p w:rsidR="00E966F9" w:rsidRPr="00496B46" w:rsidRDefault="00E966F9" w:rsidP="000A30EB">
            <w:pPr>
              <w:shd w:val="clear" w:color="auto" w:fill="FFFFFF"/>
              <w:jc w:val="center"/>
            </w:pPr>
            <w:r w:rsidRPr="00496B46">
              <w:rPr>
                <w:color w:val="000000"/>
                <w:spacing w:val="-17"/>
                <w:sz w:val="26"/>
                <w:szCs w:val="26"/>
              </w:rPr>
              <w:t>коэффициент</w:t>
            </w:r>
            <w:r w:rsidRPr="00496B46">
              <w:rPr>
                <w:iCs/>
                <w:color w:val="000000"/>
                <w:sz w:val="22"/>
                <w:szCs w:val="22"/>
              </w:rPr>
              <w:t xml:space="preserve"> е</w:t>
            </w:r>
            <w:r w:rsidRPr="00496B46">
              <w:rPr>
                <w:iCs/>
                <w:color w:val="000000"/>
                <w:sz w:val="22"/>
                <w:szCs w:val="22"/>
                <w:vertAlign w:val="subscript"/>
              </w:rPr>
              <w:t>р</w:t>
            </w:r>
          </w:p>
          <w:p w:rsidR="00E966F9" w:rsidRPr="00496B46" w:rsidRDefault="00E966F9" w:rsidP="000A30EB">
            <w:pPr>
              <w:shd w:val="clear" w:color="auto" w:fill="FFFFFF"/>
              <w:jc w:val="center"/>
              <w:rPr>
                <w:sz w:val="26"/>
                <w:szCs w:val="26"/>
              </w:rPr>
            </w:pPr>
          </w:p>
          <w:p w:rsidR="00E966F9" w:rsidRPr="00496B46" w:rsidRDefault="00E966F9" w:rsidP="000A30EB">
            <w:pPr>
              <w:shd w:val="clear" w:color="auto" w:fill="FFFFFF"/>
              <w:jc w:val="center"/>
              <w:rPr>
                <w:sz w:val="26"/>
                <w:szCs w:val="26"/>
              </w:rPr>
            </w:pPr>
          </w:p>
        </w:tc>
        <w:tc>
          <w:tcPr>
            <w:tcW w:w="2835" w:type="dxa"/>
            <w:tcBorders>
              <w:top w:val="nil"/>
              <w:left w:val="single" w:sz="6" w:space="0" w:color="auto"/>
              <w:bottom w:val="nil"/>
              <w:right w:val="single" w:sz="6" w:space="0" w:color="auto"/>
            </w:tcBorders>
          </w:tcPr>
          <w:p w:rsidR="00E966F9" w:rsidRPr="00496B46" w:rsidRDefault="00E966F9" w:rsidP="000A30EB">
            <w:pPr>
              <w:shd w:val="clear" w:color="auto" w:fill="FFFFFF"/>
              <w:jc w:val="center"/>
              <w:rPr>
                <w:sz w:val="26"/>
                <w:szCs w:val="26"/>
              </w:rPr>
            </w:pPr>
          </w:p>
          <w:p w:rsidR="00E966F9" w:rsidRPr="00496B46" w:rsidRDefault="00E966F9" w:rsidP="000A30EB">
            <w:pPr>
              <w:shd w:val="clear" w:color="auto" w:fill="FFFFFF"/>
              <w:jc w:val="center"/>
              <w:rPr>
                <w:sz w:val="26"/>
                <w:szCs w:val="26"/>
              </w:rPr>
            </w:pPr>
          </w:p>
        </w:tc>
      </w:tr>
      <w:tr w:rsidR="00E966F9" w:rsidRPr="00496B46" w:rsidTr="000A30EB">
        <w:trPr>
          <w:trHeight w:hRule="exact" w:val="634"/>
        </w:trPr>
        <w:tc>
          <w:tcPr>
            <w:tcW w:w="2179"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p w:rsidR="00E966F9" w:rsidRPr="00496B46" w:rsidRDefault="00E966F9" w:rsidP="000A30EB">
            <w:pPr>
              <w:shd w:val="clear" w:color="auto" w:fill="FFFFFF"/>
              <w:jc w:val="both"/>
            </w:pPr>
          </w:p>
        </w:tc>
        <w:tc>
          <w:tcPr>
            <w:tcW w:w="1790"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p w:rsidR="00E966F9" w:rsidRPr="00496B46" w:rsidRDefault="00E966F9" w:rsidP="000A30EB">
            <w:pPr>
              <w:shd w:val="clear" w:color="auto" w:fill="FFFFFF"/>
              <w:jc w:val="both"/>
            </w:pPr>
          </w:p>
        </w:tc>
        <w:tc>
          <w:tcPr>
            <w:tcW w:w="1276"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p w:rsidR="00E966F9" w:rsidRPr="00496B46" w:rsidRDefault="00E966F9" w:rsidP="000A30EB">
            <w:pPr>
              <w:shd w:val="clear" w:color="auto" w:fill="FFFFFF"/>
              <w:jc w:val="both"/>
            </w:pPr>
          </w:p>
        </w:tc>
        <w:tc>
          <w:tcPr>
            <w:tcW w:w="1843"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p w:rsidR="00E966F9" w:rsidRPr="00496B46" w:rsidRDefault="00E966F9" w:rsidP="000A30EB">
            <w:pPr>
              <w:shd w:val="clear" w:color="auto" w:fill="FFFFFF"/>
              <w:jc w:val="both"/>
            </w:pPr>
          </w:p>
        </w:tc>
        <w:tc>
          <w:tcPr>
            <w:tcW w:w="2835"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p w:rsidR="00E966F9" w:rsidRPr="00496B46" w:rsidRDefault="00E966F9" w:rsidP="000A30EB">
            <w:pPr>
              <w:shd w:val="clear" w:color="auto" w:fill="FFFFFF"/>
              <w:jc w:val="both"/>
            </w:pPr>
          </w:p>
        </w:tc>
      </w:tr>
      <w:tr w:rsidR="00E966F9" w:rsidRPr="00496B46" w:rsidTr="000A30EB">
        <w:trPr>
          <w:trHeight w:hRule="exact" w:val="634"/>
        </w:trPr>
        <w:tc>
          <w:tcPr>
            <w:tcW w:w="2179"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c>
          <w:tcPr>
            <w:tcW w:w="1790"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c>
          <w:tcPr>
            <w:tcW w:w="1276"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c>
          <w:tcPr>
            <w:tcW w:w="1843"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c>
          <w:tcPr>
            <w:tcW w:w="2835"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r>
      <w:tr w:rsidR="00E966F9" w:rsidRPr="00496B46" w:rsidTr="000A30EB">
        <w:trPr>
          <w:trHeight w:hRule="exact" w:val="634"/>
        </w:trPr>
        <w:tc>
          <w:tcPr>
            <w:tcW w:w="2179"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c>
          <w:tcPr>
            <w:tcW w:w="1790"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c>
          <w:tcPr>
            <w:tcW w:w="1276"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c>
          <w:tcPr>
            <w:tcW w:w="1843"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c>
          <w:tcPr>
            <w:tcW w:w="2835"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r>
    </w:tbl>
    <w:p w:rsidR="00E966F9" w:rsidRPr="00496B46" w:rsidRDefault="00E966F9" w:rsidP="00E966F9">
      <w:pPr>
        <w:jc w:val="both"/>
      </w:pPr>
    </w:p>
    <w:p w:rsidR="00E966F9" w:rsidRPr="00496B46" w:rsidRDefault="00E966F9" w:rsidP="00E966F9">
      <w:pPr>
        <w:tabs>
          <w:tab w:val="left" w:pos="7024"/>
        </w:tabs>
        <w:jc w:val="center"/>
        <w:rPr>
          <w:sz w:val="28"/>
          <w:szCs w:val="28"/>
        </w:rPr>
      </w:pPr>
      <w:r w:rsidRPr="00496B46">
        <w:rPr>
          <w:sz w:val="28"/>
          <w:szCs w:val="28"/>
        </w:rPr>
        <w:br w:type="page"/>
      </w:r>
      <w:r w:rsidRPr="00496B46">
        <w:rPr>
          <w:sz w:val="28"/>
          <w:szCs w:val="28"/>
        </w:rPr>
        <w:lastRenderedPageBreak/>
        <w:t>Угол падения светового потока</w:t>
      </w:r>
    </w:p>
    <w:p w:rsidR="00E966F9" w:rsidRPr="00496B46" w:rsidRDefault="00E966F9" w:rsidP="00E966F9">
      <w:pPr>
        <w:tabs>
          <w:tab w:val="left" w:pos="7024"/>
        </w:tabs>
        <w:jc w:val="center"/>
        <w:rPr>
          <w:sz w:val="28"/>
          <w:szCs w:val="28"/>
        </w:rPr>
      </w:pPr>
    </w:p>
    <w:tbl>
      <w:tblPr>
        <w:tblW w:w="0" w:type="auto"/>
        <w:tblInd w:w="40" w:type="dxa"/>
        <w:tblLayout w:type="fixed"/>
        <w:tblCellMar>
          <w:left w:w="40" w:type="dxa"/>
          <w:right w:w="40" w:type="dxa"/>
        </w:tblCellMar>
        <w:tblLook w:val="0000" w:firstRow="0" w:lastRow="0" w:firstColumn="0" w:lastColumn="0" w:noHBand="0" w:noVBand="0"/>
      </w:tblPr>
      <w:tblGrid>
        <w:gridCol w:w="2285"/>
        <w:gridCol w:w="2515"/>
        <w:gridCol w:w="2515"/>
        <w:gridCol w:w="2608"/>
      </w:tblGrid>
      <w:tr w:rsidR="00E966F9" w:rsidRPr="00496B46" w:rsidTr="000A30EB">
        <w:trPr>
          <w:trHeight w:hRule="exact" w:val="662"/>
        </w:trPr>
        <w:tc>
          <w:tcPr>
            <w:tcW w:w="2285"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center"/>
            </w:pPr>
            <w:r w:rsidRPr="00496B46">
              <w:rPr>
                <w:color w:val="000000"/>
                <w:spacing w:val="-16"/>
                <w:sz w:val="22"/>
                <w:szCs w:val="22"/>
              </w:rPr>
              <w:t xml:space="preserve">Высота окна </w:t>
            </w:r>
            <w:r w:rsidRPr="00496B46">
              <w:rPr>
                <w:color w:val="000000"/>
                <w:spacing w:val="-16"/>
                <w:sz w:val="22"/>
                <w:szCs w:val="22"/>
                <w:lang w:val="en-US"/>
              </w:rPr>
              <w:t>n</w:t>
            </w:r>
            <w:r w:rsidRPr="00496B46">
              <w:rPr>
                <w:color w:val="000000"/>
                <w:spacing w:val="-16"/>
                <w:sz w:val="22"/>
                <w:szCs w:val="22"/>
              </w:rPr>
              <w:t>, м</w:t>
            </w:r>
          </w:p>
          <w:p w:rsidR="00E966F9" w:rsidRPr="00496B46" w:rsidRDefault="00E966F9" w:rsidP="000A30EB">
            <w:pPr>
              <w:shd w:val="clear" w:color="auto" w:fill="FFFFFF"/>
              <w:jc w:val="center"/>
            </w:pPr>
          </w:p>
        </w:tc>
        <w:tc>
          <w:tcPr>
            <w:tcW w:w="2515"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center"/>
            </w:pPr>
            <w:r w:rsidRPr="00496B46">
              <w:rPr>
                <w:color w:val="000000"/>
                <w:spacing w:val="-1"/>
                <w:w w:val="87"/>
                <w:sz w:val="22"/>
                <w:szCs w:val="22"/>
              </w:rPr>
              <w:t xml:space="preserve">Расстояние до рабочего </w:t>
            </w:r>
            <w:r w:rsidRPr="00496B46">
              <w:rPr>
                <w:color w:val="000000"/>
                <w:w w:val="87"/>
                <w:sz w:val="22"/>
                <w:szCs w:val="22"/>
              </w:rPr>
              <w:t>места Ь, м</w:t>
            </w:r>
          </w:p>
          <w:p w:rsidR="00E966F9" w:rsidRPr="00496B46" w:rsidRDefault="00E966F9" w:rsidP="000A30EB">
            <w:pPr>
              <w:shd w:val="clear" w:color="auto" w:fill="FFFFFF"/>
              <w:jc w:val="center"/>
            </w:pPr>
          </w:p>
        </w:tc>
        <w:tc>
          <w:tcPr>
            <w:tcW w:w="2515"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center"/>
            </w:pPr>
            <w:r w:rsidRPr="00496B46">
              <w:rPr>
                <w:color w:val="000000"/>
                <w:w w:val="86"/>
                <w:sz w:val="22"/>
                <w:szCs w:val="22"/>
              </w:rPr>
              <w:t>Угол падения светового потока а</w:t>
            </w:r>
          </w:p>
          <w:p w:rsidR="00E966F9" w:rsidRPr="00496B46" w:rsidRDefault="00E966F9" w:rsidP="000A30EB">
            <w:pPr>
              <w:shd w:val="clear" w:color="auto" w:fill="FFFFFF"/>
              <w:jc w:val="center"/>
            </w:pPr>
          </w:p>
        </w:tc>
        <w:tc>
          <w:tcPr>
            <w:tcW w:w="2608"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center"/>
            </w:pPr>
            <w:r w:rsidRPr="00496B46">
              <w:rPr>
                <w:color w:val="000000"/>
                <w:w w:val="88"/>
                <w:sz w:val="22"/>
                <w:szCs w:val="22"/>
              </w:rPr>
              <w:t>Выводы</w:t>
            </w:r>
          </w:p>
          <w:p w:rsidR="00E966F9" w:rsidRPr="00496B46" w:rsidRDefault="00E966F9" w:rsidP="000A30EB">
            <w:pPr>
              <w:shd w:val="clear" w:color="auto" w:fill="FFFFFF"/>
              <w:jc w:val="center"/>
            </w:pPr>
          </w:p>
        </w:tc>
      </w:tr>
      <w:tr w:rsidR="00E966F9" w:rsidRPr="00496B46" w:rsidTr="000A30EB">
        <w:trPr>
          <w:trHeight w:hRule="exact" w:val="408"/>
        </w:trPr>
        <w:tc>
          <w:tcPr>
            <w:tcW w:w="2285"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p w:rsidR="00E966F9" w:rsidRPr="00496B46" w:rsidRDefault="00E966F9" w:rsidP="000A30EB">
            <w:pPr>
              <w:shd w:val="clear" w:color="auto" w:fill="FFFFFF"/>
              <w:jc w:val="both"/>
            </w:pPr>
          </w:p>
        </w:tc>
        <w:tc>
          <w:tcPr>
            <w:tcW w:w="2515"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p w:rsidR="00E966F9" w:rsidRPr="00496B46" w:rsidRDefault="00E966F9" w:rsidP="000A30EB">
            <w:pPr>
              <w:shd w:val="clear" w:color="auto" w:fill="FFFFFF"/>
              <w:jc w:val="both"/>
            </w:pPr>
          </w:p>
        </w:tc>
        <w:tc>
          <w:tcPr>
            <w:tcW w:w="2515"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p w:rsidR="00E966F9" w:rsidRPr="00496B46" w:rsidRDefault="00E966F9" w:rsidP="000A30EB">
            <w:pPr>
              <w:shd w:val="clear" w:color="auto" w:fill="FFFFFF"/>
              <w:jc w:val="both"/>
            </w:pPr>
          </w:p>
        </w:tc>
        <w:tc>
          <w:tcPr>
            <w:tcW w:w="2608"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p w:rsidR="00E966F9" w:rsidRPr="00496B46" w:rsidRDefault="00E966F9" w:rsidP="000A30EB">
            <w:pPr>
              <w:shd w:val="clear" w:color="auto" w:fill="FFFFFF"/>
              <w:jc w:val="both"/>
            </w:pPr>
          </w:p>
        </w:tc>
      </w:tr>
      <w:tr w:rsidR="00E966F9" w:rsidRPr="00496B46" w:rsidTr="000A30EB">
        <w:trPr>
          <w:trHeight w:hRule="exact" w:val="428"/>
        </w:trPr>
        <w:tc>
          <w:tcPr>
            <w:tcW w:w="2285"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c>
          <w:tcPr>
            <w:tcW w:w="2515"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c>
          <w:tcPr>
            <w:tcW w:w="2515"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c>
          <w:tcPr>
            <w:tcW w:w="2608"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r>
      <w:tr w:rsidR="00E966F9" w:rsidRPr="00496B46" w:rsidTr="000A30EB">
        <w:trPr>
          <w:trHeight w:hRule="exact" w:val="419"/>
        </w:trPr>
        <w:tc>
          <w:tcPr>
            <w:tcW w:w="2285"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c>
          <w:tcPr>
            <w:tcW w:w="2515"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c>
          <w:tcPr>
            <w:tcW w:w="2515"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c>
          <w:tcPr>
            <w:tcW w:w="2608"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r>
      <w:tr w:rsidR="00E966F9" w:rsidRPr="00496B46" w:rsidTr="000A30EB">
        <w:trPr>
          <w:trHeight w:hRule="exact" w:val="425"/>
        </w:trPr>
        <w:tc>
          <w:tcPr>
            <w:tcW w:w="2285"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c>
          <w:tcPr>
            <w:tcW w:w="2515"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c>
          <w:tcPr>
            <w:tcW w:w="2515"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c>
          <w:tcPr>
            <w:tcW w:w="2608"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r>
      <w:tr w:rsidR="00E966F9" w:rsidRPr="00496B46" w:rsidTr="000A30EB">
        <w:trPr>
          <w:trHeight w:hRule="exact" w:val="431"/>
        </w:trPr>
        <w:tc>
          <w:tcPr>
            <w:tcW w:w="2285"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c>
          <w:tcPr>
            <w:tcW w:w="2515"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c>
          <w:tcPr>
            <w:tcW w:w="2515"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c>
          <w:tcPr>
            <w:tcW w:w="2608" w:type="dxa"/>
            <w:tcBorders>
              <w:top w:val="single" w:sz="6" w:space="0" w:color="auto"/>
              <w:left w:val="single" w:sz="6" w:space="0" w:color="auto"/>
              <w:bottom w:val="single" w:sz="6" w:space="0" w:color="auto"/>
              <w:right w:val="single" w:sz="6" w:space="0" w:color="auto"/>
            </w:tcBorders>
          </w:tcPr>
          <w:p w:rsidR="00E966F9" w:rsidRPr="00496B46" w:rsidRDefault="00E966F9" w:rsidP="000A30EB">
            <w:pPr>
              <w:shd w:val="clear" w:color="auto" w:fill="FFFFFF"/>
              <w:jc w:val="both"/>
            </w:pPr>
          </w:p>
        </w:tc>
      </w:tr>
    </w:tbl>
    <w:p w:rsidR="00E966F9" w:rsidRPr="00496B46" w:rsidRDefault="00E966F9" w:rsidP="00E966F9">
      <w:pPr>
        <w:tabs>
          <w:tab w:val="left" w:pos="7024"/>
        </w:tabs>
        <w:jc w:val="center"/>
        <w:rPr>
          <w:sz w:val="28"/>
          <w:szCs w:val="28"/>
        </w:rPr>
      </w:pPr>
    </w:p>
    <w:p w:rsidR="00E966F9" w:rsidRPr="00496B46" w:rsidRDefault="00E966F9" w:rsidP="00E966F9">
      <w:pPr>
        <w:tabs>
          <w:tab w:val="left" w:pos="7024"/>
        </w:tabs>
        <w:jc w:val="center"/>
        <w:rPr>
          <w:sz w:val="28"/>
          <w:szCs w:val="28"/>
        </w:rPr>
      </w:pPr>
    </w:p>
    <w:p w:rsidR="00E966F9" w:rsidRPr="00496B46" w:rsidRDefault="00E966F9" w:rsidP="00E966F9">
      <w:pPr>
        <w:tabs>
          <w:tab w:val="left" w:pos="7024"/>
        </w:tabs>
        <w:jc w:val="center"/>
        <w:rPr>
          <w:sz w:val="28"/>
          <w:szCs w:val="28"/>
        </w:rPr>
      </w:pPr>
    </w:p>
    <w:p w:rsidR="00E966F9" w:rsidRPr="00496B46" w:rsidRDefault="00E966F9" w:rsidP="00E966F9">
      <w:pPr>
        <w:tabs>
          <w:tab w:val="left" w:pos="7024"/>
        </w:tabs>
        <w:jc w:val="center"/>
        <w:rPr>
          <w:sz w:val="28"/>
          <w:szCs w:val="28"/>
        </w:rPr>
      </w:pPr>
      <w:r w:rsidRPr="00496B46">
        <w:rPr>
          <w:sz w:val="28"/>
          <w:szCs w:val="28"/>
        </w:rPr>
        <w:t>Искусственное освещение</w:t>
      </w:r>
    </w:p>
    <w:p w:rsidR="00E966F9" w:rsidRPr="00496B46" w:rsidRDefault="00E966F9" w:rsidP="00E966F9">
      <w:pPr>
        <w:tabs>
          <w:tab w:val="left" w:pos="7024"/>
        </w:tabs>
        <w:jc w:val="center"/>
        <w:rPr>
          <w:sz w:val="28"/>
          <w:szCs w:val="28"/>
        </w:rPr>
      </w:pPr>
    </w:p>
    <w:p w:rsidR="00E966F9" w:rsidRPr="00496B46" w:rsidRDefault="00E966F9" w:rsidP="00E966F9">
      <w:pPr>
        <w:tabs>
          <w:tab w:val="left" w:pos="7024"/>
        </w:tabs>
        <w:jc w:val="center"/>
        <w:rPr>
          <w:sz w:val="28"/>
          <w:szCs w:val="28"/>
        </w:rPr>
      </w:pPr>
      <w:r w:rsidRPr="00496B46">
        <w:rPr>
          <w:sz w:val="28"/>
          <w:szCs w:val="28"/>
        </w:rPr>
        <w:t>Схема расстояния светильников</w:t>
      </w:r>
    </w:p>
    <w:p w:rsidR="00E966F9" w:rsidRDefault="00E966F9" w:rsidP="00E966F9">
      <w:pPr>
        <w:tabs>
          <w:tab w:val="left" w:pos="7024"/>
        </w:tabs>
        <w:jc w:val="both"/>
        <w:rPr>
          <w:sz w:val="28"/>
          <w:szCs w:val="28"/>
        </w:rPr>
      </w:pPr>
      <w:r w:rsidRPr="00496B46">
        <w:rPr>
          <w:sz w:val="28"/>
          <w:szCs w:val="28"/>
        </w:rPr>
        <w:t xml:space="preserve">Тип светильников ______________________     </w:t>
      </w:r>
    </w:p>
    <w:p w:rsidR="00E966F9" w:rsidRPr="00496B46" w:rsidRDefault="00E966F9" w:rsidP="00E966F9">
      <w:pPr>
        <w:tabs>
          <w:tab w:val="left" w:pos="7024"/>
        </w:tabs>
        <w:jc w:val="both"/>
        <w:rPr>
          <w:sz w:val="28"/>
          <w:szCs w:val="28"/>
        </w:rPr>
      </w:pPr>
      <w:r w:rsidRPr="00496B46">
        <w:rPr>
          <w:sz w:val="28"/>
          <w:szCs w:val="28"/>
        </w:rPr>
        <w:t>Тип ламп ______________________</w:t>
      </w:r>
    </w:p>
    <w:p w:rsidR="00E966F9" w:rsidRPr="00496B46" w:rsidRDefault="00E966F9" w:rsidP="00E966F9">
      <w:pPr>
        <w:tabs>
          <w:tab w:val="left" w:pos="7024"/>
        </w:tabs>
        <w:jc w:val="both"/>
        <w:rPr>
          <w:sz w:val="28"/>
          <w:szCs w:val="28"/>
        </w:rPr>
      </w:pPr>
    </w:p>
    <w:p w:rsidR="00E966F9" w:rsidRPr="00496B46" w:rsidRDefault="0076363E" w:rsidP="00E966F9">
      <w:pPr>
        <w:tabs>
          <w:tab w:val="left" w:pos="7024"/>
        </w:tabs>
        <w:jc w:val="both"/>
        <w:rPr>
          <w:sz w:val="28"/>
          <w:szCs w:val="28"/>
        </w:rPr>
      </w:pPr>
      <w:r>
        <w:rPr>
          <w:noProof/>
          <w:sz w:val="28"/>
          <w:szCs w:val="28"/>
        </w:rPr>
        <mc:AlternateContent>
          <mc:Choice Requires="wpc">
            <w:drawing>
              <wp:inline distT="0" distB="0" distL="0" distR="0">
                <wp:extent cx="6400800" cy="4724400"/>
                <wp:effectExtent l="0" t="0" r="0" b="0"/>
                <wp:docPr id="210" name="Полотно 21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1" name="Rectangle 212"/>
                        <wps:cNvSpPr>
                          <a:spLocks noChangeArrowheads="1"/>
                        </wps:cNvSpPr>
                        <wps:spPr bwMode="auto">
                          <a:xfrm>
                            <a:off x="685419" y="114648"/>
                            <a:ext cx="5564251" cy="396242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2" name="Line 213"/>
                        <wps:cNvCnPr/>
                        <wps:spPr bwMode="auto">
                          <a:xfrm>
                            <a:off x="6324346" y="3962428"/>
                            <a:ext cx="0" cy="4568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 name="Line 214"/>
                        <wps:cNvCnPr/>
                        <wps:spPr bwMode="auto">
                          <a:xfrm>
                            <a:off x="761873" y="3962428"/>
                            <a:ext cx="0" cy="38098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 name="Line 215"/>
                        <wps:cNvCnPr/>
                        <wps:spPr bwMode="auto">
                          <a:xfrm>
                            <a:off x="761873" y="4267570"/>
                            <a:ext cx="5562473"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75" name="Line 216"/>
                        <wps:cNvCnPr/>
                        <wps:spPr bwMode="auto">
                          <a:xfrm flipH="1">
                            <a:off x="456946" y="75844"/>
                            <a:ext cx="30492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6" name="Line 217"/>
                        <wps:cNvCnPr/>
                        <wps:spPr bwMode="auto">
                          <a:xfrm flipH="1">
                            <a:off x="533400" y="4038273"/>
                            <a:ext cx="30492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7" name="Line 218"/>
                        <wps:cNvCnPr/>
                        <wps:spPr bwMode="auto">
                          <a:xfrm>
                            <a:off x="533400" y="75844"/>
                            <a:ext cx="0" cy="3962428"/>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id="Полотно 210" o:spid="_x0000_s1026" editas="canvas" style="width:7in;height:372pt;mso-position-horizontal-relative:char;mso-position-vertical-relative:line" coordsize="64008,472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yHY+gMAACIUAAAOAAAAZHJzL2Uyb0RvYy54bWzsWNtu4zYQfS/QfyD47uhGXRFlEdhxWyBt&#10;g277AbREWUIlUiVlK9mi/94hJXkVb7JwmmCxbe0HmRSp0VzOnBnq8t19U6M9k6oSPMXOhY0R45nI&#10;K75N8W+/rhcRRqqjPKe14CzFD0zhd1fffnPZtwlzRSnqnEkEQrhK+jbFZde1iWWprGQNVReiZRwW&#10;CyEb2sFUbq1c0h6kN7Xl2nZg9ULmrRQZUwruroZFfGXkFwXLup+LQrEO1SkG3Tpzlea60Vfr6pIm&#10;W0nbsspGNeg/0KKhFYeXHkStaEfRTlafiGqqTAoliu4iE40liqLKmLEBrHHsI2uWlO+pMsZk4J1J&#10;QRi9odzNVuvNxbqqa/CGBdITfU//9xAfBjf7FqKj2kOc1Ove/76kLTNmqST7aX8nUZWnOHQw4rQB&#10;kPwCYaN8WzPkOq4OkX4/bHzf3kmtrGpvRfa7QlwsS9jHrqUUfcloDno5ej8YMXtATxQ8ijb9jyIH&#10;+XTXCROt+0I2WiDEAd2nOIh84sQYPYAYhwQkGuDB7juUwbLvB8T1QcsMNnhx4BLX7LBoMglqpeq+&#10;Y6JBepBiCYaYF9H9req0YjSZthhDRF3l2vFmIrebZS3RngJW1+ZnbAF759tqjvoUx77rG8mP1tRc&#10;hG1+T4loqg6Srq6aFEeHTTTRHrzhOahJk45W9TAGlWs+ulR7cYjGRuQP4FEphowCBoBBKeQHjHrI&#10;phSrP3ZUMozqHzhEJXYI0elnJsQPXZjI+cpmvkJ5BqJS3GE0DJfdkLK7VlbbEt7kGNu5uIZIFpXx&#10;rI7yoNWoLAD2SyHXnZB7W3ENWk97fcTgkt/JcXYaCD2XeCQwKJyBjCYTDMF1GoDEDyLPENjz+KtB&#10;nc/h75D1OsavhpUUuxE9n0WSsQTSQcNM22Ro8s/Yjm+im4gsiBvcLIi9Wi2u10uyCNZO6K+81XK5&#10;cv7StjgkKas8Z1znzUTZDjmNkcbiMZDtgbQPbrAeSzf5CipO/0Zpwy3HiaBTW8f7C2LOO8IceQXm&#10;wsCJQhD4mNc+gZwX2XEUjIzyDOWdIXdU3P9DkCNHkPPfBnKQ8aEfjr3YxHJQbF2iMam57uumOdQ9&#10;tNBVdLIyTQtUwBQ3LIfax6An1qN5ST1p91h0z1R58aKG+ZnG0j/CraGwl5RnVNRV+/3UdozdIhTg&#10;eKzToR8Rw78fKdOzSeyG/wb4zsGp69jQ752h9ybQgz5uONOMnWH4Usp8Enq+5xEb+kDdBtpe5AJP&#10;mihO5HkG37lFhAM10M8j8JnT6kt4T7foI9vNIPcE241nktl55as9lJxUfw8H4JN2/18o03wbgu9C&#10;pkiMH830l6753ByEPn7au/obAAD//wMAUEsDBBQABgAIAAAAIQDeNk6H2wAAAAYBAAAPAAAAZHJz&#10;L2Rvd25yZXYueG1sTI9BS8QwEIXvgv8hjOBlcROl1KXbdFFB8CJolfU628y2xWZSmrTb/nuzXvTy&#10;4PGG977Jd7PtxESDbx1ruF0rEMSVMy3XGj4/nm82IHxANtg5Jg0LedgVlxc5Zsad+J2mMtQilrDP&#10;UEMTQp9J6auGLPq164ljdnSDxRDtUEsz4CmW207eKZVKiy3HhQZ7emqo+i5Hq+HVrlb0lqYv07jH&#10;r/1jstRLWWp9fTU/bEEEmsPfMZzxIzoUkengRjZedBriI+FXz5lSm+gPGu6TRIEscvkfv/gBAAD/&#10;/wMAUEsBAi0AFAAGAAgAAAAhALaDOJL+AAAA4QEAABMAAAAAAAAAAAAAAAAAAAAAAFtDb250ZW50&#10;X1R5cGVzXS54bWxQSwECLQAUAAYACAAAACEAOP0h/9YAAACUAQAACwAAAAAAAAAAAAAAAAAvAQAA&#10;X3JlbHMvLnJlbHNQSwECLQAUAAYACAAAACEAbSch2PoDAAAiFAAADgAAAAAAAAAAAAAAAAAuAgAA&#10;ZHJzL2Uyb0RvYy54bWxQSwECLQAUAAYACAAAACEA3jZOh9sAAAAGAQAADwAAAAAAAAAAAAAAAABU&#10;BgAAZHJzL2Rvd25yZXYueG1sUEsFBgAAAAAEAAQA8wAAAFwHAAAAAA==&#10;">
                <v:shape id="_x0000_s1027" type="#_x0000_t75" style="position:absolute;width:64008;height:47244;visibility:visible;mso-wrap-style:square">
                  <v:fill o:detectmouseclick="t"/>
                  <v:path o:connecttype="none"/>
                </v:shape>
                <v:rect id="Rectangle 212" o:spid="_x0000_s1028" style="position:absolute;left:6854;top:1146;width:55642;height:396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wNpcQA&#10;AADbAAAADwAAAGRycy9kb3ducmV2LnhtbESPQWvCQBSE74X+h+UVems2WtA2ZpWiWPSoyaW3Z/Y1&#10;SZt9G7JrkvrrXUHocZiZb5h0NZpG9NS52rKCSRSDIC6srrlUkGfblzcQziNrbCyTgj9ysFo+PqSY&#10;aDvwgfqjL0WAsEtQQeV9m0jpiooMusi2xMH7tp1BH2RXSt3hEOCmkdM4nkmDNYeFCltaV1T8Hs9G&#10;wame5ng5ZJ+xed+++v2Y/Zy/Nko9P40fCxCeRv8fvrd3WsF8Arcv4QfI5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8DaXEAAAA2wAAAA8AAAAAAAAAAAAAAAAAmAIAAGRycy9k&#10;b3ducmV2LnhtbFBLBQYAAAAABAAEAPUAAACJAwAAAAA=&#10;"/>
                <v:line id="Line 213" o:spid="_x0000_s1029" style="position:absolute;visibility:visible;mso-wrap-style:square" from="63243,39624" to="63243,441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VxMYAAADbAAAADwAAAGRycy9kb3ducmV2LnhtbESPQWvCQBSE7wX/w/IEb3VThbREVxFL&#10;QT2Uagt6fGafSWr2bdhdk/TfdwtCj8PMfMPMl72pRUvOV5YVPI0TEMS51RUXCr4+3x5fQPiArLG2&#10;TAp+yMNyMXiYY6Ztx3tqD6EQEcI+QwVlCE0mpc9LMujHtiGO3sU6gyFKV0jtsItwU8tJkqTSYMVx&#10;ocSG1iXl18PNKHiffqTtarvb9Mdtes5f9+fTd+eUGg371QxEoD78h+/tjVbwPIG/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lg1cTGAAAA2wAAAA8AAAAAAAAA&#10;AAAAAAAAoQIAAGRycy9kb3ducmV2LnhtbFBLBQYAAAAABAAEAPkAAACUAwAAAAA=&#10;"/>
                <v:line id="Line 214" o:spid="_x0000_s1030" style="position:absolute;visibility:visible;mso-wrap-style:square" from="7618,39624" to="7618,43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xwX8YAAADbAAAADwAAAGRycy9kb3ducmV2LnhtbESPT2vCQBTE74LfYXlCb7qxQiqpq4il&#10;oD2U+gfa4zP7mkSzb8PuNkm/fbcgeBxm5jfMYtWbWrTkfGVZwXSSgCDOra64UHA6vo7nIHxA1lhb&#10;JgW/5GG1HA4WmGnb8Z7aQyhEhLDPUEEZQpNJ6fOSDPqJbYij922dwRClK6R22EW4qeVjkqTSYMVx&#10;ocSGNiXl18OPUfA++0jb9e5t23/u0nP+sj9/XTqn1MOoXz+DCNSHe/jW3moFTzP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YscF/GAAAA2wAAAA8AAAAAAAAA&#10;AAAAAAAAoQIAAGRycy9kb3ducmV2LnhtbFBLBQYAAAAABAAEAPkAAACUAwAAAAA=&#10;"/>
                <v:line id="Line 215" o:spid="_x0000_s1031" style="position:absolute;visibility:visible;mso-wrap-style:square" from="7618,42675" to="63243,42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xRCOcQAAADbAAAADwAAAGRycy9kb3ducmV2LnhtbESPQWvCQBSE7wX/w/KE3pqNIm1JXUUE&#10;JZciVen5NftMotm3MbtmY399t1DocZiZb5j5cjCN6KlztWUFkyQFQVxYXXOp4HjYPL2CcB5ZY2OZ&#10;FNzJwXIxephjpm3gD+r3vhQRwi5DBZX3bSalKyoy6BLbEkfvZDuDPsqulLrDEOGmkdM0fZYGa44L&#10;Fba0rqi47G9GQRq+t/Is87rf5e/X0H6Fz+k1KPU4HlZvIDwN/j/81861gpcZ/H6JP0Au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FEI5xAAAANsAAAAPAAAAAAAAAAAA&#10;AAAAAKECAABkcnMvZG93bnJldi54bWxQSwUGAAAAAAQABAD5AAAAkgMAAAAA&#10;">
                  <v:stroke startarrow="block" endarrow="block"/>
                </v:line>
                <v:line id="Line 216" o:spid="_x0000_s1032" style="position:absolute;flip:x;visibility:visible;mso-wrap-style:square" from="4569,758" to="7618,7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tkW8YAAADbAAAADwAAAGRycy9kb3ducmV2LnhtbESPQUvDQBSE74X+h+UVvIjdVKrWNJtS&#10;BKGHXqyS4u2ZfWZDsm/j7trGf+8KQo/DzHzDFJvR9uJEPrSOFSzmGQji2umWGwVvr883KxAhImvs&#10;HZOCHwqwKaeTAnPtzvxCp0NsRIJwyFGBiXHIpQy1IYth7gbi5H06bzEm6RupPZ4T3PbyNsvupcWW&#10;04LBgZ4M1d3h2yqQq/31l99+LLuqOx4fTVVXw/teqavZuF2DiDTGS/i/vdMKHu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rrZFvGAAAA2wAAAA8AAAAAAAAA&#10;AAAAAAAAoQIAAGRycy9kb3ducmV2LnhtbFBLBQYAAAAABAAEAPkAAACUAwAAAAA=&#10;"/>
                <v:line id="Line 217" o:spid="_x0000_s1033" style="position:absolute;flip:x;visibility:visible;mso-wrap-style:square" from="5334,40382" to="8383,403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line id="Line 218" o:spid="_x0000_s1034" style="position:absolute;visibility:visible;mso-wrap-style:square" from="5334,758" to="5334,403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bcTsQAAADbAAAADwAAAGRycy9kb3ducmV2LnhtbESPQWvCQBSE70L/w/IK3nRTDyqpm1AK&#10;Si6lVEvPr9lnEpt9G7PbbNpf7wqCx2FmvmE2+WhaMVDvGssKnuYJCOLS6oYrBZ+H7WwNwnlkja1l&#10;UvBHDvLsYbLBVNvAHzTsfSUihF2KCmrvu1RKV9Zk0M1tRxy9o+0N+ij7SuoeQ4SbVi6SZCkNNhwX&#10;auzotabyZ/9rFCThfydPsmiG9+LtHLrv8LU4B6Wmj+PLMwhPo7+Hb+1CK1it4Pol/gCZX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xtxOxAAAANsAAAAPAAAAAAAAAAAA&#10;AAAAAKECAABkcnMvZG93bnJldi54bWxQSwUGAAAAAAQABAD5AAAAkgMAAAAA&#10;">
                  <v:stroke startarrow="block" endarrow="block"/>
                </v:line>
                <w10:anchorlock/>
              </v:group>
            </w:pict>
          </mc:Fallback>
        </mc:AlternateContent>
      </w:r>
    </w:p>
    <w:p w:rsidR="00E966F9" w:rsidRPr="00496B46" w:rsidRDefault="00E966F9" w:rsidP="00E966F9">
      <w:pPr>
        <w:tabs>
          <w:tab w:val="left" w:pos="7024"/>
        </w:tabs>
        <w:jc w:val="center"/>
        <w:rPr>
          <w:sz w:val="28"/>
          <w:szCs w:val="28"/>
        </w:rPr>
      </w:pPr>
      <w:r w:rsidRPr="00496B46">
        <w:rPr>
          <w:sz w:val="28"/>
          <w:szCs w:val="28"/>
        </w:rPr>
        <w:br w:type="page"/>
      </w:r>
      <w:r w:rsidRPr="00496B46">
        <w:rPr>
          <w:sz w:val="28"/>
          <w:szCs w:val="28"/>
        </w:rPr>
        <w:lastRenderedPageBreak/>
        <w:t>Освещенность на рабочих местах</w:t>
      </w:r>
    </w:p>
    <w:p w:rsidR="00E966F9" w:rsidRPr="00496B46" w:rsidRDefault="00E966F9" w:rsidP="00E966F9">
      <w:pPr>
        <w:tabs>
          <w:tab w:val="left" w:pos="7024"/>
        </w:tabs>
        <w:jc w:val="center"/>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4"/>
        <w:gridCol w:w="2574"/>
        <w:gridCol w:w="2574"/>
        <w:gridCol w:w="2574"/>
      </w:tblGrid>
      <w:tr w:rsidR="00E966F9" w:rsidRPr="002935A2" w:rsidTr="000A30EB">
        <w:tc>
          <w:tcPr>
            <w:tcW w:w="2574" w:type="dxa"/>
          </w:tcPr>
          <w:p w:rsidR="00E966F9" w:rsidRPr="002935A2" w:rsidRDefault="00E966F9" w:rsidP="000A30EB">
            <w:pPr>
              <w:tabs>
                <w:tab w:val="left" w:pos="7024"/>
              </w:tabs>
              <w:jc w:val="center"/>
              <w:rPr>
                <w:sz w:val="28"/>
                <w:szCs w:val="28"/>
              </w:rPr>
            </w:pPr>
            <w:r w:rsidRPr="002935A2">
              <w:rPr>
                <w:sz w:val="28"/>
                <w:szCs w:val="28"/>
              </w:rPr>
              <w:t>Рабочие место</w:t>
            </w:r>
          </w:p>
        </w:tc>
        <w:tc>
          <w:tcPr>
            <w:tcW w:w="2574" w:type="dxa"/>
          </w:tcPr>
          <w:p w:rsidR="00E966F9" w:rsidRPr="002935A2" w:rsidRDefault="00E966F9" w:rsidP="000A30EB">
            <w:pPr>
              <w:tabs>
                <w:tab w:val="left" w:pos="7024"/>
              </w:tabs>
              <w:jc w:val="center"/>
              <w:rPr>
                <w:sz w:val="28"/>
                <w:szCs w:val="28"/>
              </w:rPr>
            </w:pPr>
            <w:r w:rsidRPr="002935A2">
              <w:rPr>
                <w:sz w:val="28"/>
                <w:szCs w:val="28"/>
              </w:rPr>
              <w:t>Освещенность фактическая</w:t>
            </w:r>
          </w:p>
        </w:tc>
        <w:tc>
          <w:tcPr>
            <w:tcW w:w="2574" w:type="dxa"/>
          </w:tcPr>
          <w:p w:rsidR="00E966F9" w:rsidRPr="002935A2" w:rsidRDefault="00E966F9" w:rsidP="000A30EB">
            <w:pPr>
              <w:tabs>
                <w:tab w:val="left" w:pos="7024"/>
              </w:tabs>
              <w:jc w:val="center"/>
              <w:rPr>
                <w:sz w:val="28"/>
                <w:szCs w:val="28"/>
              </w:rPr>
            </w:pPr>
            <w:r w:rsidRPr="002935A2">
              <w:rPr>
                <w:sz w:val="28"/>
                <w:szCs w:val="28"/>
              </w:rPr>
              <w:t>Нормы освещенности</w:t>
            </w:r>
          </w:p>
        </w:tc>
        <w:tc>
          <w:tcPr>
            <w:tcW w:w="2574" w:type="dxa"/>
          </w:tcPr>
          <w:p w:rsidR="00E966F9" w:rsidRPr="002935A2" w:rsidRDefault="00E966F9" w:rsidP="000A30EB">
            <w:pPr>
              <w:tabs>
                <w:tab w:val="left" w:pos="7024"/>
              </w:tabs>
              <w:jc w:val="center"/>
              <w:rPr>
                <w:sz w:val="28"/>
                <w:szCs w:val="28"/>
              </w:rPr>
            </w:pPr>
            <w:r w:rsidRPr="002935A2">
              <w:rPr>
                <w:sz w:val="28"/>
                <w:szCs w:val="28"/>
              </w:rPr>
              <w:t>Выводы</w:t>
            </w:r>
          </w:p>
        </w:tc>
      </w:tr>
      <w:tr w:rsidR="00E966F9" w:rsidRPr="002935A2" w:rsidTr="000A30EB">
        <w:tc>
          <w:tcPr>
            <w:tcW w:w="2574" w:type="dxa"/>
          </w:tcPr>
          <w:p w:rsidR="00E966F9" w:rsidRPr="002935A2" w:rsidRDefault="00E966F9" w:rsidP="000A30EB">
            <w:pPr>
              <w:tabs>
                <w:tab w:val="left" w:pos="7024"/>
              </w:tabs>
              <w:jc w:val="center"/>
              <w:rPr>
                <w:sz w:val="28"/>
                <w:szCs w:val="28"/>
              </w:rPr>
            </w:pPr>
            <w:r w:rsidRPr="002935A2">
              <w:rPr>
                <w:sz w:val="28"/>
                <w:szCs w:val="28"/>
              </w:rPr>
              <w:t>№ 1</w:t>
            </w:r>
          </w:p>
        </w:tc>
        <w:tc>
          <w:tcPr>
            <w:tcW w:w="2574" w:type="dxa"/>
          </w:tcPr>
          <w:p w:rsidR="00E966F9" w:rsidRPr="002935A2" w:rsidRDefault="00E966F9" w:rsidP="000A30EB">
            <w:pPr>
              <w:tabs>
                <w:tab w:val="left" w:pos="7024"/>
              </w:tabs>
              <w:jc w:val="center"/>
              <w:rPr>
                <w:sz w:val="28"/>
                <w:szCs w:val="28"/>
              </w:rPr>
            </w:pPr>
          </w:p>
        </w:tc>
        <w:tc>
          <w:tcPr>
            <w:tcW w:w="2574" w:type="dxa"/>
          </w:tcPr>
          <w:p w:rsidR="00E966F9" w:rsidRPr="002935A2" w:rsidRDefault="00E966F9" w:rsidP="000A30EB">
            <w:pPr>
              <w:tabs>
                <w:tab w:val="left" w:pos="7024"/>
              </w:tabs>
              <w:jc w:val="center"/>
              <w:rPr>
                <w:sz w:val="28"/>
                <w:szCs w:val="28"/>
              </w:rPr>
            </w:pPr>
          </w:p>
        </w:tc>
        <w:tc>
          <w:tcPr>
            <w:tcW w:w="2574" w:type="dxa"/>
          </w:tcPr>
          <w:p w:rsidR="00E966F9" w:rsidRDefault="00E966F9" w:rsidP="000A30EB">
            <w:pPr>
              <w:tabs>
                <w:tab w:val="left" w:pos="7024"/>
              </w:tabs>
              <w:jc w:val="center"/>
              <w:rPr>
                <w:sz w:val="28"/>
                <w:szCs w:val="28"/>
              </w:rPr>
            </w:pPr>
          </w:p>
          <w:p w:rsidR="00E966F9" w:rsidRPr="002935A2" w:rsidRDefault="00E966F9" w:rsidP="000A30EB">
            <w:pPr>
              <w:tabs>
                <w:tab w:val="left" w:pos="7024"/>
              </w:tabs>
              <w:jc w:val="center"/>
              <w:rPr>
                <w:sz w:val="28"/>
                <w:szCs w:val="28"/>
              </w:rPr>
            </w:pPr>
          </w:p>
        </w:tc>
      </w:tr>
      <w:tr w:rsidR="00E966F9" w:rsidRPr="002935A2" w:rsidTr="000A30EB">
        <w:tc>
          <w:tcPr>
            <w:tcW w:w="2574" w:type="dxa"/>
          </w:tcPr>
          <w:p w:rsidR="00E966F9" w:rsidRPr="002935A2" w:rsidRDefault="00E966F9" w:rsidP="000A30EB">
            <w:pPr>
              <w:tabs>
                <w:tab w:val="left" w:pos="7024"/>
              </w:tabs>
              <w:jc w:val="center"/>
              <w:rPr>
                <w:sz w:val="28"/>
                <w:szCs w:val="28"/>
              </w:rPr>
            </w:pPr>
            <w:r w:rsidRPr="002935A2">
              <w:rPr>
                <w:sz w:val="28"/>
                <w:szCs w:val="28"/>
              </w:rPr>
              <w:t>№ 2</w:t>
            </w:r>
          </w:p>
        </w:tc>
        <w:tc>
          <w:tcPr>
            <w:tcW w:w="2574" w:type="dxa"/>
          </w:tcPr>
          <w:p w:rsidR="00E966F9" w:rsidRPr="002935A2" w:rsidRDefault="00E966F9" w:rsidP="000A30EB">
            <w:pPr>
              <w:tabs>
                <w:tab w:val="left" w:pos="7024"/>
              </w:tabs>
              <w:jc w:val="center"/>
              <w:rPr>
                <w:sz w:val="28"/>
                <w:szCs w:val="28"/>
              </w:rPr>
            </w:pPr>
          </w:p>
        </w:tc>
        <w:tc>
          <w:tcPr>
            <w:tcW w:w="2574" w:type="dxa"/>
          </w:tcPr>
          <w:p w:rsidR="00E966F9" w:rsidRPr="002935A2" w:rsidRDefault="00E966F9" w:rsidP="000A30EB">
            <w:pPr>
              <w:tabs>
                <w:tab w:val="left" w:pos="7024"/>
              </w:tabs>
              <w:jc w:val="center"/>
              <w:rPr>
                <w:sz w:val="28"/>
                <w:szCs w:val="28"/>
              </w:rPr>
            </w:pPr>
          </w:p>
        </w:tc>
        <w:tc>
          <w:tcPr>
            <w:tcW w:w="2574" w:type="dxa"/>
          </w:tcPr>
          <w:p w:rsidR="00E966F9" w:rsidRDefault="00E966F9" w:rsidP="000A30EB">
            <w:pPr>
              <w:tabs>
                <w:tab w:val="left" w:pos="7024"/>
              </w:tabs>
              <w:jc w:val="center"/>
              <w:rPr>
                <w:sz w:val="28"/>
                <w:szCs w:val="28"/>
              </w:rPr>
            </w:pPr>
          </w:p>
          <w:p w:rsidR="00E966F9" w:rsidRPr="002935A2" w:rsidRDefault="00E966F9" w:rsidP="000A30EB">
            <w:pPr>
              <w:tabs>
                <w:tab w:val="left" w:pos="7024"/>
              </w:tabs>
              <w:jc w:val="center"/>
              <w:rPr>
                <w:sz w:val="28"/>
                <w:szCs w:val="28"/>
              </w:rPr>
            </w:pPr>
          </w:p>
        </w:tc>
      </w:tr>
      <w:tr w:rsidR="00E966F9" w:rsidRPr="002935A2" w:rsidTr="000A30EB">
        <w:tc>
          <w:tcPr>
            <w:tcW w:w="2574" w:type="dxa"/>
          </w:tcPr>
          <w:p w:rsidR="00E966F9" w:rsidRPr="002935A2" w:rsidRDefault="00E966F9" w:rsidP="000A30EB">
            <w:pPr>
              <w:tabs>
                <w:tab w:val="left" w:pos="7024"/>
              </w:tabs>
              <w:jc w:val="center"/>
              <w:rPr>
                <w:sz w:val="28"/>
                <w:szCs w:val="28"/>
              </w:rPr>
            </w:pPr>
            <w:r w:rsidRPr="002935A2">
              <w:rPr>
                <w:sz w:val="28"/>
                <w:szCs w:val="28"/>
              </w:rPr>
              <w:t>№ 3</w:t>
            </w:r>
          </w:p>
        </w:tc>
        <w:tc>
          <w:tcPr>
            <w:tcW w:w="2574" w:type="dxa"/>
          </w:tcPr>
          <w:p w:rsidR="00E966F9" w:rsidRPr="002935A2" w:rsidRDefault="00E966F9" w:rsidP="000A30EB">
            <w:pPr>
              <w:tabs>
                <w:tab w:val="left" w:pos="7024"/>
              </w:tabs>
              <w:jc w:val="center"/>
              <w:rPr>
                <w:sz w:val="28"/>
                <w:szCs w:val="28"/>
              </w:rPr>
            </w:pPr>
          </w:p>
        </w:tc>
        <w:tc>
          <w:tcPr>
            <w:tcW w:w="2574" w:type="dxa"/>
          </w:tcPr>
          <w:p w:rsidR="00E966F9" w:rsidRPr="002935A2" w:rsidRDefault="00E966F9" w:rsidP="000A30EB">
            <w:pPr>
              <w:tabs>
                <w:tab w:val="left" w:pos="7024"/>
              </w:tabs>
              <w:jc w:val="center"/>
              <w:rPr>
                <w:sz w:val="28"/>
                <w:szCs w:val="28"/>
              </w:rPr>
            </w:pPr>
          </w:p>
        </w:tc>
        <w:tc>
          <w:tcPr>
            <w:tcW w:w="2574" w:type="dxa"/>
          </w:tcPr>
          <w:p w:rsidR="00E966F9" w:rsidRDefault="00E966F9" w:rsidP="000A30EB">
            <w:pPr>
              <w:tabs>
                <w:tab w:val="left" w:pos="7024"/>
              </w:tabs>
              <w:jc w:val="center"/>
              <w:rPr>
                <w:sz w:val="28"/>
                <w:szCs w:val="28"/>
              </w:rPr>
            </w:pPr>
          </w:p>
          <w:p w:rsidR="00E966F9" w:rsidRPr="002935A2" w:rsidRDefault="00E966F9" w:rsidP="000A30EB">
            <w:pPr>
              <w:tabs>
                <w:tab w:val="left" w:pos="7024"/>
              </w:tabs>
              <w:jc w:val="center"/>
              <w:rPr>
                <w:sz w:val="28"/>
                <w:szCs w:val="28"/>
              </w:rPr>
            </w:pPr>
          </w:p>
        </w:tc>
      </w:tr>
      <w:tr w:rsidR="00E966F9" w:rsidRPr="002935A2" w:rsidTr="000A30EB">
        <w:tc>
          <w:tcPr>
            <w:tcW w:w="2574" w:type="dxa"/>
          </w:tcPr>
          <w:p w:rsidR="00E966F9" w:rsidRPr="002935A2" w:rsidRDefault="00E966F9" w:rsidP="000A30EB">
            <w:pPr>
              <w:tabs>
                <w:tab w:val="left" w:pos="7024"/>
              </w:tabs>
              <w:jc w:val="center"/>
              <w:rPr>
                <w:sz w:val="28"/>
                <w:szCs w:val="28"/>
              </w:rPr>
            </w:pPr>
            <w:r w:rsidRPr="002935A2">
              <w:rPr>
                <w:sz w:val="28"/>
                <w:szCs w:val="28"/>
              </w:rPr>
              <w:t>№ 4</w:t>
            </w:r>
          </w:p>
        </w:tc>
        <w:tc>
          <w:tcPr>
            <w:tcW w:w="2574" w:type="dxa"/>
          </w:tcPr>
          <w:p w:rsidR="00E966F9" w:rsidRPr="002935A2" w:rsidRDefault="00E966F9" w:rsidP="000A30EB">
            <w:pPr>
              <w:tabs>
                <w:tab w:val="left" w:pos="7024"/>
              </w:tabs>
              <w:jc w:val="center"/>
              <w:rPr>
                <w:sz w:val="28"/>
                <w:szCs w:val="28"/>
              </w:rPr>
            </w:pPr>
          </w:p>
        </w:tc>
        <w:tc>
          <w:tcPr>
            <w:tcW w:w="2574" w:type="dxa"/>
          </w:tcPr>
          <w:p w:rsidR="00E966F9" w:rsidRPr="002935A2" w:rsidRDefault="00E966F9" w:rsidP="000A30EB">
            <w:pPr>
              <w:tabs>
                <w:tab w:val="left" w:pos="7024"/>
              </w:tabs>
              <w:jc w:val="center"/>
              <w:rPr>
                <w:sz w:val="28"/>
                <w:szCs w:val="28"/>
              </w:rPr>
            </w:pPr>
          </w:p>
        </w:tc>
        <w:tc>
          <w:tcPr>
            <w:tcW w:w="2574" w:type="dxa"/>
          </w:tcPr>
          <w:p w:rsidR="00E966F9" w:rsidRDefault="00E966F9" w:rsidP="000A30EB">
            <w:pPr>
              <w:tabs>
                <w:tab w:val="left" w:pos="7024"/>
              </w:tabs>
              <w:jc w:val="center"/>
              <w:rPr>
                <w:sz w:val="28"/>
                <w:szCs w:val="28"/>
              </w:rPr>
            </w:pPr>
          </w:p>
          <w:p w:rsidR="00E966F9" w:rsidRPr="002935A2" w:rsidRDefault="00E966F9" w:rsidP="000A30EB">
            <w:pPr>
              <w:tabs>
                <w:tab w:val="left" w:pos="7024"/>
              </w:tabs>
              <w:jc w:val="center"/>
              <w:rPr>
                <w:sz w:val="28"/>
                <w:szCs w:val="28"/>
              </w:rPr>
            </w:pPr>
          </w:p>
        </w:tc>
      </w:tr>
    </w:tbl>
    <w:p w:rsidR="00E966F9" w:rsidRPr="00496B46" w:rsidRDefault="00E966F9" w:rsidP="00E966F9">
      <w:pPr>
        <w:tabs>
          <w:tab w:val="left" w:pos="7024"/>
        </w:tabs>
        <w:jc w:val="center"/>
        <w:rPr>
          <w:sz w:val="28"/>
          <w:szCs w:val="28"/>
        </w:rPr>
      </w:pPr>
    </w:p>
    <w:p w:rsidR="00E966F9" w:rsidRPr="00F77547" w:rsidRDefault="00E966F9" w:rsidP="00E966F9">
      <w:pPr>
        <w:jc w:val="center"/>
        <w:rPr>
          <w:sz w:val="36"/>
          <w:szCs w:val="36"/>
        </w:rPr>
      </w:pPr>
    </w:p>
    <w:p w:rsidR="00E966F9" w:rsidRDefault="00E966F9" w:rsidP="00E966F9">
      <w:pPr>
        <w:shd w:val="clear" w:color="auto" w:fill="FFFFFF"/>
        <w:ind w:right="58" w:firstLine="307"/>
        <w:rPr>
          <w:color w:val="000000"/>
          <w:spacing w:val="-15"/>
          <w:sz w:val="28"/>
          <w:szCs w:val="28"/>
        </w:rPr>
      </w:pPr>
    </w:p>
    <w:p w:rsidR="00E966F9" w:rsidRDefault="00E966F9" w:rsidP="00E966F9">
      <w:pPr>
        <w:ind w:left="7920" w:hanging="8629"/>
        <w:jc w:val="center"/>
        <w:rPr>
          <w:u w:val="single"/>
        </w:rPr>
      </w:pPr>
      <w:r>
        <w:rPr>
          <w:u w:val="single"/>
        </w:rPr>
        <w:t>Самоконтроль:</w:t>
      </w:r>
    </w:p>
    <w:p w:rsidR="00E966F9" w:rsidRDefault="00E966F9" w:rsidP="00E966F9">
      <w:pPr>
        <w:ind w:left="7920" w:hanging="8629"/>
        <w:jc w:val="center"/>
      </w:pPr>
    </w:p>
    <w:p w:rsidR="00E966F9" w:rsidRDefault="00E966F9" w:rsidP="00E966F9">
      <w:pPr>
        <w:pStyle w:val="6"/>
      </w:pPr>
      <w:r>
        <w:t xml:space="preserve">     Уровень    усвоения       </w:t>
      </w:r>
    </w:p>
    <w:p w:rsidR="00E966F9" w:rsidRDefault="0076363E" w:rsidP="00E966F9">
      <w:pPr>
        <w:ind w:left="7920" w:hanging="8629"/>
        <w:rPr>
          <w:sz w:val="26"/>
        </w:rPr>
      </w:pPr>
      <w:r>
        <w:rPr>
          <w:noProof/>
        </w:rPr>
        <mc:AlternateContent>
          <mc:Choice Requires="wps">
            <w:drawing>
              <wp:anchor distT="0" distB="0" distL="114300" distR="114300" simplePos="0" relativeHeight="251855872" behindDoc="0" locked="0" layoutInCell="0" allowOverlap="1">
                <wp:simplePos x="0" y="0"/>
                <wp:positionH relativeFrom="column">
                  <wp:posOffset>429895</wp:posOffset>
                </wp:positionH>
                <wp:positionV relativeFrom="paragraph">
                  <wp:posOffset>34925</wp:posOffset>
                </wp:positionV>
                <wp:extent cx="0" cy="1594485"/>
                <wp:effectExtent l="86995" t="34925" r="93980" b="27940"/>
                <wp:wrapTight wrapText="bothSides">
                  <wp:wrapPolygon edited="0">
                    <wp:start x="-2147483648" y="0"/>
                    <wp:lineTo x="-2147483648" y="14555"/>
                    <wp:lineTo x="-2147483648" y="18185"/>
                    <wp:lineTo x="-2147483648" y="21376"/>
                    <wp:lineTo x="-2147483648" y="21376"/>
                    <wp:lineTo x="-2147483648" y="21376"/>
                    <wp:lineTo x="-2147483648" y="18185"/>
                    <wp:lineTo x="-2147483648" y="14555"/>
                    <wp:lineTo x="-2147483648" y="0"/>
                    <wp:lineTo x="-2147483648" y="0"/>
                  </wp:wrapPolygon>
                </wp:wrapTight>
                <wp:docPr id="70" name="Line 2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594485"/>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5" o:spid="_x0000_s1026" style="position:absolute;flip:y;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85pt,2.75pt" to="33.85pt,1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8p3XMQIAAFgEAAAOAAAAZHJzL2Uyb0RvYy54bWysVMGO2jAQvVfqP1i+QxIILESEVZVAL9sW&#10;abe9G9shVh3bsg0BVf33jh2W3W0vVVUOZmzPPL95M5PV/bmT6MStE1qVOBunGHFFNRPqUOKvT9vR&#10;AiPniWJEasVLfOEO36/fv1v1puAT3WrJuEUAolzRmxK33psiSRxteUfcWBuu4LLRtiMetvaQMEt6&#10;QO9kMknTedJry4zVlDsHp/VwidcRv2k49V+axnGPZImBm4+rjes+rMl6RYqDJaYV9EqD/AOLjggF&#10;j96gauIJOlrxB1QnqNVON35MdZfophGUxxwgmyz9LZvHlhgecwFxnLnJ5P4fLP182lkkWInvQB5F&#10;OqjRg1AcTaazIE5vXAE+ldrZkB49q0fzoOl3h5SuWqIOPJJ8uhgIzEJE8iYkbJyBJ/b9J83Ahxy9&#10;jkqdG9uhRgrzLQQGcFADnWNpLrfS8LNHdDikcJrNlnm+iMwSUgSIEGis8x+57lAwSiyBfwQkpwfn&#10;A6UXl+Cu9FZIGSsvFepLPF1kaRojnJaChdvg5+xhX0mLTiQ0T/zFBOHmtZvVR8UiWssJ21xtT4QE&#10;G/mojLcCtJIch+c6zjCSHOYlWAM/qcKLkC0wvlpD//xYpsvNYrPIR/lkvhnlaV2PPmyrfDTfZnez&#10;elpXVZ39DOSzvGgFY1wF/s+9nOV/1yvXqRq68NbNN6WSt+hRUiD7/B9Jx8KHWg9ds9fssrMhu9AD&#10;0L7R+TpqYT5e76PXywdh/QsAAP//AwBQSwMEFAAGAAgAAAAhAKZKJEzbAAAABwEAAA8AAABkcnMv&#10;ZG93bnJldi54bWxMjlFLwzAUhd8F/0O4gi/FpZ20G7W3Ywi+ieIUwbcsubbF5KY02Vb/vdEX93g4&#10;h+98zWZ2VhxpCoNnhGKRgyDW3gzcIby9PtysQYSo2CjrmRC+KcCmvbxoVG38iV/ouIudSBAOtULo&#10;YxxrKYPuyamw8CNx6j795FRMceqkmdQpwZ2VyzyvpFMDp4dejXTfk/7aHRxCph+tXBfPT7che891&#10;xh/FVo6I11fz9g5EpDn+j+FXP6lDm5z2/sAmCItQrVZpiVCWIFL9F/cIy7KqQLaNPPdvfwAAAP//&#10;AwBQSwECLQAUAAYACAAAACEAtoM4kv4AAADhAQAAEwAAAAAAAAAAAAAAAAAAAAAAW0NvbnRlbnRf&#10;VHlwZXNdLnhtbFBLAQItABQABgAIAAAAIQA4/SH/1gAAAJQBAAALAAAAAAAAAAAAAAAAAC8BAABf&#10;cmVscy8ucmVsc1BLAQItABQABgAIAAAAIQBF8p3XMQIAAFgEAAAOAAAAAAAAAAAAAAAAAC4CAABk&#10;cnMvZTJvRG9jLnhtbFBLAQItABQABgAIAAAAIQCmSiRM2wAAAAcBAAAPAAAAAAAAAAAAAAAAAIsE&#10;AABkcnMvZG93bnJldi54bWxQSwUGAAAAAAQABADzAAAAkwUAAAAA&#10;" o:allowincell="f" strokeweight="3pt">
                <v:stroke endarrow="block"/>
                <w10:wrap type="tight"/>
              </v:line>
            </w:pict>
          </mc:Fallback>
        </mc:AlternateContent>
      </w:r>
      <w:r w:rsidR="00E966F9">
        <w:rPr>
          <w:sz w:val="26"/>
        </w:rPr>
        <w:t xml:space="preserve">               </w:t>
      </w:r>
    </w:p>
    <w:p w:rsidR="00E966F9" w:rsidRDefault="00E966F9" w:rsidP="00E966F9">
      <w:pPr>
        <w:pStyle w:val="6"/>
      </w:pPr>
      <w:r>
        <w:t xml:space="preserve">                                                  </w:t>
      </w:r>
    </w:p>
    <w:p w:rsidR="00E966F9" w:rsidRDefault="00E966F9" w:rsidP="00E966F9">
      <w:pPr>
        <w:ind w:left="7920" w:hanging="8629"/>
        <w:rPr>
          <w:sz w:val="26"/>
        </w:rPr>
      </w:pPr>
    </w:p>
    <w:p w:rsidR="00E966F9" w:rsidRDefault="00E966F9" w:rsidP="00E966F9">
      <w:pPr>
        <w:ind w:left="7920" w:hanging="8629"/>
        <w:rPr>
          <w:sz w:val="26"/>
        </w:rPr>
      </w:pPr>
    </w:p>
    <w:p w:rsidR="00E966F9" w:rsidRDefault="00E966F9" w:rsidP="00E966F9">
      <w:pPr>
        <w:ind w:left="7920" w:hanging="8629"/>
        <w:jc w:val="center"/>
        <w:rPr>
          <w:sz w:val="26"/>
        </w:rPr>
      </w:pPr>
    </w:p>
    <w:p w:rsidR="00E966F9" w:rsidRDefault="00E966F9" w:rsidP="00E966F9">
      <w:pPr>
        <w:pStyle w:val="9"/>
      </w:pPr>
      <w:r>
        <w:t xml:space="preserve">             Этапы  работы</w:t>
      </w:r>
    </w:p>
    <w:p w:rsidR="00E966F9" w:rsidRDefault="0076363E" w:rsidP="00E966F9">
      <w:pPr>
        <w:ind w:left="7920" w:hanging="8629"/>
        <w:jc w:val="center"/>
        <w:rPr>
          <w:sz w:val="22"/>
          <w:szCs w:val="22"/>
        </w:rPr>
      </w:pPr>
      <w:r>
        <w:rPr>
          <w:noProof/>
        </w:rPr>
        <mc:AlternateContent>
          <mc:Choice Requires="wps">
            <w:drawing>
              <wp:anchor distT="0" distB="0" distL="114300" distR="114300" simplePos="0" relativeHeight="251857920" behindDoc="0" locked="0" layoutInCell="1" allowOverlap="1">
                <wp:simplePos x="0" y="0"/>
                <wp:positionH relativeFrom="column">
                  <wp:posOffset>1097915</wp:posOffset>
                </wp:positionH>
                <wp:positionV relativeFrom="paragraph">
                  <wp:posOffset>74930</wp:posOffset>
                </wp:positionV>
                <wp:extent cx="635" cy="323850"/>
                <wp:effectExtent l="12065" t="8255" r="6350" b="10795"/>
                <wp:wrapNone/>
                <wp:docPr id="69" name="AutoShape 2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238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37" o:spid="_x0000_s1026" type="#_x0000_t32" style="position:absolute;margin-left:86.45pt;margin-top:5.9pt;width:.05pt;height:25.5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vrOJAIAAD8EAAAOAAAAZHJzL2Uyb0RvYy54bWysU9uO2yAQfa/Uf0C8Z33JZRMrzmplJ33Z&#10;tpF2+wEEsI2KAQGJE1X99w7komz7UlX1Ax5g5syZmcPy6dhLdODWCa1KnD2kGHFFNROqLfG3t81o&#10;jpHzRDEiteIlPnGHn1YfPywHU/Bcd1oybhGAKFcMpsSd96ZIEkc73hP3oA1XcNlo2xMPW9smzJIB&#10;0HuZ5Gk6SwZtmbGacufgtD5f4lXEbxpO/demcdwjWWLg5uNq47oLa7JakqK1xHSCXmiQf2DRE6Eg&#10;6Q2qJp6gvRV/QPWCWu104x+o7hPdNILyWANUk6W/VfPaEcNjLdAcZ25tcv8Pln45bC0SrMSzBUaK&#10;9DCj573XMTXKx4+hQ4NxBThWamtDjfSoXs2Lpt8dUrrqiGp5dH87GYjOQkTyLiRsnIE8u+GzZuBD&#10;IENs17GxfYCERqBjnMrpNhV+9IjC4Ww8xYjC+Tgfz6dxZAkprpHGOv+J6x4Fo8TOWyLazldaKRi+&#10;tlnMQw4vzgdepLgGhLRKb4SUUQNSoaHEi2k+jQFOS8HCZXBztt1V0qIDCSqKXywSbu7drN4rFsE6&#10;Ttj6Ynsi5NmG5FIFPKgM6Fyss0x+LNLFer6eT0aTfLYeTdK6Hj1vqslotskep/W4rqo6+xmoZZOi&#10;E4xxFdhdJZtN/k4Sl8dzFttNtLc2JO/RY7+A7PUfScfRhmmedbHT7LS115GDSqPz5UWFZ3C/B/v+&#10;3a9+AQAA//8DAFBLAwQUAAYACAAAACEAXPoDPN0AAAAJAQAADwAAAGRycy9kb3ducmV2LnhtbEyP&#10;y27CMBBF95X6D9ZUYlMVJ6nKI8RBCKmLLgtI3Zp4SALxOIodkvL1HVZlN1dzdB/ZerSNuGLna0cK&#10;4mkEAqlwpqZSwWH/+bYA4YMmoxtHqOAXPazz56dMp8YN9I3XXSgFm5BPtYIqhDaV0hcVWu2nrkXi&#10;38l1VgeWXSlNpwc2t41Momgmra6JEyrd4rbC4rLrrQL0/UccbZa2PHzdhtef5HYe2r1Sk5dxswIR&#10;cAz/MNzrc3XIudPR9WS8aFjPkyWjfMQ84Q7M33ncUcEsWYDMM/m4IP8DAAD//wMAUEsBAi0AFAAG&#10;AAgAAAAhALaDOJL+AAAA4QEAABMAAAAAAAAAAAAAAAAAAAAAAFtDb250ZW50X1R5cGVzXS54bWxQ&#10;SwECLQAUAAYACAAAACEAOP0h/9YAAACUAQAACwAAAAAAAAAAAAAAAAAvAQAAX3JlbHMvLnJlbHNQ&#10;SwECLQAUAAYACAAAACEAQlr6ziQCAAA/BAAADgAAAAAAAAAAAAAAAAAuAgAAZHJzL2Uyb0RvYy54&#10;bWxQSwECLQAUAAYACAAAACEAXPoDPN0AAAAJAQAADwAAAAAAAAAAAAAAAAB+BAAAZHJzL2Rvd25y&#10;ZXYueG1sUEsFBgAAAAAEAAQA8wAAAIgFAAAAAA==&#10;"/>
            </w:pict>
          </mc:Fallback>
        </mc:AlternateContent>
      </w:r>
      <w:r>
        <w:rPr>
          <w:noProof/>
        </w:rPr>
        <mc:AlternateContent>
          <mc:Choice Requires="wps">
            <w:drawing>
              <wp:anchor distT="0" distB="0" distL="114300" distR="114300" simplePos="0" relativeHeight="251860992" behindDoc="0" locked="0" layoutInCell="1" allowOverlap="1">
                <wp:simplePos x="0" y="0"/>
                <wp:positionH relativeFrom="column">
                  <wp:posOffset>2631440</wp:posOffset>
                </wp:positionH>
                <wp:positionV relativeFrom="paragraph">
                  <wp:posOffset>74930</wp:posOffset>
                </wp:positionV>
                <wp:extent cx="9525" cy="323850"/>
                <wp:effectExtent l="12065" t="8255" r="6985" b="10795"/>
                <wp:wrapNone/>
                <wp:docPr id="68" name="AutoShape 2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3238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40" o:spid="_x0000_s1026" type="#_x0000_t32" style="position:absolute;margin-left:207.2pt;margin-top:5.9pt;width:.75pt;height:25.5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YwYHwIAAEAEAAAOAAAAZHJzL2Uyb0RvYy54bWysU82O2jAQvlfqO1i+Q34IFCLCapVAL9sW&#10;abcPYGwnsZrYlm0IqOq7d2wC2t1eqqo5OGPPzDff/K0fzn2HTtxYoWSBk2mMEZdUMSGbAn9/2U2W&#10;GFlHJCOdkrzAF27xw+bjh/Wgc56qVnWMGwQg0uaDLnDrnM6jyNKW98ROleYSlLUyPXFwNU3EDBkA&#10;ve+iNI4X0aAM00ZRbi28Vlcl3gT8uubUfatryx3qCgzcXDhNOA/+jDZrkjeG6FbQkQb5BxY9ERKC&#10;3qEq4gg6GvEHVC+oUVbVbkpVH6m6FpSHHCCbJH6XzXNLNA+5QHGsvpfJ/j9Y+vW0N0iwAi+gU5L0&#10;0KPHo1MhNEqzUKFB2xwMS7k3Pkd6ls/6SdEfFklVtkQ2PJi/XDR4J76m0RsXf7Ea4hyGL4qBDYEI&#10;oVzn2vQeEgqBzqErl3tX+NkhCo+reTrHiIJils6W88AoIvnNVRvrPnPVIy8U2DpDRNO6UkkJ3Vcm&#10;CYHI6ck6T4zkNwcfV6qd6LowBJ1EwxjMa6zqBPPKcDHNoewMOhE/RuELWb4zM+ooWQBrOWHbUXZE&#10;dFcZgnfS40FqQGeUrnPycxWvtsvtMptk6WI7yeKqmjzuymyy2CWf5tWsKssq+eVzSbK8FYxx6dnd&#10;ZjbJ/m4mxu25Ttt9au9liN6ih3oB2ds/kA699e30S2bzg2KXvbn1HMY0GI8r5ffg9R3k14u/+Q0A&#10;AP//AwBQSwMEFAAGAAgAAAAhAGIYNXLeAAAACQEAAA8AAABkcnMvZG93bnJldi54bWxMj8FOwzAQ&#10;RO9I/IO1SFwQdRylVRviVBUSB460lbi68ZKkjddR7DShX89yguNqnmbfFNvZdeKKQ2g9aVCLBARS&#10;5W1LtYbj4e15DSJEQ9Z0nlDDNwbYlvd3hcmtn+gDr/tYCy6hkBsNTYx9LmWoGnQmLHyPxNmXH5yJ&#10;fA61tIOZuNx1Mk2SlXSmJf7QmB5fG6wu+9FpwDAuVbLbuPr4fpuePtPbeeoPWj8+zLsXEBHn+AfD&#10;rz6rQ8lOJz+SDaLTkKksY5QDxRMYyNRyA+KkYZWuQZaF/L+g/AEAAP//AwBQSwECLQAUAAYACAAA&#10;ACEAtoM4kv4AAADhAQAAEwAAAAAAAAAAAAAAAAAAAAAAW0NvbnRlbnRfVHlwZXNdLnhtbFBLAQIt&#10;ABQABgAIAAAAIQA4/SH/1gAAAJQBAAALAAAAAAAAAAAAAAAAAC8BAABfcmVscy8ucmVsc1BLAQIt&#10;ABQABgAIAAAAIQDYDYwYHwIAAEAEAAAOAAAAAAAAAAAAAAAAAC4CAABkcnMvZTJvRG9jLnhtbFBL&#10;AQItABQABgAIAAAAIQBiGDVy3gAAAAkBAAAPAAAAAAAAAAAAAAAAAHkEAABkcnMvZG93bnJldi54&#10;bWxQSwUGAAAAAAQABADzAAAAhAUAAAAA&#10;"/>
            </w:pict>
          </mc:Fallback>
        </mc:AlternateContent>
      </w:r>
      <w:r>
        <w:rPr>
          <w:noProof/>
        </w:rPr>
        <mc:AlternateContent>
          <mc:Choice Requires="wps">
            <w:drawing>
              <wp:anchor distT="0" distB="0" distL="114300" distR="114300" simplePos="0" relativeHeight="251859968" behindDoc="0" locked="0" layoutInCell="1" allowOverlap="1">
                <wp:simplePos x="0" y="0"/>
                <wp:positionH relativeFrom="column">
                  <wp:posOffset>1850390</wp:posOffset>
                </wp:positionH>
                <wp:positionV relativeFrom="paragraph">
                  <wp:posOffset>74930</wp:posOffset>
                </wp:positionV>
                <wp:extent cx="9525" cy="323850"/>
                <wp:effectExtent l="12065" t="8255" r="6985" b="10795"/>
                <wp:wrapNone/>
                <wp:docPr id="67" name="AutoShape 2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3238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39" o:spid="_x0000_s1026" type="#_x0000_t32" style="position:absolute;margin-left:145.7pt;margin-top:5.9pt;width:.75pt;height:25.5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HdNIAIAAEAEAAAOAAAAZHJzL2Uyb0RvYy54bWysU82O2jAQvlfqO1i+s/khsBARVqsEetl2&#10;kXb7AMZ2EquJbdmGgKq+e8cmoN3tpaqagzP2zHzz983q4dR36MiNFUoWOLmLMeKSKiZkU+Dvr9vJ&#10;AiPriGSkU5IX+Mwtflh//rQadM5T1aqOcYMARNp80AVundN5FFna8p7YO6W5BGWtTE8cXE0TMUMG&#10;QO+7KI3jeTQow7RRlFsLr9VFidcBv645dc91bblDXYEhNxdOE869P6P1iuSNIboVdEyD/EMWPRES&#10;gt6gKuIIOhjxB1QvqFFW1e6Oqj5SdS0oDzVANUn8oZqXlmgeaoHmWH1rk/1/sPTbcWeQYAWe32Mk&#10;SQ8zejw4FUKjdLr0HRq0zcGwlDvja6Qn+aKfFP1hkVRlS2TDg/nrWYN34j2idy7+YjXE2Q9fFQMb&#10;AhFCu0616T0kNAKdwlTOt6nwk0MUHpezdIYRBcU0nS5mYWYRya+u2lj3haseeaHA1hkimtaVSkqY&#10;vjJJCESOT9b5xEh+dfBxpdqKrgsk6CQaxmBeY1UnmFeGi2n2ZWfQkXgahS9U+cHMqINkAazlhG1G&#10;2RHRXWQI3kmPB6VBOqN04cnPZbzcLDaLbJKl880ki6tq8rgts8l8m9zPqmlVllXyy9eSZHkrGOPS&#10;Z3flbJL9HSfG7bmw7cbaWxui9+ihX5Ds9R+SDrP147wQY6/YeWeuMweaBuNxpfwevL2D/Hbx178B&#10;AAD//wMAUEsDBBQABgAIAAAAIQAZCjb13gAAAAkBAAAPAAAAZHJzL2Rvd25yZXYueG1sTI/BTsMw&#10;EETvSPyDtUhcEHViQdWkcaoKiQNH2kpc3XibpI3XUew0oV/PcoLjap5m3xSb2XXiikNoPWlIFwkI&#10;pMrblmoNh/378wpEiIas6Tyhhm8MsCnv7wqTWz/RJ153sRZcQiE3GpoY+1zKUDXoTFj4Homzkx+c&#10;iXwOtbSDmbjcdVIlyVI60xJ/aEyPbw1Wl93oNGAYX9Nkm7n68HGbnr7U7Tz1e60fH+btGkTEOf7B&#10;8KvP6lCy09GPZIPoNKgsfWGUg5QnMKAylYE4aliqFciykP8XlD8AAAD//wMAUEsBAi0AFAAGAAgA&#10;AAAhALaDOJL+AAAA4QEAABMAAAAAAAAAAAAAAAAAAAAAAFtDb250ZW50X1R5cGVzXS54bWxQSwEC&#10;LQAUAAYACAAAACEAOP0h/9YAAACUAQAACwAAAAAAAAAAAAAAAAAvAQAAX3JlbHMvLnJlbHNQSwEC&#10;LQAUAAYACAAAACEABix3TSACAABABAAADgAAAAAAAAAAAAAAAAAuAgAAZHJzL2Uyb0RvYy54bWxQ&#10;SwECLQAUAAYACAAAACEAGQo29d4AAAAJAQAADwAAAAAAAAAAAAAAAAB6BAAAZHJzL2Rvd25yZXYu&#10;eG1sUEsFBgAAAAAEAAQA8wAAAIUFAAAAAA==&#10;"/>
            </w:pict>
          </mc:Fallback>
        </mc:AlternateContent>
      </w:r>
    </w:p>
    <w:p w:rsidR="00E966F9" w:rsidRDefault="0076363E" w:rsidP="00E966F9">
      <w:pPr>
        <w:ind w:left="7920" w:hanging="8629"/>
        <w:jc w:val="center"/>
        <w:rPr>
          <w:sz w:val="22"/>
          <w:szCs w:val="22"/>
        </w:rPr>
      </w:pPr>
      <w:r>
        <w:rPr>
          <w:noProof/>
        </w:rPr>
        <mc:AlternateContent>
          <mc:Choice Requires="wps">
            <w:drawing>
              <wp:anchor distT="0" distB="0" distL="114300" distR="114300" simplePos="0" relativeHeight="251856896" behindDoc="0" locked="0" layoutInCell="0" allowOverlap="1">
                <wp:simplePos x="0" y="0"/>
                <wp:positionH relativeFrom="column">
                  <wp:posOffset>287020</wp:posOffset>
                </wp:positionH>
                <wp:positionV relativeFrom="paragraph">
                  <wp:posOffset>48260</wp:posOffset>
                </wp:positionV>
                <wp:extent cx="3006725" cy="0"/>
                <wp:effectExtent l="20320" t="86360" r="30480" b="94615"/>
                <wp:wrapTight wrapText="bothSides">
                  <wp:wrapPolygon edited="0">
                    <wp:start x="18881" y="-2147483648"/>
                    <wp:lineTo x="-141" y="-2147483648"/>
                    <wp:lineTo x="-141" y="-2147483648"/>
                    <wp:lineTo x="18881" y="-2147483648"/>
                    <wp:lineTo x="19456" y="-2147483648"/>
                    <wp:lineTo x="21600" y="-2147483648"/>
                    <wp:lineTo x="19739" y="-2147483648"/>
                    <wp:lineTo x="18881" y="-2147483648"/>
                  </wp:wrapPolygon>
                </wp:wrapTight>
                <wp:docPr id="66" name="Line 2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06725" cy="0"/>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6" o:spid="_x0000_s1026" style="position:absolute;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6pt,3.8pt" to="259.35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9caKwIAAE4EAAAOAAAAZHJzL2Uyb0RvYy54bWysVM2O2yAQvlfqOyDuie3E681acVaVnfSS&#10;tpF2+wAEcIyKAQGJE1V99w7kp7vtZbWqD3jwzHzzzZ/nj8deogO3TmhV4WycYsQV1UyoXYW/P69G&#10;M4ycJ4oRqRWv8Ik7/Lj4+GE+mJJPdKcl4xYBiHLlYCrceW/KJHG04z1xY224AmWrbU88XO0uYZYM&#10;gN7LZJKmRTJoy4zVlDsHX5uzEi8iftty6r+1reMeyQoDNx9PG89tOJPFnJQ7S0wn6IUGeQeLnggF&#10;QW9QDfEE7a34B6oX1GqnWz+muk902wrKYw6QTZb+lc1TRwyPuUBxnLmVyf0/WPr1sLFIsAoXBUaK&#10;9NCjtVAcTaZFKM5gXAk2tdrYkB49qiez1vSHQ0rXHVE7Hkk+nww4ZsEjeeUSLs5AiO3wRTOwIXuv&#10;Y6WOre0DJNQAHWNDTreG8KNHFD5OocP3kzuM6FWXkPLqaKzzn7nuURAqLIF1BCaHtfOBCCmvJiGO&#10;0ishZey3VGgA8FmWptHDaSlY0AY7Z3fbWlp0IGFk4hPTAs1LM6v3ikW0jhO2vMieCAky8rEe3gqo&#10;kOQ4hOs5w0hy2JIgnflJFSJCtsD4Ip2n5udD+rCcLWf5KJ8Uy1GeNs3o06rOR8Uqu79rpk1dN9mv&#10;QD7Ly04wxlXgf53gLH/bhFx26Tx7txm+VSp5jR5LCmSv70g6tjt0+DwrW81OGxuyC52HoY3GlwUL&#10;W/HyHq3+/AYWvwEAAP//AwBQSwMEFAAGAAgAAAAhANKHvBzZAAAABgEAAA8AAABkcnMvZG93bnJl&#10;di54bWxMjsFOwzAQRO9I/IO1SNyo06ppqhCnQkhckQgIcXTjbRKw15G9bVK+HsOFHkczevOq3eys&#10;OGGIgycFy0UGAqn1ZqBOwdvr090WRGRNRltPqOCMEXb19VWlS+MnesFTw51IEIqlVtAzj6WUse3R&#10;6bjwI1LqDj44zSmGTpqgpwR3Vq6ybCOdHig99HrExx7br+boFOD3eP6cuufDe9HYkE+8Dhw+lLq9&#10;mR/uQTDO/D+GX/2kDnVy2vsjmSisgnW+SksFxQZEqvPltgCx/8uyruSlfv0DAAD//wMAUEsBAi0A&#10;FAAGAAgAAAAhALaDOJL+AAAA4QEAABMAAAAAAAAAAAAAAAAAAAAAAFtDb250ZW50X1R5cGVzXS54&#10;bWxQSwECLQAUAAYACAAAACEAOP0h/9YAAACUAQAACwAAAAAAAAAAAAAAAAAvAQAAX3JlbHMvLnJl&#10;bHNQSwECLQAUAAYACAAAACEAcovXGisCAABOBAAADgAAAAAAAAAAAAAAAAAuAgAAZHJzL2Uyb0Rv&#10;Yy54bWxQSwECLQAUAAYACAAAACEA0oe8HNkAAAAGAQAADwAAAAAAAAAAAAAAAACFBAAAZHJzL2Rv&#10;d25yZXYueG1sUEsFBgAAAAAEAAQA8wAAAIsFAAAAAA==&#10;" o:allowincell="f" strokeweight="3pt">
                <v:stroke endarrow="block"/>
                <w10:wrap type="tight"/>
              </v:line>
            </w:pict>
          </mc:Fallback>
        </mc:AlternateContent>
      </w:r>
      <w:r>
        <w:rPr>
          <w:noProof/>
        </w:rPr>
        <mc:AlternateContent>
          <mc:Choice Requires="wps">
            <w:drawing>
              <wp:anchor distT="0" distB="0" distL="114300" distR="114300" simplePos="0" relativeHeight="251858944" behindDoc="0" locked="0" layoutInCell="0" allowOverlap="1">
                <wp:simplePos x="0" y="0"/>
                <wp:positionH relativeFrom="column">
                  <wp:posOffset>382270</wp:posOffset>
                </wp:positionH>
                <wp:positionV relativeFrom="paragraph">
                  <wp:posOffset>48260</wp:posOffset>
                </wp:positionV>
                <wp:extent cx="2911475" cy="0"/>
                <wp:effectExtent l="20320" t="86360" r="30480" b="94615"/>
                <wp:wrapTight wrapText="bothSides">
                  <wp:wrapPolygon edited="0">
                    <wp:start x="18882" y="-2147483648"/>
                    <wp:lineTo x="-141" y="-2147483648"/>
                    <wp:lineTo x="-141" y="-2147483648"/>
                    <wp:lineTo x="18882" y="-2147483648"/>
                    <wp:lineTo x="19452" y="-2147483648"/>
                    <wp:lineTo x="21600" y="-2147483648"/>
                    <wp:lineTo x="19739" y="-2147483648"/>
                    <wp:lineTo x="18882" y="-2147483648"/>
                  </wp:wrapPolygon>
                </wp:wrapTight>
                <wp:docPr id="65" name="Line 2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11475" cy="0"/>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8" o:spid="_x0000_s1026" style="position:absolute;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1pt,3.8pt" to="259.35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9gXTKwIAAE4EAAAOAAAAZHJzL2Uyb0RvYy54bWysVM2O2jAQvlfqO1i+QxLIsiEirKoEeqEt&#10;0m4fwNgOserYlm0IqOq7d2x+utteqqo5OOPMzDff/GXxdOolOnLrhFYVzsYpRlxRzYTaV/jry3pU&#10;YOQ8UYxIrXiFz9zhp+X7d4vBlHyiOy0ZtwhAlCsHU+HOe1MmiaMd74kba8MVKFtte+LhavcJs2QA&#10;9F4mkzSdJYO2zFhNuXPwtbko8TLity2n/kvbOu6RrDBw8/G08dyFM1kuSLm3xHSCXmmQf2DRE6Eg&#10;6B2qIZ6ggxV/QPWCWu1068dU94luW0F5zAGyydLfsnnuiOExFyiOM/cyuf8HSz8ftxYJVuHZA0aK&#10;9NCjjVAcTaZFKM5gXAk2tdrakB49qWez0fSbQ0rXHVF7Hkm+nA04ZsEjeeMSLs5AiN3wSTOwIQev&#10;Y6VOre0DJNQAnWJDzveG8JNHFD5O5lmWPwIxetMlpLw5Guv8R657FIQKS2Adgclx43wgQsqbSYij&#10;9FpIGfstFRoqPC2yNI0eTkvBgjbYObvf1dKiIwkjE5+YFmhem1l9UCyidZyw1VX2REiQkY/18FZA&#10;hSTHIVzPGUaSw5YE6cJPqhARsgXGV+kyNd/n6XxVrIp8lE9mq1GeNs3ow7rOR7N19vjQTJu6brIf&#10;gXyWl51gjKvA/zbBWf53E3Ldpcvs3Wf4XqnkLXosKZC9vSPp2O7Q4cus7DQ7b23ILnQehjYaXxcs&#10;bMXre7T69RtY/gQAAP//AwBQSwMEFAAGAAgAAAAhAEDcwcjZAAAABgEAAA8AAABkcnMvZG93bnJl&#10;di54bWxMjsFOwzAQRO9I/IO1SNyo04omVYhTISSuSASEOLrxNklrryN726R8PYYLHEczevOq7eys&#10;OGOIgycFy0UGAqn1ZqBOwfvb890GRGRNRltPqOCCEbb19VWlS+MnesVzw51IEIqlVtAzj6WUse3R&#10;6bjwI1Lq9j44zSmGTpqgpwR3Vq6yLJdOD5Qeej3iU4/tsTk5Bfg1Xg5T97L/KBob1hPfBw6fSt3e&#10;zI8PIBhn/hvDj35Shzo57fyJTBRWQZ6t0lJBkYNI9Xq5KUDsfrOsK/lfv/4GAAD//wMAUEsBAi0A&#10;FAAGAAgAAAAhALaDOJL+AAAA4QEAABMAAAAAAAAAAAAAAAAAAAAAAFtDb250ZW50X1R5cGVzXS54&#10;bWxQSwECLQAUAAYACAAAACEAOP0h/9YAAACUAQAACwAAAAAAAAAAAAAAAAAvAQAAX3JlbHMvLnJl&#10;bHNQSwECLQAUAAYACAAAACEAV/YF0ysCAABOBAAADgAAAAAAAAAAAAAAAAAuAgAAZHJzL2Uyb0Rv&#10;Yy54bWxQSwECLQAUAAYACAAAACEAQNzByNkAAAAGAQAADwAAAAAAAAAAAAAAAACFBAAAZHJzL2Rv&#10;d25yZXYueG1sUEsFBgAAAAAEAAQA8wAAAIsFAAAAAA==&#10;" o:allowincell="f" strokeweight="3pt">
                <v:stroke endarrow="block"/>
                <w10:wrap type="tight"/>
              </v:line>
            </w:pict>
          </mc:Fallback>
        </mc:AlternateContent>
      </w:r>
    </w:p>
    <w:p w:rsidR="00E966F9" w:rsidRDefault="00E966F9" w:rsidP="00E966F9">
      <w:pPr>
        <w:ind w:left="7920" w:hanging="8629"/>
        <w:jc w:val="center"/>
        <w:rPr>
          <w:sz w:val="22"/>
          <w:szCs w:val="22"/>
        </w:rPr>
      </w:pPr>
    </w:p>
    <w:p w:rsidR="00E966F9" w:rsidRDefault="00E966F9" w:rsidP="00E966F9">
      <w:pPr>
        <w:ind w:left="7920" w:hanging="8629"/>
        <w:jc w:val="center"/>
        <w:rPr>
          <w:sz w:val="28"/>
        </w:rPr>
      </w:pPr>
      <w:r>
        <w:rPr>
          <w:sz w:val="22"/>
          <w:szCs w:val="22"/>
        </w:rPr>
        <w:t>Этапы   работы</w:t>
      </w:r>
      <w:r>
        <w:rPr>
          <w:sz w:val="28"/>
        </w:rPr>
        <w:t>:</w:t>
      </w:r>
    </w:p>
    <w:p w:rsidR="00E966F9" w:rsidRDefault="00E966F9" w:rsidP="00E966F9">
      <w:pPr>
        <w:pStyle w:val="a4"/>
        <w:jc w:val="center"/>
        <w:rPr>
          <w:sz w:val="32"/>
          <w:szCs w:val="32"/>
        </w:rPr>
      </w:pPr>
    </w:p>
    <w:p w:rsidR="00E966F9" w:rsidRDefault="00E966F9" w:rsidP="00E966F9">
      <w:pPr>
        <w:pStyle w:val="a4"/>
        <w:rPr>
          <w:sz w:val="24"/>
          <w:szCs w:val="24"/>
        </w:rPr>
      </w:pPr>
      <w:r w:rsidRPr="005E6410">
        <w:rPr>
          <w:sz w:val="24"/>
          <w:szCs w:val="24"/>
        </w:rPr>
        <w:t>1.Определение о</w:t>
      </w:r>
      <w:r>
        <w:rPr>
          <w:sz w:val="24"/>
          <w:szCs w:val="24"/>
        </w:rPr>
        <w:t>свещенности при естественном освещении с  помощью люксметра</w:t>
      </w:r>
    </w:p>
    <w:p w:rsidR="00E966F9" w:rsidRDefault="00E966F9" w:rsidP="00E966F9">
      <w:pPr>
        <w:pStyle w:val="a4"/>
        <w:rPr>
          <w:sz w:val="24"/>
          <w:szCs w:val="24"/>
        </w:rPr>
      </w:pPr>
      <w:r>
        <w:rPr>
          <w:sz w:val="24"/>
          <w:szCs w:val="24"/>
        </w:rPr>
        <w:t>2</w:t>
      </w:r>
      <w:r w:rsidRPr="005E6410">
        <w:rPr>
          <w:sz w:val="24"/>
          <w:szCs w:val="24"/>
        </w:rPr>
        <w:t>.Определение о</w:t>
      </w:r>
      <w:r>
        <w:rPr>
          <w:sz w:val="24"/>
          <w:szCs w:val="24"/>
        </w:rPr>
        <w:t>свещенности при естественном освещении расчётным методом</w:t>
      </w:r>
    </w:p>
    <w:p w:rsidR="00E966F9" w:rsidRDefault="00E966F9" w:rsidP="00E966F9">
      <w:pPr>
        <w:pStyle w:val="a4"/>
        <w:rPr>
          <w:sz w:val="24"/>
          <w:szCs w:val="24"/>
        </w:rPr>
      </w:pPr>
      <w:r>
        <w:rPr>
          <w:sz w:val="24"/>
          <w:szCs w:val="24"/>
        </w:rPr>
        <w:t xml:space="preserve">3. </w:t>
      </w:r>
      <w:r w:rsidRPr="005E6410">
        <w:rPr>
          <w:sz w:val="24"/>
          <w:szCs w:val="24"/>
        </w:rPr>
        <w:t>Определение о</w:t>
      </w:r>
      <w:r>
        <w:rPr>
          <w:sz w:val="24"/>
          <w:szCs w:val="24"/>
        </w:rPr>
        <w:t>свещенности при искусственном освещении.</w:t>
      </w:r>
    </w:p>
    <w:p w:rsidR="00E966F9" w:rsidRPr="005E6410" w:rsidRDefault="00E966F9" w:rsidP="00E966F9">
      <w:pPr>
        <w:pStyle w:val="a4"/>
        <w:rPr>
          <w:sz w:val="24"/>
          <w:szCs w:val="24"/>
        </w:rPr>
      </w:pPr>
    </w:p>
    <w:p w:rsidR="00E966F9" w:rsidRDefault="00E966F9" w:rsidP="00E966F9">
      <w:pPr>
        <w:pStyle w:val="a4"/>
        <w:jc w:val="center"/>
        <w:rPr>
          <w:sz w:val="32"/>
          <w:szCs w:val="32"/>
        </w:rPr>
      </w:pPr>
    </w:p>
    <w:p w:rsidR="00E966F9" w:rsidRDefault="00E966F9" w:rsidP="00E966F9">
      <w:pPr>
        <w:pStyle w:val="a4"/>
        <w:jc w:val="center"/>
        <w:rPr>
          <w:sz w:val="32"/>
          <w:szCs w:val="32"/>
        </w:rPr>
      </w:pPr>
    </w:p>
    <w:p w:rsidR="00E966F9" w:rsidRDefault="00E966F9" w:rsidP="00E966F9">
      <w:pPr>
        <w:pStyle w:val="a4"/>
        <w:jc w:val="center"/>
        <w:rPr>
          <w:sz w:val="32"/>
          <w:szCs w:val="32"/>
        </w:rPr>
      </w:pPr>
    </w:p>
    <w:p w:rsidR="00E966F9" w:rsidRDefault="00E966F9" w:rsidP="00E966F9">
      <w:pPr>
        <w:pStyle w:val="a4"/>
        <w:jc w:val="center"/>
        <w:rPr>
          <w:sz w:val="32"/>
          <w:szCs w:val="32"/>
        </w:rPr>
      </w:pPr>
    </w:p>
    <w:p w:rsidR="00E966F9" w:rsidRDefault="00E966F9" w:rsidP="00E966F9">
      <w:pPr>
        <w:pStyle w:val="a4"/>
        <w:jc w:val="center"/>
        <w:rPr>
          <w:sz w:val="32"/>
          <w:szCs w:val="32"/>
        </w:rPr>
      </w:pPr>
    </w:p>
    <w:p w:rsidR="00E966F9" w:rsidRDefault="00E966F9" w:rsidP="00E966F9">
      <w:pPr>
        <w:pStyle w:val="a4"/>
        <w:jc w:val="center"/>
        <w:rPr>
          <w:sz w:val="32"/>
          <w:szCs w:val="32"/>
        </w:rPr>
      </w:pPr>
    </w:p>
    <w:p w:rsidR="00E966F9" w:rsidRDefault="00E966F9" w:rsidP="00E966F9">
      <w:pPr>
        <w:pStyle w:val="a4"/>
        <w:jc w:val="center"/>
        <w:rPr>
          <w:sz w:val="32"/>
          <w:szCs w:val="32"/>
        </w:rPr>
      </w:pPr>
    </w:p>
    <w:p w:rsidR="00E966F9" w:rsidRDefault="00E966F9" w:rsidP="00E966F9">
      <w:pPr>
        <w:pStyle w:val="a4"/>
        <w:jc w:val="center"/>
        <w:rPr>
          <w:sz w:val="32"/>
          <w:szCs w:val="32"/>
        </w:rPr>
      </w:pPr>
    </w:p>
    <w:p w:rsidR="00E966F9" w:rsidRDefault="00E966F9" w:rsidP="00E966F9">
      <w:pPr>
        <w:pStyle w:val="a4"/>
        <w:jc w:val="center"/>
        <w:rPr>
          <w:sz w:val="32"/>
          <w:szCs w:val="32"/>
        </w:rPr>
      </w:pPr>
    </w:p>
    <w:p w:rsidR="00BD11C1" w:rsidRDefault="00BD11C1" w:rsidP="00657DE7">
      <w:pPr>
        <w:spacing w:line="276" w:lineRule="auto"/>
        <w:rPr>
          <w:b/>
          <w:sz w:val="28"/>
          <w:szCs w:val="28"/>
        </w:rPr>
      </w:pPr>
    </w:p>
    <w:p w:rsidR="00BD11C1" w:rsidRDefault="00BD11C1" w:rsidP="00657DE7">
      <w:pPr>
        <w:spacing w:line="276" w:lineRule="auto"/>
        <w:rPr>
          <w:b/>
          <w:sz w:val="28"/>
          <w:szCs w:val="28"/>
        </w:rPr>
      </w:pPr>
    </w:p>
    <w:p w:rsidR="00BD11C1" w:rsidRDefault="00BD11C1" w:rsidP="00657DE7">
      <w:pPr>
        <w:spacing w:line="276" w:lineRule="auto"/>
        <w:rPr>
          <w:b/>
          <w:sz w:val="28"/>
          <w:szCs w:val="28"/>
        </w:rPr>
      </w:pPr>
    </w:p>
    <w:p w:rsidR="00BD11C1" w:rsidRDefault="00BD11C1" w:rsidP="00657DE7">
      <w:pPr>
        <w:spacing w:line="276" w:lineRule="auto"/>
        <w:rPr>
          <w:b/>
          <w:sz w:val="28"/>
          <w:szCs w:val="28"/>
        </w:rPr>
      </w:pPr>
    </w:p>
    <w:p w:rsidR="00E966F9" w:rsidRDefault="00E966F9" w:rsidP="00657DE7">
      <w:pPr>
        <w:spacing w:line="276" w:lineRule="auto"/>
        <w:rPr>
          <w:b/>
          <w:sz w:val="28"/>
          <w:szCs w:val="28"/>
        </w:rPr>
      </w:pPr>
      <w:r>
        <w:rPr>
          <w:b/>
          <w:sz w:val="28"/>
          <w:szCs w:val="28"/>
        </w:rPr>
        <w:lastRenderedPageBreak/>
        <w:t xml:space="preserve">            </w:t>
      </w:r>
      <w:r w:rsidR="0063349B" w:rsidRPr="006D5D36">
        <w:rPr>
          <w:b/>
          <w:sz w:val="28"/>
          <w:szCs w:val="28"/>
        </w:rPr>
        <w:t xml:space="preserve">Методические указания </w:t>
      </w:r>
      <w:r w:rsidR="006D5D36" w:rsidRPr="006D5D36">
        <w:rPr>
          <w:b/>
          <w:sz w:val="28"/>
          <w:szCs w:val="28"/>
        </w:rPr>
        <w:t xml:space="preserve"> </w:t>
      </w:r>
      <w:r w:rsidR="0063349B" w:rsidRPr="006D5D36">
        <w:rPr>
          <w:b/>
          <w:sz w:val="28"/>
          <w:szCs w:val="28"/>
        </w:rPr>
        <w:t>к  п</w:t>
      </w:r>
      <w:r w:rsidR="00FA7001" w:rsidRPr="006D5D36">
        <w:rPr>
          <w:b/>
          <w:sz w:val="28"/>
          <w:szCs w:val="28"/>
        </w:rPr>
        <w:t>рактическ</w:t>
      </w:r>
      <w:r w:rsidR="001A6233">
        <w:rPr>
          <w:b/>
          <w:sz w:val="28"/>
          <w:szCs w:val="28"/>
        </w:rPr>
        <w:t xml:space="preserve">ой </w:t>
      </w:r>
      <w:r w:rsidR="00FA7001" w:rsidRPr="006D5D36">
        <w:rPr>
          <w:b/>
          <w:sz w:val="28"/>
          <w:szCs w:val="28"/>
        </w:rPr>
        <w:t xml:space="preserve"> работ</w:t>
      </w:r>
      <w:r w:rsidR="001A6233">
        <w:rPr>
          <w:b/>
          <w:sz w:val="28"/>
          <w:szCs w:val="28"/>
        </w:rPr>
        <w:t>е</w:t>
      </w:r>
      <w:r w:rsidR="00FA7001" w:rsidRPr="006D5D36">
        <w:rPr>
          <w:b/>
          <w:sz w:val="28"/>
          <w:szCs w:val="28"/>
        </w:rPr>
        <w:t xml:space="preserve"> № </w:t>
      </w:r>
      <w:r w:rsidR="00FF2BC2">
        <w:rPr>
          <w:b/>
          <w:sz w:val="28"/>
          <w:szCs w:val="28"/>
        </w:rPr>
        <w:t>5</w:t>
      </w:r>
      <w:r w:rsidR="00414BBE">
        <w:rPr>
          <w:b/>
          <w:sz w:val="28"/>
          <w:szCs w:val="28"/>
        </w:rPr>
        <w:t xml:space="preserve">.   </w:t>
      </w:r>
    </w:p>
    <w:p w:rsidR="00FA7001" w:rsidRPr="006D5D36" w:rsidRDefault="00FA7001" w:rsidP="00E966F9">
      <w:pPr>
        <w:spacing w:line="276" w:lineRule="auto"/>
        <w:jc w:val="center"/>
        <w:rPr>
          <w:sz w:val="28"/>
          <w:szCs w:val="28"/>
        </w:rPr>
      </w:pPr>
      <w:r w:rsidRPr="006D5D36">
        <w:rPr>
          <w:b/>
          <w:sz w:val="28"/>
          <w:szCs w:val="28"/>
        </w:rPr>
        <w:t>Планировка рабочего места</w:t>
      </w:r>
      <w:r w:rsidR="00536791" w:rsidRPr="006D5D36">
        <w:rPr>
          <w:sz w:val="28"/>
          <w:szCs w:val="28"/>
        </w:rPr>
        <w:t>.</w:t>
      </w:r>
    </w:p>
    <w:p w:rsidR="00FA7001" w:rsidRPr="006D5D36" w:rsidRDefault="00FA7001" w:rsidP="00973479">
      <w:pPr>
        <w:spacing w:after="240" w:line="276" w:lineRule="auto"/>
        <w:rPr>
          <w:sz w:val="28"/>
          <w:szCs w:val="28"/>
        </w:rPr>
      </w:pPr>
      <w:r w:rsidRPr="006D5D36">
        <w:rPr>
          <w:b/>
          <w:sz w:val="28"/>
          <w:szCs w:val="28"/>
        </w:rPr>
        <w:t>Цель</w:t>
      </w:r>
      <w:r w:rsidR="0063349B" w:rsidRPr="006D5D36">
        <w:rPr>
          <w:b/>
          <w:sz w:val="28"/>
          <w:szCs w:val="28"/>
        </w:rPr>
        <w:t xml:space="preserve"> работы</w:t>
      </w:r>
      <w:r w:rsidRPr="006D5D36">
        <w:rPr>
          <w:b/>
          <w:sz w:val="28"/>
          <w:szCs w:val="28"/>
        </w:rPr>
        <w:t>:</w:t>
      </w:r>
      <w:r w:rsidRPr="006D5D36">
        <w:rPr>
          <w:sz w:val="28"/>
          <w:szCs w:val="28"/>
        </w:rPr>
        <w:t xml:space="preserve"> Приобрести навыки по организации рабочего места</w:t>
      </w:r>
      <w:r w:rsidR="006D5D36" w:rsidRPr="006D5D36">
        <w:rPr>
          <w:sz w:val="28"/>
          <w:szCs w:val="28"/>
        </w:rPr>
        <w:t xml:space="preserve"> </w:t>
      </w:r>
      <w:r w:rsidR="001A6233">
        <w:rPr>
          <w:sz w:val="28"/>
          <w:szCs w:val="28"/>
        </w:rPr>
        <w:t xml:space="preserve">с </w:t>
      </w:r>
      <w:r w:rsidR="006D5D36" w:rsidRPr="006D5D36">
        <w:rPr>
          <w:sz w:val="28"/>
          <w:szCs w:val="28"/>
        </w:rPr>
        <w:t>учётом требований</w:t>
      </w:r>
      <w:r w:rsidR="001A6233">
        <w:rPr>
          <w:sz w:val="28"/>
          <w:szCs w:val="28"/>
        </w:rPr>
        <w:t xml:space="preserve"> нормативов</w:t>
      </w:r>
      <w:r w:rsidR="006D5D36" w:rsidRPr="006D5D36">
        <w:rPr>
          <w:sz w:val="28"/>
          <w:szCs w:val="28"/>
        </w:rPr>
        <w:t xml:space="preserve"> ССТБ</w:t>
      </w:r>
      <w:r w:rsidR="001A6233">
        <w:rPr>
          <w:sz w:val="28"/>
          <w:szCs w:val="28"/>
        </w:rPr>
        <w:t>.</w:t>
      </w:r>
    </w:p>
    <w:p w:rsidR="00FA7001" w:rsidRDefault="00FA7001" w:rsidP="00FA7001">
      <w:pPr>
        <w:shd w:val="clear" w:color="auto" w:fill="FFFFFF"/>
        <w:spacing w:line="360" w:lineRule="auto"/>
        <w:ind w:left="5"/>
        <w:jc w:val="center"/>
        <w:rPr>
          <w:b/>
          <w:sz w:val="28"/>
          <w:szCs w:val="28"/>
        </w:rPr>
      </w:pPr>
      <w:r w:rsidRPr="00197C5E">
        <w:rPr>
          <w:b/>
          <w:sz w:val="28"/>
          <w:szCs w:val="28"/>
        </w:rPr>
        <w:t>Общие сведения</w:t>
      </w:r>
    </w:p>
    <w:p w:rsidR="00FA7001" w:rsidRPr="00CF4EDF" w:rsidRDefault="00FA7001" w:rsidP="00973479">
      <w:pPr>
        <w:shd w:val="clear" w:color="auto" w:fill="FFFFFF"/>
        <w:spacing w:before="5" w:line="276" w:lineRule="auto"/>
        <w:ind w:left="10" w:hanging="10"/>
        <w:jc w:val="both"/>
        <w:rPr>
          <w:sz w:val="28"/>
          <w:szCs w:val="28"/>
        </w:rPr>
      </w:pPr>
      <w:r w:rsidRPr="00CF4EDF">
        <w:rPr>
          <w:color w:val="000000"/>
          <w:spacing w:val="-1"/>
          <w:sz w:val="28"/>
          <w:szCs w:val="28"/>
        </w:rPr>
        <w:t>При организации рабочих мест необходимо учитывать то, что конструкция рабочего места, его размеры и взаимное положение его элементов (органов управления, средств отображения инфор</w:t>
      </w:r>
      <w:r w:rsidRPr="00CF4EDF">
        <w:rPr>
          <w:color w:val="000000"/>
          <w:spacing w:val="-1"/>
          <w:sz w:val="28"/>
          <w:szCs w:val="28"/>
        </w:rPr>
        <w:softHyphen/>
      </w:r>
      <w:r w:rsidRPr="00CF4EDF">
        <w:rPr>
          <w:color w:val="000000"/>
          <w:sz w:val="28"/>
          <w:szCs w:val="28"/>
        </w:rPr>
        <w:t>мации, кресел,</w:t>
      </w:r>
      <w:r>
        <w:rPr>
          <w:color w:val="000000"/>
          <w:sz w:val="28"/>
          <w:szCs w:val="28"/>
        </w:rPr>
        <w:t xml:space="preserve"> основного и </w:t>
      </w:r>
      <w:r w:rsidRPr="00CF4EDF">
        <w:rPr>
          <w:color w:val="000000"/>
          <w:sz w:val="28"/>
          <w:szCs w:val="28"/>
        </w:rPr>
        <w:t xml:space="preserve"> вспомогательного оборудования и т.п.) должны соответствовать антропометрическим, физиологическим и пси</w:t>
      </w:r>
      <w:r w:rsidRPr="00CF4EDF">
        <w:rPr>
          <w:color w:val="000000"/>
          <w:sz w:val="28"/>
          <w:szCs w:val="28"/>
        </w:rPr>
        <w:softHyphen/>
        <w:t>хофизиологическим данным человека, а также характеру.</w:t>
      </w:r>
    </w:p>
    <w:p w:rsidR="00536791" w:rsidRDefault="00FA7001" w:rsidP="00973479">
      <w:pPr>
        <w:shd w:val="clear" w:color="auto" w:fill="FFFFFF"/>
        <w:spacing w:line="360" w:lineRule="auto"/>
        <w:ind w:right="14" w:hanging="10"/>
        <w:jc w:val="both"/>
        <w:rPr>
          <w:color w:val="000000"/>
          <w:spacing w:val="-2"/>
          <w:sz w:val="28"/>
          <w:szCs w:val="28"/>
        </w:rPr>
      </w:pPr>
      <w:r w:rsidRPr="00CF4EDF">
        <w:rPr>
          <w:color w:val="000000"/>
          <w:spacing w:val="-2"/>
          <w:sz w:val="28"/>
          <w:szCs w:val="28"/>
        </w:rPr>
        <w:t>Организация рабочего места должна обеспечивать</w:t>
      </w:r>
      <w:r w:rsidR="00536791">
        <w:rPr>
          <w:color w:val="000000"/>
          <w:spacing w:val="-2"/>
          <w:sz w:val="28"/>
          <w:szCs w:val="28"/>
        </w:rPr>
        <w:t>:</w:t>
      </w:r>
    </w:p>
    <w:p w:rsidR="00536791" w:rsidRPr="00536791" w:rsidRDefault="00FA7001" w:rsidP="001D537A">
      <w:pPr>
        <w:pStyle w:val="af0"/>
        <w:numPr>
          <w:ilvl w:val="0"/>
          <w:numId w:val="18"/>
        </w:numPr>
        <w:shd w:val="clear" w:color="auto" w:fill="FFFFFF"/>
        <w:spacing w:line="240" w:lineRule="auto"/>
        <w:ind w:left="147" w:right="14" w:hanging="10"/>
        <w:jc w:val="both"/>
        <w:rPr>
          <w:rFonts w:ascii="Times New Roman" w:hAnsi="Times New Roman" w:cs="Times New Roman"/>
          <w:color w:val="000000"/>
          <w:spacing w:val="-1"/>
          <w:sz w:val="28"/>
          <w:szCs w:val="28"/>
        </w:rPr>
      </w:pPr>
      <w:r w:rsidRPr="00536791">
        <w:rPr>
          <w:rFonts w:ascii="Times New Roman" w:hAnsi="Times New Roman" w:cs="Times New Roman"/>
          <w:color w:val="000000"/>
          <w:spacing w:val="-2"/>
          <w:sz w:val="28"/>
          <w:szCs w:val="28"/>
        </w:rPr>
        <w:t xml:space="preserve">устойчивое </w:t>
      </w:r>
      <w:r w:rsidRPr="00536791">
        <w:rPr>
          <w:rFonts w:ascii="Times New Roman" w:hAnsi="Times New Roman" w:cs="Times New Roman"/>
          <w:color w:val="000000"/>
          <w:spacing w:val="-1"/>
          <w:sz w:val="28"/>
          <w:szCs w:val="28"/>
        </w:rPr>
        <w:t>положение и свободу движений работающего</w:t>
      </w:r>
      <w:r w:rsidR="001A6233">
        <w:rPr>
          <w:rFonts w:ascii="Times New Roman" w:hAnsi="Times New Roman" w:cs="Times New Roman"/>
          <w:color w:val="000000"/>
          <w:spacing w:val="-1"/>
          <w:sz w:val="28"/>
          <w:szCs w:val="28"/>
        </w:rPr>
        <w:t>;</w:t>
      </w:r>
      <w:r w:rsidRPr="00536791">
        <w:rPr>
          <w:rFonts w:ascii="Times New Roman" w:hAnsi="Times New Roman" w:cs="Times New Roman"/>
          <w:color w:val="000000"/>
          <w:spacing w:val="-1"/>
          <w:sz w:val="28"/>
          <w:szCs w:val="28"/>
        </w:rPr>
        <w:t xml:space="preserve"> </w:t>
      </w:r>
    </w:p>
    <w:p w:rsidR="00536791" w:rsidRPr="00536791" w:rsidRDefault="00FA7001" w:rsidP="001D537A">
      <w:pPr>
        <w:pStyle w:val="af0"/>
        <w:numPr>
          <w:ilvl w:val="0"/>
          <w:numId w:val="18"/>
        </w:numPr>
        <w:shd w:val="clear" w:color="auto" w:fill="FFFFFF"/>
        <w:spacing w:line="240" w:lineRule="auto"/>
        <w:ind w:left="147" w:right="14" w:hanging="10"/>
        <w:jc w:val="both"/>
        <w:rPr>
          <w:rFonts w:ascii="Times New Roman" w:hAnsi="Times New Roman" w:cs="Times New Roman"/>
          <w:color w:val="000000"/>
          <w:spacing w:val="-2"/>
          <w:sz w:val="28"/>
          <w:szCs w:val="28"/>
        </w:rPr>
      </w:pPr>
      <w:r w:rsidRPr="00536791">
        <w:rPr>
          <w:rFonts w:ascii="Times New Roman" w:hAnsi="Times New Roman" w:cs="Times New Roman"/>
          <w:color w:val="000000"/>
          <w:spacing w:val="-1"/>
          <w:sz w:val="28"/>
          <w:szCs w:val="28"/>
        </w:rPr>
        <w:t>безопасность вы</w:t>
      </w:r>
      <w:r w:rsidRPr="00536791">
        <w:rPr>
          <w:rFonts w:ascii="Times New Roman" w:hAnsi="Times New Roman" w:cs="Times New Roman"/>
          <w:color w:val="000000"/>
          <w:spacing w:val="-1"/>
          <w:sz w:val="28"/>
          <w:szCs w:val="28"/>
        </w:rPr>
        <w:softHyphen/>
      </w:r>
      <w:r w:rsidRPr="00536791">
        <w:rPr>
          <w:rFonts w:ascii="Times New Roman" w:hAnsi="Times New Roman" w:cs="Times New Roman"/>
          <w:color w:val="000000"/>
          <w:spacing w:val="-2"/>
          <w:sz w:val="28"/>
          <w:szCs w:val="28"/>
        </w:rPr>
        <w:t>полнения трудовых операций</w:t>
      </w:r>
      <w:r w:rsidR="001A6233">
        <w:rPr>
          <w:rFonts w:ascii="Times New Roman" w:hAnsi="Times New Roman" w:cs="Times New Roman"/>
          <w:color w:val="000000"/>
          <w:spacing w:val="-2"/>
          <w:sz w:val="28"/>
          <w:szCs w:val="28"/>
        </w:rPr>
        <w:t>;</w:t>
      </w:r>
    </w:p>
    <w:p w:rsidR="00FA7001" w:rsidRPr="0032764C" w:rsidRDefault="00FA7001" w:rsidP="001D537A">
      <w:pPr>
        <w:pStyle w:val="af0"/>
        <w:numPr>
          <w:ilvl w:val="0"/>
          <w:numId w:val="18"/>
        </w:numPr>
        <w:shd w:val="clear" w:color="auto" w:fill="FFFFFF"/>
        <w:spacing w:line="240" w:lineRule="auto"/>
        <w:ind w:left="709" w:right="14" w:hanging="10"/>
        <w:jc w:val="both"/>
        <w:rPr>
          <w:color w:val="000000"/>
          <w:sz w:val="28"/>
          <w:szCs w:val="28"/>
        </w:rPr>
      </w:pPr>
      <w:r w:rsidRPr="00536791">
        <w:rPr>
          <w:rFonts w:ascii="Times New Roman" w:hAnsi="Times New Roman" w:cs="Times New Roman"/>
          <w:color w:val="000000"/>
          <w:spacing w:val="-2"/>
          <w:sz w:val="28"/>
          <w:szCs w:val="28"/>
        </w:rPr>
        <w:t xml:space="preserve">исключать </w:t>
      </w:r>
      <w:r w:rsidR="00A66E6F">
        <w:rPr>
          <w:rFonts w:ascii="Times New Roman" w:hAnsi="Times New Roman" w:cs="Times New Roman"/>
          <w:color w:val="000000"/>
          <w:spacing w:val="-2"/>
          <w:sz w:val="28"/>
          <w:szCs w:val="28"/>
        </w:rPr>
        <w:t>по возможности</w:t>
      </w:r>
      <w:r w:rsidRPr="00536791">
        <w:rPr>
          <w:rFonts w:ascii="Times New Roman" w:hAnsi="Times New Roman" w:cs="Times New Roman"/>
          <w:color w:val="000000"/>
          <w:spacing w:val="-2"/>
          <w:sz w:val="28"/>
          <w:szCs w:val="28"/>
        </w:rPr>
        <w:t xml:space="preserve"> </w:t>
      </w:r>
      <w:r w:rsidR="00A66E6F">
        <w:rPr>
          <w:rFonts w:ascii="Times New Roman" w:hAnsi="Times New Roman" w:cs="Times New Roman"/>
          <w:color w:val="000000"/>
          <w:spacing w:val="-2"/>
          <w:sz w:val="28"/>
          <w:szCs w:val="28"/>
        </w:rPr>
        <w:t xml:space="preserve">даже </w:t>
      </w:r>
      <w:r w:rsidRPr="00536791">
        <w:rPr>
          <w:rFonts w:ascii="Times New Roman" w:hAnsi="Times New Roman" w:cs="Times New Roman"/>
          <w:color w:val="000000"/>
          <w:spacing w:val="-2"/>
          <w:sz w:val="28"/>
          <w:szCs w:val="28"/>
        </w:rPr>
        <w:t>кратковременную работу в неудобных позах (характери</w:t>
      </w:r>
      <w:r w:rsidRPr="00536791">
        <w:rPr>
          <w:rFonts w:ascii="Times New Roman" w:hAnsi="Times New Roman" w:cs="Times New Roman"/>
          <w:color w:val="000000"/>
          <w:spacing w:val="-2"/>
          <w:sz w:val="28"/>
          <w:szCs w:val="28"/>
        </w:rPr>
        <w:softHyphen/>
      </w:r>
      <w:r w:rsidRPr="00536791">
        <w:rPr>
          <w:rFonts w:ascii="Times New Roman" w:hAnsi="Times New Roman" w:cs="Times New Roman"/>
          <w:color w:val="000000"/>
          <w:spacing w:val="-1"/>
          <w:sz w:val="28"/>
          <w:szCs w:val="28"/>
        </w:rPr>
        <w:t xml:space="preserve">зующуюся, например, необходимостью сильно наклоняться </w:t>
      </w:r>
      <w:r w:rsidR="0032764C">
        <w:rPr>
          <w:rFonts w:ascii="Times New Roman" w:hAnsi="Times New Roman" w:cs="Times New Roman"/>
          <w:color w:val="000000"/>
          <w:spacing w:val="-1"/>
          <w:sz w:val="28"/>
          <w:szCs w:val="28"/>
        </w:rPr>
        <w:t xml:space="preserve">   </w:t>
      </w:r>
      <w:r w:rsidRPr="00536791">
        <w:rPr>
          <w:rFonts w:ascii="Times New Roman" w:hAnsi="Times New Roman" w:cs="Times New Roman"/>
          <w:color w:val="000000"/>
          <w:spacing w:val="-1"/>
          <w:sz w:val="28"/>
          <w:szCs w:val="28"/>
        </w:rPr>
        <w:t>впе</w:t>
      </w:r>
      <w:r w:rsidR="00A66E6F">
        <w:rPr>
          <w:rFonts w:ascii="Times New Roman" w:hAnsi="Times New Roman" w:cs="Times New Roman"/>
          <w:color w:val="000000"/>
          <w:spacing w:val="-1"/>
          <w:sz w:val="28"/>
          <w:szCs w:val="28"/>
        </w:rPr>
        <w:t>р</w:t>
      </w:r>
      <w:r w:rsidRPr="00536791">
        <w:rPr>
          <w:rFonts w:ascii="Times New Roman" w:hAnsi="Times New Roman" w:cs="Times New Roman"/>
          <w:color w:val="000000"/>
          <w:spacing w:val="-1"/>
          <w:sz w:val="28"/>
          <w:szCs w:val="28"/>
        </w:rPr>
        <w:t>ед или в стороны, приседать, работать с вытянутыми или высо</w:t>
      </w:r>
      <w:r w:rsidRPr="00536791">
        <w:rPr>
          <w:rFonts w:ascii="Times New Roman" w:hAnsi="Times New Roman" w:cs="Times New Roman"/>
          <w:color w:val="000000"/>
          <w:spacing w:val="3"/>
          <w:sz w:val="28"/>
          <w:szCs w:val="28"/>
        </w:rPr>
        <w:t xml:space="preserve">коподнятыми руками и т.п., вызывающих повышенную </w:t>
      </w:r>
      <w:r w:rsidRPr="00536791">
        <w:rPr>
          <w:rFonts w:ascii="Times New Roman" w:hAnsi="Times New Roman" w:cs="Times New Roman"/>
          <w:color w:val="000000"/>
          <w:sz w:val="28"/>
          <w:szCs w:val="28"/>
        </w:rPr>
        <w:t>утомляемость.</w:t>
      </w:r>
    </w:p>
    <w:p w:rsidR="00FA7001" w:rsidRPr="0032764C" w:rsidRDefault="00FA7001" w:rsidP="00973479">
      <w:pPr>
        <w:shd w:val="clear" w:color="auto" w:fill="FFFFFF"/>
        <w:spacing w:line="276" w:lineRule="auto"/>
        <w:ind w:right="14" w:hanging="10"/>
        <w:jc w:val="both"/>
        <w:rPr>
          <w:sz w:val="28"/>
          <w:szCs w:val="28"/>
        </w:rPr>
      </w:pPr>
      <w:r w:rsidRPr="0032764C">
        <w:rPr>
          <w:color w:val="000000"/>
          <w:sz w:val="28"/>
          <w:szCs w:val="28"/>
        </w:rPr>
        <w:t>При выполнении планировки рабочего места необходимо учитывать:</w:t>
      </w:r>
    </w:p>
    <w:p w:rsidR="00FA7001" w:rsidRPr="0032764C" w:rsidRDefault="00FA7001" w:rsidP="00973479">
      <w:pPr>
        <w:shd w:val="clear" w:color="auto" w:fill="FFFFFF"/>
        <w:spacing w:before="125" w:line="276" w:lineRule="auto"/>
        <w:ind w:left="293" w:hanging="10"/>
        <w:jc w:val="center"/>
        <w:rPr>
          <w:sz w:val="28"/>
          <w:szCs w:val="28"/>
        </w:rPr>
      </w:pPr>
      <w:r w:rsidRPr="00A66E6F">
        <w:rPr>
          <w:color w:val="000000"/>
          <w:spacing w:val="6"/>
          <w:sz w:val="28"/>
          <w:szCs w:val="28"/>
          <w:u w:val="single"/>
        </w:rPr>
        <w:t>1. Положение работающего</w:t>
      </w:r>
      <w:r w:rsidRPr="0032764C">
        <w:rPr>
          <w:color w:val="000000"/>
          <w:spacing w:val="6"/>
          <w:sz w:val="28"/>
          <w:szCs w:val="28"/>
        </w:rPr>
        <w:t>.</w:t>
      </w:r>
    </w:p>
    <w:p w:rsidR="00FA7001" w:rsidRDefault="00FA7001" w:rsidP="00973479">
      <w:pPr>
        <w:shd w:val="clear" w:color="auto" w:fill="FFFFFF"/>
        <w:spacing w:line="276" w:lineRule="auto"/>
        <w:ind w:left="5" w:hanging="10"/>
        <w:jc w:val="both"/>
        <w:rPr>
          <w:color w:val="000000"/>
          <w:spacing w:val="-1"/>
          <w:sz w:val="28"/>
          <w:szCs w:val="28"/>
        </w:rPr>
      </w:pPr>
      <w:r w:rsidRPr="00CF4EDF">
        <w:rPr>
          <w:color w:val="000000"/>
          <w:spacing w:val="2"/>
          <w:sz w:val="28"/>
          <w:szCs w:val="28"/>
        </w:rPr>
        <w:t xml:space="preserve">Рабочее место должно обеспечивать возможность удобного </w:t>
      </w:r>
      <w:r w:rsidRPr="00CF4EDF">
        <w:rPr>
          <w:color w:val="000000"/>
          <w:spacing w:val="3"/>
          <w:sz w:val="28"/>
          <w:szCs w:val="28"/>
        </w:rPr>
        <w:t xml:space="preserve">выполнения </w:t>
      </w:r>
      <w:r>
        <w:rPr>
          <w:color w:val="000000"/>
          <w:spacing w:val="3"/>
          <w:sz w:val="28"/>
          <w:szCs w:val="28"/>
        </w:rPr>
        <w:t>р</w:t>
      </w:r>
      <w:r w:rsidRPr="00CF4EDF">
        <w:rPr>
          <w:color w:val="000000"/>
          <w:spacing w:val="3"/>
          <w:sz w:val="28"/>
          <w:szCs w:val="28"/>
        </w:rPr>
        <w:t xml:space="preserve">абот в положении сидя или (и) стоя. При выборе </w:t>
      </w:r>
      <w:r w:rsidRPr="00CF4EDF">
        <w:rPr>
          <w:color w:val="000000"/>
          <w:spacing w:val="-1"/>
          <w:sz w:val="28"/>
          <w:szCs w:val="28"/>
        </w:rPr>
        <w:t xml:space="preserve">положения работающего необходимо учитывать: </w:t>
      </w:r>
    </w:p>
    <w:p w:rsidR="00FA7001" w:rsidRPr="00CF4EDF" w:rsidRDefault="00FA7001" w:rsidP="00973479">
      <w:pPr>
        <w:shd w:val="clear" w:color="auto" w:fill="FFFFFF"/>
        <w:spacing w:line="276" w:lineRule="auto"/>
        <w:ind w:hanging="10"/>
        <w:jc w:val="both"/>
        <w:rPr>
          <w:sz w:val="28"/>
          <w:szCs w:val="28"/>
        </w:rPr>
      </w:pPr>
      <w:r w:rsidRPr="00CF4EDF">
        <w:rPr>
          <w:color w:val="000000"/>
          <w:spacing w:val="1"/>
          <w:sz w:val="28"/>
          <w:szCs w:val="28"/>
        </w:rPr>
        <w:t>•   физическую тяжесть работ;</w:t>
      </w:r>
    </w:p>
    <w:p w:rsidR="00FA7001" w:rsidRPr="00CF4EDF" w:rsidRDefault="00FA7001" w:rsidP="001D537A">
      <w:pPr>
        <w:widowControl w:val="0"/>
        <w:numPr>
          <w:ilvl w:val="0"/>
          <w:numId w:val="12"/>
        </w:numPr>
        <w:shd w:val="clear" w:color="auto" w:fill="FFFFFF"/>
        <w:tabs>
          <w:tab w:val="left" w:pos="288"/>
        </w:tabs>
        <w:autoSpaceDE w:val="0"/>
        <w:autoSpaceDN w:val="0"/>
        <w:adjustRightInd w:val="0"/>
        <w:spacing w:line="276" w:lineRule="auto"/>
        <w:ind w:left="288" w:hanging="10"/>
        <w:jc w:val="both"/>
        <w:rPr>
          <w:color w:val="000000"/>
          <w:sz w:val="28"/>
          <w:szCs w:val="28"/>
        </w:rPr>
      </w:pPr>
      <w:r w:rsidRPr="00CF4EDF">
        <w:rPr>
          <w:color w:val="000000"/>
          <w:spacing w:val="2"/>
          <w:sz w:val="28"/>
          <w:szCs w:val="28"/>
        </w:rPr>
        <w:t>размеры рабочей зоны и необходимость передвижения в ней</w:t>
      </w:r>
      <w:r w:rsidRPr="00CF4EDF">
        <w:rPr>
          <w:color w:val="000000"/>
          <w:spacing w:val="2"/>
          <w:sz w:val="28"/>
          <w:szCs w:val="28"/>
        </w:rPr>
        <w:br/>
      </w:r>
      <w:r w:rsidRPr="00CF4EDF">
        <w:rPr>
          <w:color w:val="000000"/>
          <w:sz w:val="28"/>
          <w:szCs w:val="28"/>
        </w:rPr>
        <w:t>работающего в процессе выполнении работ;</w:t>
      </w:r>
    </w:p>
    <w:p w:rsidR="00FA7001" w:rsidRPr="00CF4EDF" w:rsidRDefault="00FA7001" w:rsidP="001D537A">
      <w:pPr>
        <w:widowControl w:val="0"/>
        <w:numPr>
          <w:ilvl w:val="0"/>
          <w:numId w:val="12"/>
        </w:numPr>
        <w:shd w:val="clear" w:color="auto" w:fill="FFFFFF"/>
        <w:tabs>
          <w:tab w:val="left" w:pos="288"/>
        </w:tabs>
        <w:autoSpaceDE w:val="0"/>
        <w:autoSpaceDN w:val="0"/>
        <w:adjustRightInd w:val="0"/>
        <w:spacing w:before="5" w:line="276" w:lineRule="auto"/>
        <w:ind w:left="288" w:hanging="10"/>
        <w:jc w:val="both"/>
        <w:rPr>
          <w:color w:val="000000"/>
          <w:sz w:val="28"/>
          <w:szCs w:val="28"/>
        </w:rPr>
      </w:pPr>
      <w:r w:rsidRPr="00CF4EDF">
        <w:rPr>
          <w:color w:val="000000"/>
          <w:spacing w:val="2"/>
          <w:sz w:val="28"/>
          <w:szCs w:val="28"/>
        </w:rPr>
        <w:t>технологические  особенности  процесса  выполнения  работ</w:t>
      </w:r>
      <w:r w:rsidRPr="00CF4EDF">
        <w:rPr>
          <w:color w:val="000000"/>
          <w:spacing w:val="2"/>
          <w:sz w:val="28"/>
          <w:szCs w:val="28"/>
        </w:rPr>
        <w:br/>
        <w:t>(требуемая точность действий, характер чередования по вре</w:t>
      </w:r>
      <w:r w:rsidRPr="00CF4EDF">
        <w:rPr>
          <w:color w:val="000000"/>
          <w:spacing w:val="2"/>
          <w:sz w:val="28"/>
          <w:szCs w:val="28"/>
        </w:rPr>
        <w:softHyphen/>
      </w:r>
      <w:r w:rsidRPr="00CF4EDF">
        <w:rPr>
          <w:color w:val="000000"/>
          <w:sz w:val="28"/>
          <w:szCs w:val="28"/>
        </w:rPr>
        <w:t>мени пассивного наблюдения и физических действий, необхо</w:t>
      </w:r>
      <w:r w:rsidRPr="00CF4EDF">
        <w:rPr>
          <w:color w:val="000000"/>
          <w:sz w:val="28"/>
          <w:szCs w:val="28"/>
        </w:rPr>
        <w:softHyphen/>
        <w:t>димость ведения записей и др.).</w:t>
      </w:r>
    </w:p>
    <w:p w:rsidR="00FA7001" w:rsidRPr="00CF4EDF" w:rsidRDefault="00FA7001" w:rsidP="00973479">
      <w:pPr>
        <w:shd w:val="clear" w:color="auto" w:fill="FFFFFF"/>
        <w:spacing w:line="276" w:lineRule="auto"/>
        <w:ind w:left="24" w:right="10" w:hanging="10"/>
        <w:jc w:val="both"/>
        <w:rPr>
          <w:sz w:val="28"/>
          <w:szCs w:val="28"/>
        </w:rPr>
      </w:pPr>
      <w:r w:rsidRPr="00CF4EDF">
        <w:rPr>
          <w:color w:val="000000"/>
          <w:sz w:val="28"/>
          <w:szCs w:val="28"/>
        </w:rPr>
        <w:t xml:space="preserve">Рабочее место для выполнения работ стоя организуется при </w:t>
      </w:r>
      <w:r w:rsidRPr="00CF4EDF">
        <w:rPr>
          <w:color w:val="000000"/>
          <w:spacing w:val="1"/>
          <w:sz w:val="28"/>
          <w:szCs w:val="28"/>
        </w:rPr>
        <w:t>физической работе средней тяжести и тяжелой, а также при тех</w:t>
      </w:r>
      <w:r w:rsidRPr="00CF4EDF">
        <w:rPr>
          <w:color w:val="000000"/>
          <w:spacing w:val="1"/>
          <w:sz w:val="28"/>
          <w:szCs w:val="28"/>
        </w:rPr>
        <w:softHyphen/>
      </w:r>
      <w:r w:rsidRPr="00CF4EDF">
        <w:rPr>
          <w:color w:val="000000"/>
          <w:sz w:val="28"/>
          <w:szCs w:val="28"/>
        </w:rPr>
        <w:t>нологически обусловленной величине рабочей зоны, превышаю</w:t>
      </w:r>
      <w:r w:rsidRPr="00CF4EDF">
        <w:rPr>
          <w:color w:val="000000"/>
          <w:sz w:val="28"/>
          <w:szCs w:val="28"/>
        </w:rPr>
        <w:softHyphen/>
        <w:t>щей ее параметры при работе сидя.</w:t>
      </w:r>
    </w:p>
    <w:p w:rsidR="00FA7001" w:rsidRDefault="00FA7001" w:rsidP="00973479">
      <w:pPr>
        <w:shd w:val="clear" w:color="auto" w:fill="FFFFFF"/>
        <w:spacing w:line="276" w:lineRule="auto"/>
        <w:ind w:left="14" w:right="14" w:hanging="10"/>
        <w:jc w:val="both"/>
        <w:rPr>
          <w:color w:val="000000"/>
          <w:sz w:val="28"/>
          <w:szCs w:val="28"/>
        </w:rPr>
      </w:pPr>
      <w:r w:rsidRPr="00CF4EDF">
        <w:rPr>
          <w:color w:val="000000"/>
          <w:sz w:val="28"/>
          <w:szCs w:val="28"/>
        </w:rPr>
        <w:t>Если технологический процесс не требует постоянного пере</w:t>
      </w:r>
      <w:r w:rsidRPr="00CF4EDF">
        <w:rPr>
          <w:color w:val="000000"/>
          <w:sz w:val="28"/>
          <w:szCs w:val="28"/>
        </w:rPr>
        <w:softHyphen/>
        <w:t xml:space="preserve">мещения работающего и физическая тяжесть работ позволяет </w:t>
      </w:r>
      <w:r w:rsidRPr="00CF4EDF">
        <w:rPr>
          <w:color w:val="000000"/>
          <w:spacing w:val="1"/>
          <w:sz w:val="28"/>
          <w:szCs w:val="28"/>
        </w:rPr>
        <w:t>выполнять их в положении сидя, в конструкцию рабочего места следует включить кресло и подставку для ног, а также преду</w:t>
      </w:r>
      <w:r w:rsidRPr="00CF4EDF">
        <w:rPr>
          <w:color w:val="000000"/>
          <w:spacing w:val="1"/>
          <w:sz w:val="28"/>
          <w:szCs w:val="28"/>
        </w:rPr>
        <w:softHyphen/>
        <w:t>смотреть в конструкции оборудования пространство для разме</w:t>
      </w:r>
      <w:r w:rsidRPr="00CF4EDF">
        <w:rPr>
          <w:color w:val="000000"/>
          <w:spacing w:val="1"/>
          <w:sz w:val="28"/>
          <w:szCs w:val="28"/>
        </w:rPr>
        <w:softHyphen/>
      </w:r>
      <w:r w:rsidRPr="00CF4EDF">
        <w:rPr>
          <w:color w:val="000000"/>
          <w:spacing w:val="-1"/>
          <w:sz w:val="28"/>
          <w:szCs w:val="28"/>
        </w:rPr>
        <w:t xml:space="preserve">щения ног, позволяющее выполнять работы при высокой посадке </w:t>
      </w:r>
      <w:r w:rsidRPr="00CF4EDF">
        <w:rPr>
          <w:color w:val="000000"/>
          <w:sz w:val="28"/>
          <w:szCs w:val="28"/>
        </w:rPr>
        <w:t>работающего.</w:t>
      </w:r>
    </w:p>
    <w:p w:rsidR="00FA7001" w:rsidRPr="00A66E6F" w:rsidRDefault="00FA7001" w:rsidP="00973479">
      <w:pPr>
        <w:shd w:val="clear" w:color="auto" w:fill="FFFFFF"/>
        <w:spacing w:before="120" w:line="276" w:lineRule="auto"/>
        <w:ind w:left="302" w:hanging="10"/>
        <w:rPr>
          <w:sz w:val="28"/>
          <w:szCs w:val="28"/>
          <w:u w:val="single"/>
        </w:rPr>
      </w:pPr>
      <w:r w:rsidRPr="00A66E6F">
        <w:rPr>
          <w:color w:val="000000"/>
          <w:spacing w:val="7"/>
          <w:sz w:val="28"/>
          <w:szCs w:val="28"/>
          <w:u w:val="single"/>
        </w:rPr>
        <w:t>2.Пространственная компоновка рабочего места</w:t>
      </w:r>
    </w:p>
    <w:p w:rsidR="00FA7001" w:rsidRPr="00CF4EDF" w:rsidRDefault="00FA7001" w:rsidP="00973479">
      <w:pPr>
        <w:shd w:val="clear" w:color="auto" w:fill="FFFFFF"/>
        <w:spacing w:line="276" w:lineRule="auto"/>
        <w:ind w:left="10" w:right="29" w:hanging="10"/>
        <w:jc w:val="both"/>
        <w:rPr>
          <w:sz w:val="28"/>
          <w:szCs w:val="28"/>
        </w:rPr>
      </w:pPr>
      <w:r w:rsidRPr="00CF4EDF">
        <w:rPr>
          <w:color w:val="000000"/>
          <w:spacing w:val="1"/>
          <w:sz w:val="28"/>
          <w:szCs w:val="28"/>
        </w:rPr>
        <w:t>Конструкция рабочего места должна обеспечивать выполне</w:t>
      </w:r>
      <w:r w:rsidRPr="00CF4EDF">
        <w:rPr>
          <w:color w:val="000000"/>
          <w:spacing w:val="1"/>
          <w:sz w:val="28"/>
          <w:szCs w:val="28"/>
        </w:rPr>
        <w:softHyphen/>
      </w:r>
      <w:r w:rsidRPr="00CF4EDF">
        <w:rPr>
          <w:color w:val="000000"/>
          <w:sz w:val="28"/>
          <w:szCs w:val="28"/>
        </w:rPr>
        <w:t xml:space="preserve">ние трудовых операций в зонах моторного поля (оптимальной, </w:t>
      </w:r>
      <w:r w:rsidRPr="00CF4EDF">
        <w:rPr>
          <w:color w:val="000000"/>
          <w:spacing w:val="1"/>
          <w:sz w:val="28"/>
          <w:szCs w:val="28"/>
        </w:rPr>
        <w:t>легкой достигаемости и досягаемости) в зависимости от требуе</w:t>
      </w:r>
      <w:r w:rsidRPr="00CF4EDF">
        <w:rPr>
          <w:color w:val="000000"/>
          <w:spacing w:val="1"/>
          <w:sz w:val="28"/>
          <w:szCs w:val="28"/>
        </w:rPr>
        <w:softHyphen/>
      </w:r>
      <w:r w:rsidRPr="00CF4EDF">
        <w:rPr>
          <w:color w:val="000000"/>
          <w:sz w:val="28"/>
          <w:szCs w:val="28"/>
        </w:rPr>
        <w:t>мой точности и частоты действий:</w:t>
      </w:r>
    </w:p>
    <w:p w:rsidR="00FA7001" w:rsidRPr="00CF4EDF" w:rsidRDefault="00FA7001" w:rsidP="001D537A">
      <w:pPr>
        <w:widowControl w:val="0"/>
        <w:numPr>
          <w:ilvl w:val="0"/>
          <w:numId w:val="12"/>
        </w:numPr>
        <w:shd w:val="clear" w:color="auto" w:fill="FFFFFF"/>
        <w:tabs>
          <w:tab w:val="left" w:pos="288"/>
        </w:tabs>
        <w:autoSpaceDE w:val="0"/>
        <w:autoSpaceDN w:val="0"/>
        <w:adjustRightInd w:val="0"/>
        <w:spacing w:before="5" w:line="276" w:lineRule="auto"/>
        <w:ind w:left="288" w:hanging="10"/>
        <w:rPr>
          <w:color w:val="000000"/>
          <w:sz w:val="28"/>
          <w:szCs w:val="28"/>
        </w:rPr>
      </w:pPr>
      <w:r w:rsidRPr="00CF4EDF">
        <w:rPr>
          <w:color w:val="000000"/>
          <w:spacing w:val="4"/>
          <w:sz w:val="28"/>
          <w:szCs w:val="28"/>
        </w:rPr>
        <w:lastRenderedPageBreak/>
        <w:t>выполнение трудовых операций «очень часто» (две и более</w:t>
      </w:r>
      <w:r>
        <w:rPr>
          <w:color w:val="000000"/>
          <w:spacing w:val="4"/>
          <w:sz w:val="28"/>
          <w:szCs w:val="28"/>
        </w:rPr>
        <w:t xml:space="preserve"> </w:t>
      </w:r>
      <w:r w:rsidRPr="00CF4EDF">
        <w:rPr>
          <w:color w:val="000000"/>
          <w:sz w:val="28"/>
          <w:szCs w:val="28"/>
        </w:rPr>
        <w:t>операции в 1 мин) и «часто» (менее двух операций в 1 мин, но</w:t>
      </w:r>
      <w:r>
        <w:rPr>
          <w:color w:val="000000"/>
          <w:sz w:val="28"/>
          <w:szCs w:val="28"/>
        </w:rPr>
        <w:t xml:space="preserve"> </w:t>
      </w:r>
      <w:r w:rsidRPr="00CF4EDF">
        <w:rPr>
          <w:color w:val="000000"/>
          <w:spacing w:val="-2"/>
          <w:sz w:val="28"/>
          <w:szCs w:val="28"/>
        </w:rPr>
        <w:t>более двух операций в 1 час) должно производиться в пределах</w:t>
      </w:r>
      <w:r>
        <w:rPr>
          <w:color w:val="000000"/>
          <w:spacing w:val="-2"/>
          <w:sz w:val="28"/>
          <w:szCs w:val="28"/>
        </w:rPr>
        <w:t xml:space="preserve"> </w:t>
      </w:r>
      <w:r w:rsidRPr="00CF4EDF">
        <w:rPr>
          <w:color w:val="000000"/>
          <w:spacing w:val="-3"/>
          <w:sz w:val="28"/>
          <w:szCs w:val="28"/>
        </w:rPr>
        <w:t>зоны легкой досягаемости и оптимальной зоны моторного поля;</w:t>
      </w:r>
    </w:p>
    <w:p w:rsidR="00FA7001" w:rsidRPr="00CF4EDF" w:rsidRDefault="00FA7001" w:rsidP="001D537A">
      <w:pPr>
        <w:widowControl w:val="0"/>
        <w:numPr>
          <w:ilvl w:val="0"/>
          <w:numId w:val="12"/>
        </w:numPr>
        <w:shd w:val="clear" w:color="auto" w:fill="FFFFFF"/>
        <w:tabs>
          <w:tab w:val="left" w:pos="288"/>
        </w:tabs>
        <w:autoSpaceDE w:val="0"/>
        <w:autoSpaceDN w:val="0"/>
        <w:adjustRightInd w:val="0"/>
        <w:spacing w:line="276" w:lineRule="auto"/>
        <w:ind w:left="288" w:hanging="10"/>
        <w:rPr>
          <w:color w:val="000000"/>
          <w:sz w:val="28"/>
          <w:szCs w:val="28"/>
        </w:rPr>
      </w:pPr>
      <w:r w:rsidRPr="00CF4EDF">
        <w:rPr>
          <w:color w:val="000000"/>
          <w:sz w:val="28"/>
          <w:szCs w:val="28"/>
        </w:rPr>
        <w:t xml:space="preserve">выполнение трудовых операций «редко» (не боле </w:t>
      </w:r>
      <w:r w:rsidR="00A66E6F">
        <w:rPr>
          <w:color w:val="000000"/>
          <w:sz w:val="28"/>
          <w:szCs w:val="28"/>
        </w:rPr>
        <w:t>2</w:t>
      </w:r>
      <w:r w:rsidR="00A66E6F" w:rsidRPr="00A66E6F">
        <w:rPr>
          <w:color w:val="000000"/>
          <w:sz w:val="28"/>
          <w:szCs w:val="28"/>
          <w:vertAlign w:val="superscript"/>
        </w:rPr>
        <w:t>х</w:t>
      </w:r>
      <w:r w:rsidRPr="00CF4EDF">
        <w:rPr>
          <w:color w:val="000000"/>
          <w:sz w:val="28"/>
          <w:szCs w:val="28"/>
        </w:rPr>
        <w:t xml:space="preserve"> опера</w:t>
      </w:r>
      <w:r w:rsidRPr="00CF4EDF">
        <w:rPr>
          <w:color w:val="000000"/>
          <w:sz w:val="28"/>
          <w:szCs w:val="28"/>
        </w:rPr>
        <w:softHyphen/>
      </w:r>
      <w:r w:rsidRPr="00CF4EDF">
        <w:rPr>
          <w:color w:val="000000"/>
          <w:spacing w:val="4"/>
          <w:sz w:val="28"/>
          <w:szCs w:val="28"/>
        </w:rPr>
        <w:t>ций в 1 час)</w:t>
      </w:r>
      <w:r w:rsidR="00A66E6F">
        <w:rPr>
          <w:color w:val="000000"/>
          <w:spacing w:val="4"/>
          <w:sz w:val="28"/>
          <w:szCs w:val="28"/>
        </w:rPr>
        <w:t xml:space="preserve"> </w:t>
      </w:r>
      <w:r w:rsidRPr="00CF4EDF">
        <w:rPr>
          <w:color w:val="000000"/>
          <w:spacing w:val="4"/>
          <w:sz w:val="28"/>
          <w:szCs w:val="28"/>
        </w:rPr>
        <w:t>допускается в пределах зоны досягаемости мо</w:t>
      </w:r>
      <w:r w:rsidRPr="00CF4EDF">
        <w:rPr>
          <w:color w:val="000000"/>
          <w:spacing w:val="-1"/>
          <w:sz w:val="28"/>
          <w:szCs w:val="28"/>
        </w:rPr>
        <w:t>торного поля.</w:t>
      </w:r>
    </w:p>
    <w:p w:rsidR="00FA7001" w:rsidRPr="00A66E6F" w:rsidRDefault="00FA7001" w:rsidP="00973479">
      <w:pPr>
        <w:shd w:val="clear" w:color="auto" w:fill="FFFFFF"/>
        <w:spacing w:before="120" w:line="276" w:lineRule="auto"/>
        <w:ind w:left="288" w:hanging="10"/>
        <w:rPr>
          <w:sz w:val="28"/>
          <w:szCs w:val="28"/>
          <w:u w:val="single"/>
        </w:rPr>
      </w:pPr>
      <w:r w:rsidRPr="00A66E6F">
        <w:rPr>
          <w:color w:val="000000"/>
          <w:spacing w:val="7"/>
          <w:sz w:val="28"/>
          <w:szCs w:val="28"/>
          <w:u w:val="single"/>
        </w:rPr>
        <w:t>Размерные характеристики рабочего места</w:t>
      </w:r>
    </w:p>
    <w:p w:rsidR="00FA7001" w:rsidRPr="00CF4EDF" w:rsidRDefault="00FA7001" w:rsidP="00973479">
      <w:pPr>
        <w:shd w:val="clear" w:color="auto" w:fill="FFFFFF"/>
        <w:spacing w:line="276" w:lineRule="auto"/>
        <w:ind w:left="10" w:right="48" w:hanging="10"/>
        <w:jc w:val="both"/>
        <w:rPr>
          <w:sz w:val="28"/>
          <w:szCs w:val="28"/>
        </w:rPr>
      </w:pPr>
      <w:r w:rsidRPr="00CF4EDF">
        <w:rPr>
          <w:color w:val="000000"/>
          <w:spacing w:val="1"/>
          <w:sz w:val="28"/>
          <w:szCs w:val="28"/>
        </w:rPr>
        <w:t xml:space="preserve">Конструкция рабочего места должна обеспечивать удобную </w:t>
      </w:r>
      <w:r w:rsidRPr="00CF4EDF">
        <w:rPr>
          <w:color w:val="000000"/>
          <w:spacing w:val="-1"/>
          <w:sz w:val="28"/>
          <w:szCs w:val="28"/>
        </w:rPr>
        <w:t xml:space="preserve">рабочую позу человека, </w:t>
      </w:r>
    </w:p>
    <w:p w:rsidR="00CF1D7F" w:rsidRDefault="00CF1D7F" w:rsidP="00973479">
      <w:pPr>
        <w:shd w:val="clear" w:color="auto" w:fill="FFFFFF"/>
        <w:spacing w:line="276" w:lineRule="auto"/>
        <w:ind w:right="48" w:hanging="10"/>
        <w:jc w:val="both"/>
        <w:rPr>
          <w:color w:val="000000"/>
          <w:spacing w:val="-2"/>
          <w:sz w:val="28"/>
          <w:szCs w:val="28"/>
        </w:rPr>
      </w:pPr>
      <w:r>
        <w:rPr>
          <w:color w:val="000000"/>
          <w:spacing w:val="-1"/>
          <w:sz w:val="28"/>
          <w:szCs w:val="28"/>
        </w:rPr>
        <w:t>которое достигается регулиро</w:t>
      </w:r>
      <w:r>
        <w:rPr>
          <w:color w:val="000000"/>
          <w:spacing w:val="-1"/>
          <w:sz w:val="28"/>
          <w:szCs w:val="28"/>
        </w:rPr>
        <w:softHyphen/>
      </w:r>
      <w:r>
        <w:rPr>
          <w:color w:val="000000"/>
          <w:spacing w:val="-2"/>
          <w:sz w:val="28"/>
          <w:szCs w:val="28"/>
        </w:rPr>
        <w:t>ванием:</w:t>
      </w:r>
    </w:p>
    <w:p w:rsidR="00CF1D7F" w:rsidRPr="00CF1D7F" w:rsidRDefault="00CF1D7F" w:rsidP="00973479">
      <w:pPr>
        <w:shd w:val="clear" w:color="auto" w:fill="FFFFFF"/>
        <w:ind w:right="48" w:hanging="10"/>
        <w:jc w:val="both"/>
        <w:rPr>
          <w:color w:val="000000"/>
          <w:spacing w:val="-2"/>
          <w:sz w:val="28"/>
          <w:szCs w:val="28"/>
        </w:rPr>
      </w:pPr>
      <w:r w:rsidRPr="00CF1D7F">
        <w:rPr>
          <w:color w:val="000000"/>
          <w:spacing w:val="-2"/>
          <w:sz w:val="28"/>
          <w:szCs w:val="28"/>
        </w:rPr>
        <w:t>•</w:t>
      </w:r>
      <w:r>
        <w:rPr>
          <w:color w:val="000000"/>
          <w:spacing w:val="-2"/>
          <w:sz w:val="28"/>
          <w:szCs w:val="28"/>
        </w:rPr>
        <w:t xml:space="preserve">  </w:t>
      </w:r>
      <w:r w:rsidRPr="00CF1D7F">
        <w:rPr>
          <w:color w:val="000000"/>
          <w:spacing w:val="-2"/>
          <w:sz w:val="28"/>
          <w:szCs w:val="28"/>
        </w:rPr>
        <w:t>высоты рабочей поверхности (расстояние от пола до реально существующей или</w:t>
      </w:r>
    </w:p>
    <w:p w:rsidR="00CF1D7F" w:rsidRPr="00CF1D7F" w:rsidRDefault="00CF1D7F" w:rsidP="00973479">
      <w:pPr>
        <w:shd w:val="clear" w:color="auto" w:fill="FFFFFF"/>
        <w:ind w:right="48" w:hanging="10"/>
        <w:jc w:val="both"/>
        <w:rPr>
          <w:color w:val="000000"/>
          <w:spacing w:val="-2"/>
          <w:sz w:val="28"/>
          <w:szCs w:val="28"/>
        </w:rPr>
      </w:pPr>
      <w:r w:rsidRPr="00CF1D7F">
        <w:rPr>
          <w:color w:val="000000"/>
          <w:spacing w:val="-2"/>
          <w:sz w:val="28"/>
          <w:szCs w:val="28"/>
        </w:rPr>
        <w:t xml:space="preserve"> воображаемой горизонтальной плоскости, где выполняются основные трудовые движения);</w:t>
      </w:r>
    </w:p>
    <w:p w:rsidR="00CF1D7F" w:rsidRDefault="00CF1D7F" w:rsidP="00973479">
      <w:pPr>
        <w:shd w:val="clear" w:color="auto" w:fill="FFFFFF"/>
        <w:ind w:right="48" w:hanging="10"/>
        <w:jc w:val="both"/>
        <w:rPr>
          <w:color w:val="000000"/>
          <w:spacing w:val="-2"/>
          <w:sz w:val="28"/>
          <w:szCs w:val="28"/>
        </w:rPr>
      </w:pPr>
      <w:r w:rsidRPr="00CF1D7F">
        <w:rPr>
          <w:color w:val="000000"/>
          <w:spacing w:val="-2"/>
          <w:sz w:val="28"/>
          <w:szCs w:val="28"/>
        </w:rPr>
        <w:t>•</w:t>
      </w:r>
      <w:r>
        <w:rPr>
          <w:color w:val="000000"/>
          <w:spacing w:val="-2"/>
          <w:sz w:val="28"/>
          <w:szCs w:val="28"/>
        </w:rPr>
        <w:t xml:space="preserve">  </w:t>
      </w:r>
      <w:r w:rsidRPr="00CF1D7F">
        <w:rPr>
          <w:color w:val="000000"/>
          <w:spacing w:val="-2"/>
          <w:sz w:val="28"/>
          <w:szCs w:val="28"/>
        </w:rPr>
        <w:t>высоты сиденья;</w:t>
      </w:r>
    </w:p>
    <w:p w:rsidR="00536791" w:rsidRDefault="00536791" w:rsidP="001D537A">
      <w:pPr>
        <w:widowControl w:val="0"/>
        <w:numPr>
          <w:ilvl w:val="0"/>
          <w:numId w:val="13"/>
        </w:numPr>
        <w:shd w:val="clear" w:color="auto" w:fill="FFFFFF"/>
        <w:tabs>
          <w:tab w:val="left" w:pos="-426"/>
        </w:tabs>
        <w:autoSpaceDE w:val="0"/>
        <w:autoSpaceDN w:val="0"/>
        <w:adjustRightInd w:val="0"/>
        <w:spacing w:after="240"/>
        <w:ind w:left="34" w:hanging="10"/>
        <w:rPr>
          <w:color w:val="000000"/>
          <w:sz w:val="28"/>
          <w:szCs w:val="28"/>
        </w:rPr>
      </w:pPr>
      <w:r>
        <w:rPr>
          <w:color w:val="000000"/>
          <w:spacing w:val="-1"/>
          <w:sz w:val="28"/>
          <w:szCs w:val="28"/>
        </w:rPr>
        <w:t>высоты пространства для ног</w:t>
      </w:r>
      <w:r w:rsidR="00A66E6F">
        <w:rPr>
          <w:color w:val="000000"/>
          <w:spacing w:val="-1"/>
          <w:sz w:val="28"/>
          <w:szCs w:val="28"/>
        </w:rPr>
        <w:t>.</w:t>
      </w:r>
    </w:p>
    <w:p w:rsidR="00FA7001" w:rsidRPr="00A66E6F" w:rsidRDefault="00FF2BC2" w:rsidP="00973479">
      <w:pPr>
        <w:shd w:val="clear" w:color="auto" w:fill="FFFFFF"/>
        <w:spacing w:line="360" w:lineRule="auto"/>
        <w:ind w:left="307" w:hanging="10"/>
        <w:jc w:val="both"/>
        <w:rPr>
          <w:color w:val="000000"/>
          <w:spacing w:val="-4"/>
          <w:sz w:val="28"/>
          <w:szCs w:val="28"/>
          <w:u w:val="single"/>
        </w:rPr>
      </w:pPr>
      <w:r>
        <w:rPr>
          <w:noProof/>
          <w:color w:val="000000"/>
          <w:spacing w:val="-4"/>
          <w:sz w:val="28"/>
          <w:szCs w:val="28"/>
          <w:u w:val="single"/>
        </w:rPr>
        <w:drawing>
          <wp:anchor distT="0" distB="0" distL="114300" distR="114300" simplePos="0" relativeHeight="251699200" behindDoc="1" locked="0" layoutInCell="1" allowOverlap="1">
            <wp:simplePos x="0" y="0"/>
            <wp:positionH relativeFrom="column">
              <wp:posOffset>259715</wp:posOffset>
            </wp:positionH>
            <wp:positionV relativeFrom="paragraph">
              <wp:posOffset>308610</wp:posOffset>
            </wp:positionV>
            <wp:extent cx="3433445" cy="3232150"/>
            <wp:effectExtent l="19050" t="0" r="0" b="0"/>
            <wp:wrapTight wrapText="bothSides">
              <wp:wrapPolygon edited="0">
                <wp:start x="-120" y="0"/>
                <wp:lineTo x="-120" y="21515"/>
                <wp:lineTo x="21572" y="21515"/>
                <wp:lineTo x="21572" y="0"/>
                <wp:lineTo x="-120"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lum contrast="40000"/>
                    </a:blip>
                    <a:srcRect/>
                    <a:stretch>
                      <a:fillRect/>
                    </a:stretch>
                  </pic:blipFill>
                  <pic:spPr bwMode="auto">
                    <a:xfrm>
                      <a:off x="0" y="0"/>
                      <a:ext cx="3433445" cy="3232150"/>
                    </a:xfrm>
                    <a:prstGeom prst="rect">
                      <a:avLst/>
                    </a:prstGeom>
                    <a:noFill/>
                    <a:ln w="9525">
                      <a:noFill/>
                      <a:miter lim="800000"/>
                      <a:headEnd/>
                      <a:tailEnd/>
                    </a:ln>
                  </pic:spPr>
                </pic:pic>
              </a:graphicData>
            </a:graphic>
          </wp:anchor>
        </w:drawing>
      </w:r>
      <w:r w:rsidR="00FA7001" w:rsidRPr="00A66E6F">
        <w:rPr>
          <w:color w:val="000000"/>
          <w:spacing w:val="-4"/>
          <w:sz w:val="28"/>
          <w:szCs w:val="28"/>
          <w:u w:val="single"/>
        </w:rPr>
        <w:t xml:space="preserve">3.Эргономические характеристики рабочего места </w:t>
      </w:r>
    </w:p>
    <w:p w:rsidR="00FA7001" w:rsidRDefault="00FA7001" w:rsidP="00973479">
      <w:pPr>
        <w:shd w:val="clear" w:color="auto" w:fill="FFFFFF"/>
        <w:spacing w:line="360" w:lineRule="auto"/>
        <w:ind w:left="307" w:hanging="10"/>
        <w:jc w:val="both"/>
        <w:rPr>
          <w:color w:val="000000"/>
          <w:spacing w:val="-10"/>
        </w:rPr>
      </w:pPr>
      <w:r w:rsidRPr="00973479">
        <w:rPr>
          <w:iCs/>
          <w:color w:val="000000"/>
          <w:spacing w:val="-10"/>
        </w:rPr>
        <w:t>Рис.</w:t>
      </w:r>
      <w:r w:rsidRPr="00973479">
        <w:rPr>
          <w:i/>
          <w:iCs/>
          <w:color w:val="000000"/>
          <w:spacing w:val="-10"/>
        </w:rPr>
        <w:t xml:space="preserve"> </w:t>
      </w:r>
      <w:r w:rsidRPr="00973479">
        <w:rPr>
          <w:iCs/>
          <w:color w:val="000000"/>
          <w:spacing w:val="-10"/>
        </w:rPr>
        <w:t>1</w:t>
      </w:r>
      <w:r w:rsidRPr="00973479">
        <w:rPr>
          <w:i/>
          <w:iCs/>
          <w:color w:val="000000"/>
          <w:spacing w:val="-10"/>
        </w:rPr>
        <w:t xml:space="preserve"> </w:t>
      </w:r>
      <w:r w:rsidRPr="00973479">
        <w:rPr>
          <w:color w:val="000000"/>
          <w:spacing w:val="-10"/>
        </w:rPr>
        <w:t xml:space="preserve">Эргономические </w:t>
      </w:r>
      <w:r w:rsidR="00A66E6F" w:rsidRPr="00973479">
        <w:rPr>
          <w:color w:val="000000"/>
          <w:spacing w:val="-10"/>
        </w:rPr>
        <w:t>х</w:t>
      </w:r>
      <w:r w:rsidRPr="00973479">
        <w:rPr>
          <w:color w:val="000000"/>
          <w:spacing w:val="-10"/>
        </w:rPr>
        <w:t xml:space="preserve">арактеристики рабочего места: 1 - зона </w:t>
      </w:r>
      <w:r w:rsidRPr="00973479">
        <w:rPr>
          <w:color w:val="000000"/>
          <w:spacing w:val="-12"/>
        </w:rPr>
        <w:t xml:space="preserve">досягаемости моторного поля; 2 - зона легкой досягаемости моторного </w:t>
      </w:r>
      <w:r w:rsidRPr="00973479">
        <w:rPr>
          <w:color w:val="000000"/>
          <w:spacing w:val="-9"/>
        </w:rPr>
        <w:t xml:space="preserve">поля; 3 - оптимальная зона моторного поля; </w:t>
      </w:r>
      <w:r w:rsidRPr="00973479">
        <w:rPr>
          <w:color w:val="000000"/>
          <w:spacing w:val="-10"/>
        </w:rPr>
        <w:t>а) рабочее место стоя; б) рабочее место сидя</w:t>
      </w:r>
    </w:p>
    <w:p w:rsidR="00973479" w:rsidRDefault="00973479" w:rsidP="00973479">
      <w:pPr>
        <w:shd w:val="clear" w:color="auto" w:fill="FFFFFF"/>
        <w:spacing w:line="360" w:lineRule="auto"/>
        <w:ind w:left="307" w:hanging="10"/>
        <w:jc w:val="both"/>
        <w:rPr>
          <w:color w:val="000000"/>
          <w:spacing w:val="-10"/>
        </w:rPr>
      </w:pPr>
    </w:p>
    <w:p w:rsidR="00973479" w:rsidRDefault="00973479" w:rsidP="00973479">
      <w:pPr>
        <w:shd w:val="clear" w:color="auto" w:fill="FFFFFF"/>
        <w:spacing w:line="360" w:lineRule="auto"/>
        <w:ind w:left="307" w:hanging="10"/>
        <w:jc w:val="both"/>
        <w:rPr>
          <w:color w:val="000000"/>
          <w:spacing w:val="-10"/>
        </w:rPr>
      </w:pPr>
    </w:p>
    <w:p w:rsidR="00973479" w:rsidRDefault="00973479" w:rsidP="00973479">
      <w:pPr>
        <w:shd w:val="clear" w:color="auto" w:fill="FFFFFF"/>
        <w:spacing w:line="360" w:lineRule="auto"/>
        <w:ind w:left="307" w:hanging="10"/>
        <w:jc w:val="both"/>
        <w:rPr>
          <w:color w:val="000000"/>
          <w:spacing w:val="-10"/>
        </w:rPr>
      </w:pPr>
    </w:p>
    <w:p w:rsidR="00973479" w:rsidRDefault="00973479" w:rsidP="00973479">
      <w:pPr>
        <w:shd w:val="clear" w:color="auto" w:fill="FFFFFF"/>
        <w:spacing w:line="360" w:lineRule="auto"/>
        <w:ind w:left="307" w:hanging="10"/>
        <w:jc w:val="both"/>
        <w:rPr>
          <w:color w:val="000000"/>
          <w:spacing w:val="-10"/>
        </w:rPr>
      </w:pPr>
    </w:p>
    <w:p w:rsidR="00973479" w:rsidRDefault="00973479" w:rsidP="00973479">
      <w:pPr>
        <w:shd w:val="clear" w:color="auto" w:fill="FFFFFF"/>
        <w:spacing w:line="360" w:lineRule="auto"/>
        <w:ind w:left="307" w:hanging="10"/>
        <w:jc w:val="both"/>
        <w:rPr>
          <w:color w:val="000000"/>
          <w:spacing w:val="-10"/>
        </w:rPr>
      </w:pPr>
    </w:p>
    <w:p w:rsidR="00973479" w:rsidRDefault="00973479" w:rsidP="00973479">
      <w:pPr>
        <w:shd w:val="clear" w:color="auto" w:fill="FFFFFF"/>
        <w:spacing w:line="360" w:lineRule="auto"/>
        <w:ind w:left="307" w:hanging="10"/>
        <w:jc w:val="both"/>
        <w:rPr>
          <w:color w:val="000000"/>
          <w:spacing w:val="-10"/>
        </w:rPr>
      </w:pPr>
    </w:p>
    <w:p w:rsidR="00973479" w:rsidRDefault="00973479" w:rsidP="00973479">
      <w:pPr>
        <w:shd w:val="clear" w:color="auto" w:fill="FFFFFF"/>
        <w:spacing w:line="360" w:lineRule="auto"/>
        <w:ind w:left="307" w:hanging="10"/>
        <w:jc w:val="both"/>
        <w:rPr>
          <w:color w:val="000000"/>
          <w:spacing w:val="-10"/>
        </w:rPr>
      </w:pPr>
    </w:p>
    <w:p w:rsidR="00FA7001" w:rsidRPr="00973479" w:rsidRDefault="00973479" w:rsidP="00973479">
      <w:pPr>
        <w:shd w:val="clear" w:color="auto" w:fill="FFFFFF"/>
        <w:spacing w:after="240" w:line="276" w:lineRule="auto"/>
        <w:ind w:hanging="10"/>
        <w:jc w:val="both"/>
        <w:rPr>
          <w:sz w:val="28"/>
          <w:szCs w:val="28"/>
        </w:rPr>
      </w:pPr>
      <w:r w:rsidRPr="00973479">
        <w:rPr>
          <w:color w:val="000000"/>
          <w:spacing w:val="-3"/>
          <w:sz w:val="28"/>
          <w:szCs w:val="28"/>
        </w:rPr>
        <w:t xml:space="preserve">Взаимное расположение и компоновка рабочих мест должны обеспечивать безопасный доступ на рабочее место и возможность </w:t>
      </w:r>
      <w:r w:rsidRPr="00973479">
        <w:rPr>
          <w:color w:val="000000"/>
          <w:spacing w:val="-1"/>
          <w:sz w:val="28"/>
          <w:szCs w:val="28"/>
        </w:rPr>
        <w:t>быстрой эвакуации в случае опасности</w:t>
      </w:r>
    </w:p>
    <w:p w:rsidR="00FA7001" w:rsidRPr="00A66E6F" w:rsidRDefault="00FA7001" w:rsidP="00973479">
      <w:pPr>
        <w:shd w:val="clear" w:color="auto" w:fill="FFFFFF"/>
        <w:spacing w:line="360" w:lineRule="auto"/>
        <w:ind w:left="288" w:hanging="10"/>
        <w:rPr>
          <w:sz w:val="28"/>
          <w:szCs w:val="28"/>
          <w:u w:val="single"/>
        </w:rPr>
      </w:pPr>
      <w:r w:rsidRPr="00A66E6F">
        <w:rPr>
          <w:bCs/>
          <w:color w:val="000000"/>
          <w:spacing w:val="-2"/>
          <w:sz w:val="28"/>
          <w:szCs w:val="28"/>
          <w:u w:val="single"/>
        </w:rPr>
        <w:t xml:space="preserve">4.Размещение технологической и </w:t>
      </w:r>
      <w:r w:rsidR="00A66E6F">
        <w:rPr>
          <w:bCs/>
          <w:color w:val="000000"/>
          <w:spacing w:val="-2"/>
          <w:sz w:val="28"/>
          <w:szCs w:val="28"/>
          <w:u w:val="single"/>
        </w:rPr>
        <w:t>технологической (</w:t>
      </w:r>
      <w:r w:rsidRPr="00A66E6F">
        <w:rPr>
          <w:bCs/>
          <w:color w:val="000000"/>
          <w:spacing w:val="-2"/>
          <w:sz w:val="28"/>
          <w:szCs w:val="28"/>
          <w:u w:val="single"/>
        </w:rPr>
        <w:t>организационной</w:t>
      </w:r>
      <w:r w:rsidR="00A66E6F">
        <w:rPr>
          <w:bCs/>
          <w:color w:val="000000"/>
          <w:spacing w:val="-2"/>
          <w:sz w:val="28"/>
          <w:szCs w:val="28"/>
          <w:u w:val="single"/>
        </w:rPr>
        <w:t xml:space="preserve">) </w:t>
      </w:r>
      <w:r w:rsidRPr="00A66E6F">
        <w:rPr>
          <w:bCs/>
          <w:color w:val="000000"/>
          <w:spacing w:val="-2"/>
          <w:sz w:val="28"/>
          <w:szCs w:val="28"/>
          <w:u w:val="single"/>
        </w:rPr>
        <w:t xml:space="preserve"> оснастки</w:t>
      </w:r>
    </w:p>
    <w:p w:rsidR="00FA7001" w:rsidRPr="00CF4EDF" w:rsidRDefault="00FA7001" w:rsidP="00973479">
      <w:pPr>
        <w:shd w:val="clear" w:color="auto" w:fill="FFFFFF"/>
        <w:spacing w:line="276" w:lineRule="auto"/>
        <w:ind w:left="5" w:right="10" w:hanging="10"/>
        <w:jc w:val="both"/>
        <w:rPr>
          <w:sz w:val="28"/>
          <w:szCs w:val="28"/>
        </w:rPr>
      </w:pPr>
      <w:r w:rsidRPr="00CF4EDF">
        <w:rPr>
          <w:color w:val="000000"/>
          <w:sz w:val="28"/>
          <w:szCs w:val="28"/>
        </w:rPr>
        <w:t>Общие принципы размещения технологической и организаци</w:t>
      </w:r>
      <w:r w:rsidRPr="00CF4EDF">
        <w:rPr>
          <w:color w:val="000000"/>
          <w:sz w:val="28"/>
          <w:szCs w:val="28"/>
        </w:rPr>
        <w:softHyphen/>
        <w:t>онной оснастки на рабочем месте:</w:t>
      </w:r>
    </w:p>
    <w:p w:rsidR="00FA7001" w:rsidRPr="00CF4EDF" w:rsidRDefault="00FA7001" w:rsidP="001D537A">
      <w:pPr>
        <w:widowControl w:val="0"/>
        <w:numPr>
          <w:ilvl w:val="0"/>
          <w:numId w:val="12"/>
        </w:numPr>
        <w:shd w:val="clear" w:color="auto" w:fill="FFFFFF"/>
        <w:tabs>
          <w:tab w:val="left" w:pos="278"/>
        </w:tabs>
        <w:autoSpaceDE w:val="0"/>
        <w:autoSpaceDN w:val="0"/>
        <w:adjustRightInd w:val="0"/>
        <w:ind w:left="278" w:hanging="10"/>
        <w:jc w:val="both"/>
        <w:rPr>
          <w:color w:val="000000"/>
          <w:sz w:val="28"/>
          <w:szCs w:val="28"/>
        </w:rPr>
      </w:pPr>
      <w:r w:rsidRPr="00CF4EDF">
        <w:rPr>
          <w:color w:val="000000"/>
          <w:spacing w:val="2"/>
          <w:sz w:val="28"/>
          <w:szCs w:val="28"/>
        </w:rPr>
        <w:t>на рабочем месте не должно быть ничего лишнего, все необ</w:t>
      </w:r>
      <w:r w:rsidRPr="00CF4EDF">
        <w:rPr>
          <w:color w:val="000000"/>
          <w:spacing w:val="2"/>
          <w:sz w:val="28"/>
          <w:szCs w:val="28"/>
        </w:rPr>
        <w:softHyphen/>
      </w:r>
      <w:r w:rsidRPr="00CF4EDF">
        <w:rPr>
          <w:color w:val="000000"/>
          <w:spacing w:val="3"/>
          <w:sz w:val="28"/>
          <w:szCs w:val="28"/>
        </w:rPr>
        <w:t>ходимое для работы должно находиться в непосредственной</w:t>
      </w:r>
      <w:r w:rsidR="003C6ED8">
        <w:rPr>
          <w:color w:val="000000"/>
          <w:spacing w:val="3"/>
          <w:sz w:val="28"/>
          <w:szCs w:val="28"/>
        </w:rPr>
        <w:t xml:space="preserve"> </w:t>
      </w:r>
      <w:r w:rsidRPr="00CF4EDF">
        <w:rPr>
          <w:color w:val="000000"/>
          <w:sz w:val="28"/>
          <w:szCs w:val="28"/>
        </w:rPr>
        <w:t>близости от работающего (но не мешать ему), размещение ос</w:t>
      </w:r>
      <w:r w:rsidRPr="00CF4EDF">
        <w:rPr>
          <w:color w:val="000000"/>
          <w:sz w:val="28"/>
          <w:szCs w:val="28"/>
        </w:rPr>
        <w:softHyphen/>
        <w:t>настки должно исключать неудобные позы работника;</w:t>
      </w:r>
    </w:p>
    <w:p w:rsidR="00FA7001" w:rsidRPr="00CF4EDF" w:rsidRDefault="00FA7001" w:rsidP="001D537A">
      <w:pPr>
        <w:widowControl w:val="0"/>
        <w:numPr>
          <w:ilvl w:val="0"/>
          <w:numId w:val="12"/>
        </w:numPr>
        <w:shd w:val="clear" w:color="auto" w:fill="FFFFFF"/>
        <w:tabs>
          <w:tab w:val="left" w:pos="278"/>
        </w:tabs>
        <w:autoSpaceDE w:val="0"/>
        <w:autoSpaceDN w:val="0"/>
        <w:adjustRightInd w:val="0"/>
        <w:ind w:left="278" w:hanging="10"/>
        <w:jc w:val="both"/>
        <w:rPr>
          <w:color w:val="000000"/>
          <w:sz w:val="28"/>
          <w:szCs w:val="28"/>
        </w:rPr>
      </w:pPr>
      <w:r w:rsidRPr="00CF4EDF">
        <w:rPr>
          <w:color w:val="000000"/>
          <w:spacing w:val="3"/>
          <w:sz w:val="28"/>
          <w:szCs w:val="28"/>
        </w:rPr>
        <w:t>те  предметы,  которыми  пользуются  чаще,  располагаются</w:t>
      </w:r>
      <w:r>
        <w:rPr>
          <w:color w:val="000000"/>
          <w:spacing w:val="3"/>
          <w:sz w:val="28"/>
          <w:szCs w:val="28"/>
        </w:rPr>
        <w:t xml:space="preserve"> </w:t>
      </w:r>
      <w:r w:rsidRPr="00CF4EDF">
        <w:rPr>
          <w:color w:val="000000"/>
          <w:sz w:val="28"/>
          <w:szCs w:val="28"/>
        </w:rPr>
        <w:t>ближе тех предметов, которыми пользуются реже;</w:t>
      </w:r>
    </w:p>
    <w:p w:rsidR="00FA7001" w:rsidRPr="00CF4EDF" w:rsidRDefault="00FA7001" w:rsidP="001D537A">
      <w:pPr>
        <w:widowControl w:val="0"/>
        <w:numPr>
          <w:ilvl w:val="0"/>
          <w:numId w:val="12"/>
        </w:numPr>
        <w:shd w:val="clear" w:color="auto" w:fill="FFFFFF"/>
        <w:tabs>
          <w:tab w:val="left" w:pos="278"/>
        </w:tabs>
        <w:autoSpaceDE w:val="0"/>
        <w:autoSpaceDN w:val="0"/>
        <w:adjustRightInd w:val="0"/>
        <w:ind w:left="278" w:hanging="10"/>
        <w:jc w:val="both"/>
        <w:rPr>
          <w:color w:val="000000"/>
          <w:sz w:val="28"/>
          <w:szCs w:val="28"/>
        </w:rPr>
      </w:pPr>
      <w:r w:rsidRPr="00CF4EDF">
        <w:rPr>
          <w:color w:val="000000"/>
          <w:spacing w:val="1"/>
          <w:sz w:val="28"/>
          <w:szCs w:val="28"/>
        </w:rPr>
        <w:t>те предметы, которые берут левой рукой, должны находиться</w:t>
      </w:r>
      <w:r>
        <w:rPr>
          <w:color w:val="000000"/>
          <w:spacing w:val="1"/>
          <w:sz w:val="28"/>
          <w:szCs w:val="28"/>
        </w:rPr>
        <w:t xml:space="preserve"> </w:t>
      </w:r>
      <w:r w:rsidRPr="00CF4EDF">
        <w:rPr>
          <w:color w:val="000000"/>
          <w:spacing w:val="4"/>
          <w:sz w:val="28"/>
          <w:szCs w:val="28"/>
        </w:rPr>
        <w:t>слева, а те предметы, которые берут правой рукой - справа,</w:t>
      </w:r>
      <w:r>
        <w:rPr>
          <w:color w:val="000000"/>
          <w:spacing w:val="4"/>
          <w:sz w:val="28"/>
          <w:szCs w:val="28"/>
        </w:rPr>
        <w:t xml:space="preserve"> </w:t>
      </w:r>
      <w:r w:rsidRPr="00CF4EDF">
        <w:rPr>
          <w:color w:val="000000"/>
          <w:spacing w:val="1"/>
          <w:sz w:val="28"/>
          <w:szCs w:val="28"/>
        </w:rPr>
        <w:t xml:space="preserve">если используют обе руки, </w:t>
      </w:r>
      <w:r w:rsidRPr="00CF4EDF">
        <w:rPr>
          <w:color w:val="000000"/>
          <w:spacing w:val="1"/>
          <w:sz w:val="28"/>
          <w:szCs w:val="28"/>
        </w:rPr>
        <w:lastRenderedPageBreak/>
        <w:t>место расположения оснастки вы</w:t>
      </w:r>
      <w:r w:rsidRPr="00CF4EDF">
        <w:rPr>
          <w:color w:val="000000"/>
          <w:spacing w:val="1"/>
          <w:sz w:val="28"/>
          <w:szCs w:val="28"/>
        </w:rPr>
        <w:softHyphen/>
      </w:r>
      <w:r w:rsidRPr="00CF4EDF">
        <w:rPr>
          <w:color w:val="000000"/>
          <w:sz w:val="28"/>
          <w:szCs w:val="28"/>
        </w:rPr>
        <w:t>бирают с учетом удобства захвата ее двумя руками;</w:t>
      </w:r>
    </w:p>
    <w:p w:rsidR="00FA7001" w:rsidRPr="00CF4EDF" w:rsidRDefault="00FA7001" w:rsidP="001D537A">
      <w:pPr>
        <w:widowControl w:val="0"/>
        <w:numPr>
          <w:ilvl w:val="0"/>
          <w:numId w:val="12"/>
        </w:numPr>
        <w:shd w:val="clear" w:color="auto" w:fill="FFFFFF"/>
        <w:tabs>
          <w:tab w:val="left" w:pos="278"/>
        </w:tabs>
        <w:autoSpaceDE w:val="0"/>
        <w:autoSpaceDN w:val="0"/>
        <w:adjustRightInd w:val="0"/>
        <w:ind w:left="278" w:hanging="10"/>
        <w:jc w:val="both"/>
        <w:rPr>
          <w:color w:val="000000"/>
          <w:sz w:val="28"/>
          <w:szCs w:val="28"/>
        </w:rPr>
      </w:pPr>
      <w:r w:rsidRPr="00CF4EDF">
        <w:rPr>
          <w:color w:val="000000"/>
          <w:sz w:val="28"/>
          <w:szCs w:val="28"/>
        </w:rPr>
        <w:t xml:space="preserve">более опасная, </w:t>
      </w:r>
      <w:r w:rsidRPr="00CF4EDF">
        <w:rPr>
          <w:b/>
          <w:bCs/>
          <w:color w:val="000000"/>
          <w:sz w:val="28"/>
          <w:szCs w:val="28"/>
        </w:rPr>
        <w:t xml:space="preserve">с </w:t>
      </w:r>
      <w:r w:rsidRPr="00CF4EDF">
        <w:rPr>
          <w:color w:val="000000"/>
          <w:sz w:val="28"/>
          <w:szCs w:val="28"/>
        </w:rPr>
        <w:t>точки зрения травмирования, оснастка долж</w:t>
      </w:r>
      <w:r w:rsidRPr="00CF4EDF">
        <w:rPr>
          <w:color w:val="000000"/>
          <w:sz w:val="28"/>
          <w:szCs w:val="28"/>
        </w:rPr>
        <w:softHyphen/>
      </w:r>
      <w:r w:rsidRPr="00CF4EDF">
        <w:rPr>
          <w:color w:val="000000"/>
          <w:spacing w:val="3"/>
          <w:sz w:val="28"/>
          <w:szCs w:val="28"/>
        </w:rPr>
        <w:t>на располагаться выше менее опасной оснастки; однако при</w:t>
      </w:r>
      <w:r>
        <w:rPr>
          <w:color w:val="000000"/>
          <w:spacing w:val="3"/>
          <w:sz w:val="28"/>
          <w:szCs w:val="28"/>
        </w:rPr>
        <w:t xml:space="preserve"> </w:t>
      </w:r>
      <w:r w:rsidRPr="00CF4EDF">
        <w:rPr>
          <w:color w:val="000000"/>
          <w:spacing w:val="4"/>
          <w:sz w:val="28"/>
          <w:szCs w:val="28"/>
        </w:rPr>
        <w:t>этом следует учитывать, что тяжелые предметы при работе</w:t>
      </w:r>
      <w:r>
        <w:rPr>
          <w:color w:val="000000"/>
          <w:spacing w:val="4"/>
          <w:sz w:val="28"/>
          <w:szCs w:val="28"/>
        </w:rPr>
        <w:t xml:space="preserve"> </w:t>
      </w:r>
      <w:r w:rsidRPr="00CF4EDF">
        <w:rPr>
          <w:color w:val="000000"/>
          <w:sz w:val="28"/>
          <w:szCs w:val="28"/>
        </w:rPr>
        <w:t>удобнее и легче опускать, чем поднимать;</w:t>
      </w:r>
    </w:p>
    <w:p w:rsidR="00FA7001" w:rsidRPr="00CF4EDF" w:rsidRDefault="00FA7001" w:rsidP="001D537A">
      <w:pPr>
        <w:widowControl w:val="0"/>
        <w:numPr>
          <w:ilvl w:val="0"/>
          <w:numId w:val="12"/>
        </w:numPr>
        <w:shd w:val="clear" w:color="auto" w:fill="FFFFFF"/>
        <w:tabs>
          <w:tab w:val="left" w:pos="278"/>
        </w:tabs>
        <w:autoSpaceDE w:val="0"/>
        <w:autoSpaceDN w:val="0"/>
        <w:adjustRightInd w:val="0"/>
        <w:spacing w:after="240"/>
        <w:ind w:left="278" w:hanging="10"/>
        <w:jc w:val="both"/>
        <w:rPr>
          <w:color w:val="000000"/>
          <w:sz w:val="28"/>
          <w:szCs w:val="28"/>
        </w:rPr>
      </w:pPr>
      <w:r w:rsidRPr="00CF4EDF">
        <w:rPr>
          <w:color w:val="000000"/>
          <w:sz w:val="28"/>
          <w:szCs w:val="28"/>
        </w:rPr>
        <w:t>рабочее место не должно загромождаться заготовками и гото</w:t>
      </w:r>
      <w:r w:rsidRPr="00CF4EDF">
        <w:rPr>
          <w:color w:val="000000"/>
          <w:sz w:val="28"/>
          <w:szCs w:val="28"/>
        </w:rPr>
        <w:softHyphen/>
      </w:r>
      <w:r w:rsidRPr="00CF4EDF">
        <w:rPr>
          <w:color w:val="000000"/>
          <w:spacing w:val="-1"/>
          <w:sz w:val="28"/>
          <w:szCs w:val="28"/>
        </w:rPr>
        <w:t>выми деталями.</w:t>
      </w:r>
    </w:p>
    <w:p w:rsidR="00FA7001" w:rsidRPr="00A66E6F" w:rsidRDefault="00FA7001" w:rsidP="00973479">
      <w:pPr>
        <w:shd w:val="clear" w:color="auto" w:fill="FFFFFF"/>
        <w:spacing w:before="115" w:line="360" w:lineRule="auto"/>
        <w:ind w:left="278" w:hanging="10"/>
        <w:rPr>
          <w:sz w:val="28"/>
          <w:szCs w:val="28"/>
          <w:u w:val="single"/>
        </w:rPr>
      </w:pPr>
      <w:r w:rsidRPr="00A66E6F">
        <w:rPr>
          <w:bCs/>
          <w:color w:val="000000"/>
          <w:sz w:val="28"/>
          <w:szCs w:val="28"/>
          <w:u w:val="single"/>
        </w:rPr>
        <w:t>5.Обзор и наблюдение за технологическим процессом</w:t>
      </w:r>
    </w:p>
    <w:p w:rsidR="00FA7001" w:rsidRPr="00CF4EDF" w:rsidRDefault="00FA7001" w:rsidP="00973479">
      <w:pPr>
        <w:shd w:val="clear" w:color="auto" w:fill="FFFFFF"/>
        <w:spacing w:line="276" w:lineRule="auto"/>
        <w:ind w:right="19" w:hanging="10"/>
        <w:jc w:val="both"/>
        <w:rPr>
          <w:sz w:val="28"/>
          <w:szCs w:val="28"/>
        </w:rPr>
      </w:pPr>
      <w:r w:rsidRPr="00CF4EDF">
        <w:rPr>
          <w:color w:val="000000"/>
          <w:sz w:val="28"/>
          <w:szCs w:val="28"/>
        </w:rPr>
        <w:t xml:space="preserve">Организация рабочего места должна обеспечивать сенсорный контроль деятельности и безопасность выполнения трудовых </w:t>
      </w:r>
      <w:r w:rsidRPr="00CF4EDF">
        <w:rPr>
          <w:color w:val="000000"/>
          <w:spacing w:val="-2"/>
          <w:sz w:val="28"/>
          <w:szCs w:val="28"/>
        </w:rPr>
        <w:t>операций.</w:t>
      </w:r>
    </w:p>
    <w:p w:rsidR="00FA7001" w:rsidRPr="00CF4EDF" w:rsidRDefault="00FA7001" w:rsidP="00973479">
      <w:pPr>
        <w:shd w:val="clear" w:color="auto" w:fill="FFFFFF"/>
        <w:spacing w:line="276" w:lineRule="auto"/>
        <w:ind w:left="5" w:right="19" w:hanging="10"/>
        <w:jc w:val="both"/>
        <w:rPr>
          <w:sz w:val="28"/>
          <w:szCs w:val="28"/>
        </w:rPr>
      </w:pPr>
      <w:r w:rsidRPr="00CF4EDF">
        <w:rPr>
          <w:color w:val="000000"/>
          <w:sz w:val="28"/>
          <w:szCs w:val="28"/>
        </w:rPr>
        <w:t>Размещение рабочего места должно обеспечивать необходи</w:t>
      </w:r>
      <w:r w:rsidRPr="00CF4EDF">
        <w:rPr>
          <w:color w:val="000000"/>
          <w:sz w:val="28"/>
          <w:szCs w:val="28"/>
        </w:rPr>
        <w:softHyphen/>
      </w:r>
      <w:r w:rsidRPr="00CF4EDF">
        <w:rPr>
          <w:color w:val="000000"/>
          <w:spacing w:val="-1"/>
          <w:sz w:val="28"/>
          <w:szCs w:val="28"/>
        </w:rPr>
        <w:t xml:space="preserve">мый обзор рабочей зоны и контроль отсутствия людей в опасных </w:t>
      </w:r>
      <w:r w:rsidRPr="00CF4EDF">
        <w:rPr>
          <w:color w:val="000000"/>
          <w:sz w:val="28"/>
          <w:szCs w:val="28"/>
        </w:rPr>
        <w:t xml:space="preserve">зонах. </w:t>
      </w:r>
    </w:p>
    <w:p w:rsidR="00FA7001" w:rsidRDefault="00FA7001" w:rsidP="00973479">
      <w:pPr>
        <w:shd w:val="clear" w:color="auto" w:fill="FFFFFF"/>
        <w:spacing w:before="202" w:line="360" w:lineRule="auto"/>
        <w:ind w:left="82" w:hanging="10"/>
      </w:pPr>
      <w:r w:rsidRPr="00CF1D7F">
        <w:t>Рис.2</w:t>
      </w:r>
      <w:r w:rsidR="00CF1D7F">
        <w:t xml:space="preserve">. </w:t>
      </w:r>
      <w:r w:rsidRPr="00CF1D7F">
        <w:t xml:space="preserve"> Зоны достигаемости рук человека в положении стоя в вертикальной и горизонтальной плоскостях:  1-8 – номера зон</w:t>
      </w:r>
    </w:p>
    <w:p w:rsidR="00FA7001" w:rsidRDefault="00FF2BC2" w:rsidP="00FF2BC2">
      <w:pPr>
        <w:shd w:val="clear" w:color="auto" w:fill="FFFFFF"/>
        <w:spacing w:before="202" w:line="360" w:lineRule="auto"/>
        <w:ind w:hanging="10"/>
        <w:rPr>
          <w:sz w:val="28"/>
          <w:szCs w:val="28"/>
        </w:rPr>
      </w:pPr>
      <w:r w:rsidRPr="00FF2BC2">
        <w:rPr>
          <w:noProof/>
        </w:rPr>
        <w:drawing>
          <wp:inline distT="0" distB="0" distL="0" distR="0">
            <wp:extent cx="3383368" cy="3377717"/>
            <wp:effectExtent l="19050" t="0" r="7532" b="0"/>
            <wp:docPr id="41" name="Рисунок 6"/>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lum contrast="30000"/>
                    </a:blip>
                    <a:srcRect/>
                    <a:stretch>
                      <a:fillRect/>
                    </a:stretch>
                  </pic:blipFill>
                  <pic:spPr bwMode="auto">
                    <a:xfrm>
                      <a:off x="0" y="0"/>
                      <a:ext cx="3387032" cy="3381375"/>
                    </a:xfrm>
                    <a:prstGeom prst="rect">
                      <a:avLst/>
                    </a:prstGeom>
                    <a:noFill/>
                    <a:ln w="9525">
                      <a:noFill/>
                      <a:miter lim="800000"/>
                      <a:headEnd/>
                      <a:tailEnd/>
                    </a:ln>
                  </pic:spPr>
                </pic:pic>
              </a:graphicData>
            </a:graphic>
          </wp:inline>
        </w:drawing>
      </w:r>
      <w:r w:rsidR="0032764C" w:rsidRPr="0032764C">
        <w:rPr>
          <w:noProof/>
          <w:sz w:val="28"/>
          <w:szCs w:val="28"/>
        </w:rPr>
        <w:drawing>
          <wp:inline distT="0" distB="0" distL="0" distR="0">
            <wp:extent cx="2819400" cy="3162299"/>
            <wp:effectExtent l="19050" t="0" r="0" b="0"/>
            <wp:docPr id="42" name="Рисунок 1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grayscl/>
                      <a:lum contrast="20000"/>
                    </a:blip>
                    <a:srcRect/>
                    <a:stretch>
                      <a:fillRect/>
                    </a:stretch>
                  </pic:blipFill>
                  <pic:spPr bwMode="auto">
                    <a:xfrm>
                      <a:off x="0" y="0"/>
                      <a:ext cx="2819400" cy="3162299"/>
                    </a:xfrm>
                    <a:prstGeom prst="rect">
                      <a:avLst/>
                    </a:prstGeom>
                    <a:noFill/>
                    <a:ln w="9525">
                      <a:noFill/>
                      <a:miter lim="800000"/>
                      <a:headEnd/>
                      <a:tailEnd/>
                    </a:ln>
                  </pic:spPr>
                </pic:pic>
              </a:graphicData>
            </a:graphic>
          </wp:inline>
        </w:drawing>
      </w:r>
    </w:p>
    <w:p w:rsidR="00FA7001" w:rsidRPr="00CF1D7F" w:rsidRDefault="00FA7001" w:rsidP="00973479">
      <w:pPr>
        <w:shd w:val="clear" w:color="auto" w:fill="FFFFFF"/>
        <w:spacing w:before="149"/>
        <w:ind w:left="77" w:hanging="10"/>
      </w:pPr>
      <w:r w:rsidRPr="00CF1D7F">
        <w:t xml:space="preserve">Рис.3. </w:t>
      </w:r>
      <w:r w:rsidRPr="00CF1D7F">
        <w:rPr>
          <w:color w:val="000000"/>
          <w:spacing w:val="1"/>
        </w:rPr>
        <w:t xml:space="preserve">Информационные зоны визуального поля: </w:t>
      </w:r>
      <w:r w:rsidRPr="00CF1D7F">
        <w:rPr>
          <w:i/>
          <w:iCs/>
          <w:color w:val="000000"/>
          <w:spacing w:val="1"/>
        </w:rPr>
        <w:t xml:space="preserve">а </w:t>
      </w:r>
      <w:r w:rsidRPr="00CF1D7F">
        <w:rPr>
          <w:color w:val="000000"/>
          <w:spacing w:val="1"/>
        </w:rPr>
        <w:t xml:space="preserve">— при повороте глаз; </w:t>
      </w:r>
      <w:r w:rsidRPr="00CF1D7F">
        <w:rPr>
          <w:i/>
          <w:iCs/>
          <w:color w:val="000000"/>
          <w:spacing w:val="1"/>
        </w:rPr>
        <w:t xml:space="preserve">б </w:t>
      </w:r>
      <w:r w:rsidRPr="00CF1D7F">
        <w:rPr>
          <w:color w:val="000000"/>
          <w:spacing w:val="1"/>
        </w:rPr>
        <w:t>—</w:t>
      </w:r>
      <w:r w:rsidRPr="00CF1D7F">
        <w:rPr>
          <w:color w:val="000000"/>
          <w:spacing w:val="-1"/>
        </w:rPr>
        <w:t xml:space="preserve">при повороте головы; </w:t>
      </w:r>
      <w:r w:rsidRPr="00CF1D7F">
        <w:rPr>
          <w:i/>
          <w:iCs/>
          <w:color w:val="000000"/>
          <w:spacing w:val="-1"/>
        </w:rPr>
        <w:t xml:space="preserve">в </w:t>
      </w:r>
      <w:r w:rsidRPr="00CF1D7F">
        <w:rPr>
          <w:color w:val="000000"/>
          <w:spacing w:val="-1"/>
        </w:rPr>
        <w:t xml:space="preserve">— при повороте головы и глаз; _------оптимальные углы </w:t>
      </w:r>
      <w:r w:rsidRPr="00CF1D7F">
        <w:rPr>
          <w:color w:val="000000"/>
          <w:spacing w:val="-2"/>
        </w:rPr>
        <w:t>обзора;</w:t>
      </w:r>
      <w:r w:rsidRPr="00CF1D7F">
        <w:rPr>
          <w:color w:val="000000"/>
        </w:rPr>
        <w:t xml:space="preserve">    - - - -</w:t>
      </w:r>
      <w:r w:rsidRPr="00CF1D7F">
        <w:rPr>
          <w:color w:val="000000"/>
          <w:spacing w:val="-1"/>
        </w:rPr>
        <w:t xml:space="preserve"> максимальные углы обзора</w:t>
      </w:r>
    </w:p>
    <w:p w:rsidR="00FA7001" w:rsidRDefault="00FA7001" w:rsidP="00FA7001">
      <w:pPr>
        <w:shd w:val="clear" w:color="auto" w:fill="FFFFFF"/>
        <w:tabs>
          <w:tab w:val="left" w:pos="1142"/>
        </w:tabs>
        <w:spacing w:line="360" w:lineRule="auto"/>
        <w:jc w:val="both"/>
        <w:rPr>
          <w:b/>
          <w:color w:val="000000"/>
          <w:spacing w:val="-3"/>
          <w:sz w:val="28"/>
          <w:szCs w:val="28"/>
        </w:rPr>
      </w:pPr>
      <w:r>
        <w:rPr>
          <w:noProof/>
        </w:rPr>
        <w:drawing>
          <wp:inline distT="0" distB="0" distL="0" distR="0">
            <wp:extent cx="4133850" cy="2505075"/>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grayscl/>
                      <a:lum contrast="30000"/>
                    </a:blip>
                    <a:srcRect/>
                    <a:stretch>
                      <a:fillRect/>
                    </a:stretch>
                  </pic:blipFill>
                  <pic:spPr bwMode="auto">
                    <a:xfrm>
                      <a:off x="0" y="0"/>
                      <a:ext cx="4136347" cy="2506588"/>
                    </a:xfrm>
                    <a:prstGeom prst="rect">
                      <a:avLst/>
                    </a:prstGeom>
                    <a:noFill/>
                    <a:ln w="9525">
                      <a:noFill/>
                      <a:miter lim="800000"/>
                      <a:headEnd/>
                      <a:tailEnd/>
                    </a:ln>
                  </pic:spPr>
                </pic:pic>
              </a:graphicData>
            </a:graphic>
          </wp:inline>
        </w:drawing>
      </w:r>
    </w:p>
    <w:p w:rsidR="000B5A02" w:rsidRDefault="000B5A02" w:rsidP="00FA7001">
      <w:pPr>
        <w:shd w:val="clear" w:color="auto" w:fill="FFFFFF"/>
        <w:spacing w:before="144" w:line="192" w:lineRule="exact"/>
        <w:ind w:left="2064" w:hanging="2064"/>
        <w:rPr>
          <w:color w:val="000000"/>
        </w:rPr>
      </w:pPr>
    </w:p>
    <w:p w:rsidR="00FA7001" w:rsidRPr="00CF1D7F" w:rsidRDefault="00FA7001" w:rsidP="00FA7001">
      <w:pPr>
        <w:shd w:val="clear" w:color="auto" w:fill="FFFFFF"/>
        <w:spacing w:before="144" w:line="192" w:lineRule="exact"/>
        <w:ind w:left="2064" w:hanging="2064"/>
      </w:pPr>
      <w:r w:rsidRPr="00CF1D7F">
        <w:rPr>
          <w:color w:val="000000"/>
        </w:rPr>
        <w:t xml:space="preserve">Рис. 4 Минимальное пространство, необходимое для выполнения работы при </w:t>
      </w:r>
      <w:r w:rsidRPr="00CF1D7F">
        <w:rPr>
          <w:color w:val="000000"/>
          <w:spacing w:val="1"/>
        </w:rPr>
        <w:t>различных положениях тела</w:t>
      </w:r>
    </w:p>
    <w:p w:rsidR="0063349B" w:rsidRDefault="00973479" w:rsidP="00973479">
      <w:pPr>
        <w:shd w:val="clear" w:color="auto" w:fill="FFFFFF"/>
        <w:tabs>
          <w:tab w:val="left" w:pos="1142"/>
        </w:tabs>
        <w:spacing w:line="360" w:lineRule="auto"/>
        <w:jc w:val="both"/>
        <w:rPr>
          <w:color w:val="000000"/>
          <w:sz w:val="22"/>
          <w:szCs w:val="22"/>
        </w:rPr>
      </w:pPr>
      <w:r>
        <w:rPr>
          <w:noProof/>
        </w:rPr>
        <w:drawing>
          <wp:anchor distT="0" distB="0" distL="114300" distR="114300" simplePos="0" relativeHeight="251717632" behindDoc="1" locked="0" layoutInCell="1" allowOverlap="1">
            <wp:simplePos x="0" y="0"/>
            <wp:positionH relativeFrom="column">
              <wp:posOffset>16510</wp:posOffset>
            </wp:positionH>
            <wp:positionV relativeFrom="paragraph">
              <wp:posOffset>2510790</wp:posOffset>
            </wp:positionV>
            <wp:extent cx="6010275" cy="4248150"/>
            <wp:effectExtent l="19050" t="0" r="9525" b="0"/>
            <wp:wrapTight wrapText="bothSides">
              <wp:wrapPolygon edited="0">
                <wp:start x="-68" y="0"/>
                <wp:lineTo x="-68" y="21503"/>
                <wp:lineTo x="21634" y="21503"/>
                <wp:lineTo x="21634" y="0"/>
                <wp:lineTo x="-68" y="0"/>
              </wp:wrapPolygon>
            </wp:wrapTight>
            <wp:docPr id="44" name="Рисунок 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lum contrast="30000"/>
                    </a:blip>
                    <a:srcRect/>
                    <a:stretch>
                      <a:fillRect/>
                    </a:stretch>
                  </pic:blipFill>
                  <pic:spPr bwMode="auto">
                    <a:xfrm>
                      <a:off x="0" y="0"/>
                      <a:ext cx="6010275" cy="4248150"/>
                    </a:xfrm>
                    <a:prstGeom prst="rect">
                      <a:avLst/>
                    </a:prstGeom>
                    <a:noFill/>
                    <a:ln w="9525">
                      <a:noFill/>
                      <a:miter lim="800000"/>
                      <a:headEnd/>
                      <a:tailEnd/>
                    </a:ln>
                  </pic:spPr>
                </pic:pic>
              </a:graphicData>
            </a:graphic>
          </wp:anchor>
        </w:drawing>
      </w:r>
      <w:r w:rsidR="00FA7001">
        <w:rPr>
          <w:noProof/>
        </w:rPr>
        <w:drawing>
          <wp:inline distT="0" distB="0" distL="0" distR="0">
            <wp:extent cx="4343400" cy="2427009"/>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grayscl/>
                      <a:lum contrast="30000"/>
                    </a:blip>
                    <a:srcRect/>
                    <a:stretch>
                      <a:fillRect/>
                    </a:stretch>
                  </pic:blipFill>
                  <pic:spPr bwMode="auto">
                    <a:xfrm>
                      <a:off x="0" y="0"/>
                      <a:ext cx="4343400" cy="2427009"/>
                    </a:xfrm>
                    <a:prstGeom prst="rect">
                      <a:avLst/>
                    </a:prstGeom>
                    <a:noFill/>
                    <a:ln w="9525">
                      <a:noFill/>
                      <a:miter lim="800000"/>
                      <a:headEnd/>
                      <a:tailEnd/>
                    </a:ln>
                  </pic:spPr>
                </pic:pic>
              </a:graphicData>
            </a:graphic>
          </wp:inline>
        </w:drawing>
      </w:r>
    </w:p>
    <w:p w:rsidR="000B5A02" w:rsidRDefault="006434C2" w:rsidP="006434C2">
      <w:pPr>
        <w:shd w:val="clear" w:color="auto" w:fill="FFFFFF"/>
        <w:jc w:val="both"/>
        <w:rPr>
          <w:color w:val="000000"/>
          <w:spacing w:val="3"/>
          <w:sz w:val="22"/>
          <w:szCs w:val="22"/>
        </w:rPr>
      </w:pPr>
      <w:r>
        <w:rPr>
          <w:color w:val="000000"/>
          <w:spacing w:val="3"/>
          <w:sz w:val="22"/>
          <w:szCs w:val="22"/>
        </w:rPr>
        <w:t xml:space="preserve"> </w:t>
      </w:r>
    </w:p>
    <w:p w:rsidR="000B5A02" w:rsidRDefault="000B5A02" w:rsidP="006434C2">
      <w:pPr>
        <w:shd w:val="clear" w:color="auto" w:fill="FFFFFF"/>
        <w:jc w:val="both"/>
        <w:rPr>
          <w:color w:val="000000"/>
          <w:spacing w:val="3"/>
          <w:sz w:val="22"/>
          <w:szCs w:val="22"/>
        </w:rPr>
      </w:pPr>
    </w:p>
    <w:p w:rsidR="000B5A02" w:rsidRDefault="000B5A02" w:rsidP="006434C2">
      <w:pPr>
        <w:shd w:val="clear" w:color="auto" w:fill="FFFFFF"/>
        <w:jc w:val="both"/>
        <w:rPr>
          <w:color w:val="000000"/>
          <w:spacing w:val="3"/>
          <w:sz w:val="22"/>
          <w:szCs w:val="22"/>
        </w:rPr>
      </w:pPr>
    </w:p>
    <w:p w:rsidR="00973479" w:rsidRDefault="00973479" w:rsidP="006434C2">
      <w:pPr>
        <w:shd w:val="clear" w:color="auto" w:fill="FFFFFF"/>
        <w:jc w:val="both"/>
        <w:rPr>
          <w:color w:val="000000"/>
          <w:spacing w:val="3"/>
          <w:sz w:val="22"/>
          <w:szCs w:val="22"/>
        </w:rPr>
      </w:pPr>
    </w:p>
    <w:p w:rsidR="00973479" w:rsidRDefault="00973479" w:rsidP="006434C2">
      <w:pPr>
        <w:shd w:val="clear" w:color="auto" w:fill="FFFFFF"/>
        <w:jc w:val="both"/>
        <w:rPr>
          <w:color w:val="000000"/>
          <w:spacing w:val="3"/>
          <w:sz w:val="22"/>
          <w:szCs w:val="22"/>
        </w:rPr>
      </w:pPr>
    </w:p>
    <w:p w:rsidR="00973479" w:rsidRDefault="00973479" w:rsidP="006434C2">
      <w:pPr>
        <w:shd w:val="clear" w:color="auto" w:fill="FFFFFF"/>
        <w:jc w:val="both"/>
        <w:rPr>
          <w:color w:val="000000"/>
          <w:spacing w:val="3"/>
          <w:sz w:val="22"/>
          <w:szCs w:val="22"/>
        </w:rPr>
      </w:pPr>
    </w:p>
    <w:p w:rsidR="00973479" w:rsidRDefault="00973479" w:rsidP="006434C2">
      <w:pPr>
        <w:shd w:val="clear" w:color="auto" w:fill="FFFFFF"/>
        <w:jc w:val="both"/>
        <w:rPr>
          <w:color w:val="000000"/>
          <w:spacing w:val="3"/>
          <w:sz w:val="22"/>
          <w:szCs w:val="22"/>
        </w:rPr>
      </w:pPr>
    </w:p>
    <w:p w:rsidR="00973479" w:rsidRDefault="00973479" w:rsidP="006434C2">
      <w:pPr>
        <w:shd w:val="clear" w:color="auto" w:fill="FFFFFF"/>
        <w:jc w:val="both"/>
        <w:rPr>
          <w:color w:val="000000"/>
          <w:spacing w:val="3"/>
          <w:sz w:val="22"/>
          <w:szCs w:val="22"/>
        </w:rPr>
      </w:pPr>
    </w:p>
    <w:p w:rsidR="00973479" w:rsidRDefault="00973479" w:rsidP="006434C2">
      <w:pPr>
        <w:shd w:val="clear" w:color="auto" w:fill="FFFFFF"/>
        <w:jc w:val="both"/>
        <w:rPr>
          <w:color w:val="000000"/>
          <w:spacing w:val="3"/>
          <w:sz w:val="22"/>
          <w:szCs w:val="22"/>
        </w:rPr>
      </w:pPr>
    </w:p>
    <w:p w:rsidR="00973479" w:rsidRDefault="00973479" w:rsidP="006434C2">
      <w:pPr>
        <w:shd w:val="clear" w:color="auto" w:fill="FFFFFF"/>
        <w:jc w:val="both"/>
        <w:rPr>
          <w:color w:val="000000"/>
          <w:spacing w:val="3"/>
          <w:sz w:val="22"/>
          <w:szCs w:val="22"/>
        </w:rPr>
      </w:pPr>
    </w:p>
    <w:p w:rsidR="00973479" w:rsidRDefault="00973479" w:rsidP="006434C2">
      <w:pPr>
        <w:shd w:val="clear" w:color="auto" w:fill="FFFFFF"/>
        <w:jc w:val="both"/>
        <w:rPr>
          <w:color w:val="000000"/>
          <w:spacing w:val="3"/>
          <w:sz w:val="22"/>
          <w:szCs w:val="22"/>
        </w:rPr>
      </w:pPr>
    </w:p>
    <w:p w:rsidR="00973479" w:rsidRDefault="00973479" w:rsidP="006434C2">
      <w:pPr>
        <w:shd w:val="clear" w:color="auto" w:fill="FFFFFF"/>
        <w:jc w:val="both"/>
        <w:rPr>
          <w:color w:val="000000"/>
          <w:spacing w:val="3"/>
          <w:sz w:val="22"/>
          <w:szCs w:val="22"/>
        </w:rPr>
      </w:pPr>
    </w:p>
    <w:p w:rsidR="00973479" w:rsidRDefault="00973479" w:rsidP="006434C2">
      <w:pPr>
        <w:shd w:val="clear" w:color="auto" w:fill="FFFFFF"/>
        <w:jc w:val="both"/>
        <w:rPr>
          <w:color w:val="000000"/>
          <w:spacing w:val="3"/>
          <w:sz w:val="22"/>
          <w:szCs w:val="22"/>
        </w:rPr>
      </w:pPr>
    </w:p>
    <w:p w:rsidR="00973479" w:rsidRDefault="00973479" w:rsidP="006434C2">
      <w:pPr>
        <w:shd w:val="clear" w:color="auto" w:fill="FFFFFF"/>
        <w:jc w:val="both"/>
        <w:rPr>
          <w:color w:val="000000"/>
          <w:spacing w:val="3"/>
          <w:sz w:val="22"/>
          <w:szCs w:val="22"/>
        </w:rPr>
      </w:pPr>
    </w:p>
    <w:p w:rsidR="00973479" w:rsidRDefault="00973479" w:rsidP="006434C2">
      <w:pPr>
        <w:shd w:val="clear" w:color="auto" w:fill="FFFFFF"/>
        <w:jc w:val="both"/>
        <w:rPr>
          <w:color w:val="000000"/>
          <w:spacing w:val="3"/>
          <w:sz w:val="22"/>
          <w:szCs w:val="22"/>
        </w:rPr>
      </w:pPr>
    </w:p>
    <w:p w:rsidR="00973479" w:rsidRDefault="00973479" w:rsidP="006434C2">
      <w:pPr>
        <w:shd w:val="clear" w:color="auto" w:fill="FFFFFF"/>
        <w:jc w:val="both"/>
        <w:rPr>
          <w:color w:val="000000"/>
          <w:spacing w:val="3"/>
          <w:sz w:val="22"/>
          <w:szCs w:val="22"/>
        </w:rPr>
      </w:pPr>
    </w:p>
    <w:p w:rsidR="00973479" w:rsidRDefault="00973479" w:rsidP="006434C2">
      <w:pPr>
        <w:shd w:val="clear" w:color="auto" w:fill="FFFFFF"/>
        <w:jc w:val="both"/>
        <w:rPr>
          <w:color w:val="000000"/>
          <w:spacing w:val="3"/>
          <w:sz w:val="22"/>
          <w:szCs w:val="22"/>
        </w:rPr>
      </w:pPr>
    </w:p>
    <w:p w:rsidR="00973479" w:rsidRDefault="00973479" w:rsidP="006434C2">
      <w:pPr>
        <w:shd w:val="clear" w:color="auto" w:fill="FFFFFF"/>
        <w:jc w:val="both"/>
        <w:rPr>
          <w:color w:val="000000"/>
          <w:spacing w:val="3"/>
          <w:sz w:val="22"/>
          <w:szCs w:val="22"/>
        </w:rPr>
      </w:pPr>
    </w:p>
    <w:p w:rsidR="00973479" w:rsidRDefault="00973479" w:rsidP="006434C2">
      <w:pPr>
        <w:shd w:val="clear" w:color="auto" w:fill="FFFFFF"/>
        <w:jc w:val="both"/>
        <w:rPr>
          <w:color w:val="000000"/>
          <w:spacing w:val="3"/>
          <w:sz w:val="22"/>
          <w:szCs w:val="22"/>
        </w:rPr>
      </w:pPr>
    </w:p>
    <w:p w:rsidR="00973479" w:rsidRDefault="00973479" w:rsidP="006434C2">
      <w:pPr>
        <w:shd w:val="clear" w:color="auto" w:fill="FFFFFF"/>
        <w:jc w:val="both"/>
        <w:rPr>
          <w:color w:val="000000"/>
          <w:spacing w:val="3"/>
          <w:sz w:val="22"/>
          <w:szCs w:val="22"/>
        </w:rPr>
      </w:pPr>
    </w:p>
    <w:p w:rsidR="00973479" w:rsidRDefault="00973479" w:rsidP="006434C2">
      <w:pPr>
        <w:shd w:val="clear" w:color="auto" w:fill="FFFFFF"/>
        <w:jc w:val="both"/>
        <w:rPr>
          <w:color w:val="000000"/>
          <w:spacing w:val="3"/>
          <w:sz w:val="22"/>
          <w:szCs w:val="22"/>
        </w:rPr>
      </w:pPr>
    </w:p>
    <w:p w:rsidR="00973479" w:rsidRDefault="00973479" w:rsidP="006434C2">
      <w:pPr>
        <w:shd w:val="clear" w:color="auto" w:fill="FFFFFF"/>
        <w:jc w:val="both"/>
        <w:rPr>
          <w:color w:val="000000"/>
          <w:spacing w:val="3"/>
          <w:sz w:val="22"/>
          <w:szCs w:val="22"/>
        </w:rPr>
      </w:pPr>
    </w:p>
    <w:p w:rsidR="00973479" w:rsidRDefault="00973479" w:rsidP="006434C2">
      <w:pPr>
        <w:shd w:val="clear" w:color="auto" w:fill="FFFFFF"/>
        <w:jc w:val="both"/>
        <w:rPr>
          <w:color w:val="000000"/>
          <w:spacing w:val="3"/>
          <w:sz w:val="22"/>
          <w:szCs w:val="22"/>
        </w:rPr>
      </w:pPr>
    </w:p>
    <w:p w:rsidR="003C6ED8" w:rsidRDefault="003C6ED8" w:rsidP="006434C2">
      <w:pPr>
        <w:shd w:val="clear" w:color="auto" w:fill="FFFFFF"/>
        <w:jc w:val="both"/>
        <w:rPr>
          <w:color w:val="000000"/>
          <w:spacing w:val="3"/>
          <w:sz w:val="22"/>
          <w:szCs w:val="22"/>
        </w:rPr>
      </w:pPr>
    </w:p>
    <w:p w:rsidR="003C6ED8" w:rsidRDefault="003C6ED8" w:rsidP="006434C2">
      <w:pPr>
        <w:shd w:val="clear" w:color="auto" w:fill="FFFFFF"/>
        <w:jc w:val="both"/>
        <w:rPr>
          <w:color w:val="000000"/>
          <w:spacing w:val="3"/>
          <w:sz w:val="22"/>
          <w:szCs w:val="22"/>
        </w:rPr>
      </w:pPr>
    </w:p>
    <w:p w:rsidR="003C6ED8" w:rsidRDefault="003C6ED8" w:rsidP="006434C2">
      <w:pPr>
        <w:shd w:val="clear" w:color="auto" w:fill="FFFFFF"/>
        <w:jc w:val="both"/>
        <w:rPr>
          <w:color w:val="000000"/>
          <w:spacing w:val="3"/>
          <w:sz w:val="22"/>
          <w:szCs w:val="22"/>
        </w:rPr>
      </w:pPr>
    </w:p>
    <w:p w:rsidR="003C6ED8" w:rsidRDefault="003C6ED8" w:rsidP="006434C2">
      <w:pPr>
        <w:shd w:val="clear" w:color="auto" w:fill="FFFFFF"/>
        <w:jc w:val="both"/>
        <w:rPr>
          <w:color w:val="000000"/>
          <w:spacing w:val="3"/>
          <w:sz w:val="22"/>
          <w:szCs w:val="22"/>
        </w:rPr>
      </w:pPr>
    </w:p>
    <w:p w:rsidR="006434C2" w:rsidRDefault="006434C2" w:rsidP="006434C2">
      <w:pPr>
        <w:shd w:val="clear" w:color="auto" w:fill="FFFFFF"/>
        <w:jc w:val="both"/>
        <w:rPr>
          <w:color w:val="000000"/>
          <w:sz w:val="22"/>
          <w:szCs w:val="22"/>
        </w:rPr>
      </w:pPr>
      <w:r>
        <w:rPr>
          <w:color w:val="000000"/>
          <w:sz w:val="22"/>
          <w:szCs w:val="22"/>
        </w:rPr>
        <w:t xml:space="preserve">Рис. 6. Зоны для выполнения ручных </w:t>
      </w:r>
      <w:r>
        <w:rPr>
          <w:color w:val="000000"/>
          <w:spacing w:val="3"/>
          <w:sz w:val="22"/>
          <w:szCs w:val="22"/>
        </w:rPr>
        <w:t xml:space="preserve">операций и размещения органов </w:t>
      </w:r>
      <w:r>
        <w:rPr>
          <w:color w:val="000000"/>
          <w:spacing w:val="-2"/>
          <w:sz w:val="22"/>
          <w:szCs w:val="22"/>
        </w:rPr>
        <w:t xml:space="preserve">управления: </w:t>
      </w:r>
      <w:r>
        <w:rPr>
          <w:i/>
          <w:iCs/>
          <w:color w:val="000000"/>
          <w:spacing w:val="-2"/>
          <w:sz w:val="22"/>
          <w:szCs w:val="22"/>
        </w:rPr>
        <w:t xml:space="preserve">1 </w:t>
      </w:r>
      <w:r>
        <w:rPr>
          <w:color w:val="000000"/>
          <w:spacing w:val="-2"/>
          <w:sz w:val="22"/>
          <w:szCs w:val="22"/>
        </w:rPr>
        <w:t xml:space="preserve">— зона для размещения </w:t>
      </w:r>
      <w:r>
        <w:rPr>
          <w:color w:val="000000"/>
          <w:spacing w:val="-1"/>
          <w:sz w:val="22"/>
          <w:szCs w:val="22"/>
        </w:rPr>
        <w:t>наиболее важных и очень часто испо</w:t>
      </w:r>
      <w:r>
        <w:rPr>
          <w:color w:val="000000"/>
          <w:spacing w:val="-1"/>
          <w:sz w:val="22"/>
          <w:szCs w:val="22"/>
        </w:rPr>
        <w:softHyphen/>
      </w:r>
      <w:r>
        <w:rPr>
          <w:color w:val="000000"/>
          <w:spacing w:val="-2"/>
          <w:sz w:val="22"/>
          <w:szCs w:val="22"/>
        </w:rPr>
        <w:t>льзуемых органов управления (оптима</w:t>
      </w:r>
      <w:r>
        <w:rPr>
          <w:color w:val="000000"/>
          <w:spacing w:val="-2"/>
          <w:sz w:val="22"/>
          <w:szCs w:val="22"/>
        </w:rPr>
        <w:softHyphen/>
      </w:r>
      <w:r>
        <w:rPr>
          <w:color w:val="000000"/>
          <w:sz w:val="22"/>
          <w:szCs w:val="22"/>
        </w:rPr>
        <w:t xml:space="preserve">льная зона моторного поля); </w:t>
      </w:r>
      <w:r>
        <w:rPr>
          <w:i/>
          <w:iCs/>
          <w:color w:val="000000"/>
          <w:sz w:val="22"/>
          <w:szCs w:val="22"/>
        </w:rPr>
        <w:t xml:space="preserve">2 </w:t>
      </w:r>
      <w:r>
        <w:rPr>
          <w:color w:val="000000"/>
          <w:sz w:val="22"/>
          <w:szCs w:val="22"/>
        </w:rPr>
        <w:t xml:space="preserve">— зона </w:t>
      </w:r>
      <w:r>
        <w:rPr>
          <w:color w:val="000000"/>
          <w:spacing w:val="-1"/>
          <w:sz w:val="22"/>
          <w:szCs w:val="22"/>
        </w:rPr>
        <w:t xml:space="preserve">для размещения часто используемых </w:t>
      </w:r>
      <w:r>
        <w:rPr>
          <w:color w:val="000000"/>
          <w:sz w:val="22"/>
          <w:szCs w:val="22"/>
        </w:rPr>
        <w:t>органов управления (зона легкой дося</w:t>
      </w:r>
      <w:r>
        <w:rPr>
          <w:color w:val="000000"/>
          <w:sz w:val="22"/>
          <w:szCs w:val="22"/>
        </w:rPr>
        <w:softHyphen/>
      </w:r>
      <w:r>
        <w:rPr>
          <w:color w:val="000000"/>
          <w:spacing w:val="3"/>
          <w:sz w:val="22"/>
          <w:szCs w:val="22"/>
        </w:rPr>
        <w:t xml:space="preserve">гаемости моторного поля); </w:t>
      </w:r>
      <w:r>
        <w:rPr>
          <w:i/>
          <w:iCs/>
          <w:color w:val="000000"/>
          <w:spacing w:val="3"/>
          <w:sz w:val="22"/>
          <w:szCs w:val="22"/>
        </w:rPr>
        <w:t xml:space="preserve">3 </w:t>
      </w:r>
      <w:r>
        <w:rPr>
          <w:color w:val="000000"/>
          <w:spacing w:val="3"/>
          <w:sz w:val="22"/>
          <w:szCs w:val="22"/>
        </w:rPr>
        <w:t xml:space="preserve">— зона </w:t>
      </w:r>
      <w:r>
        <w:rPr>
          <w:color w:val="000000"/>
          <w:spacing w:val="-1"/>
          <w:sz w:val="22"/>
          <w:szCs w:val="22"/>
        </w:rPr>
        <w:t xml:space="preserve">для размещения редко используемых </w:t>
      </w:r>
      <w:r>
        <w:rPr>
          <w:color w:val="000000"/>
          <w:spacing w:val="2"/>
          <w:sz w:val="22"/>
          <w:szCs w:val="22"/>
        </w:rPr>
        <w:t>органов управления (зона досягаемо</w:t>
      </w:r>
      <w:r>
        <w:rPr>
          <w:color w:val="000000"/>
          <w:spacing w:val="2"/>
          <w:sz w:val="22"/>
          <w:szCs w:val="22"/>
        </w:rPr>
        <w:softHyphen/>
      </w:r>
      <w:r>
        <w:rPr>
          <w:color w:val="000000"/>
          <w:sz w:val="22"/>
          <w:szCs w:val="22"/>
        </w:rPr>
        <w:t>сти моторного поля)</w:t>
      </w:r>
    </w:p>
    <w:p w:rsidR="00FA7001" w:rsidRDefault="00FA7001" w:rsidP="00CF1D7F">
      <w:pPr>
        <w:shd w:val="clear" w:color="auto" w:fill="FFFFFF"/>
        <w:jc w:val="both"/>
        <w:rPr>
          <w:color w:val="000000"/>
          <w:spacing w:val="-3"/>
          <w:sz w:val="22"/>
          <w:szCs w:val="22"/>
        </w:rPr>
      </w:pPr>
    </w:p>
    <w:p w:rsidR="000B5A02" w:rsidRDefault="000B5A02" w:rsidP="00CF1D7F">
      <w:pPr>
        <w:shd w:val="clear" w:color="auto" w:fill="FFFFFF"/>
        <w:jc w:val="both"/>
        <w:rPr>
          <w:color w:val="000000"/>
          <w:spacing w:val="-3"/>
          <w:sz w:val="22"/>
          <w:szCs w:val="22"/>
        </w:rPr>
      </w:pPr>
    </w:p>
    <w:p w:rsidR="000B5A02" w:rsidRDefault="000B5A02" w:rsidP="00CF1D7F">
      <w:pPr>
        <w:shd w:val="clear" w:color="auto" w:fill="FFFFFF"/>
        <w:jc w:val="both"/>
        <w:rPr>
          <w:color w:val="000000"/>
          <w:spacing w:val="-3"/>
          <w:sz w:val="22"/>
          <w:szCs w:val="22"/>
        </w:rPr>
      </w:pPr>
    </w:p>
    <w:p w:rsidR="001A6233" w:rsidRDefault="001A6233" w:rsidP="00CF1D7F">
      <w:pPr>
        <w:shd w:val="clear" w:color="auto" w:fill="FFFFFF"/>
        <w:jc w:val="both"/>
        <w:rPr>
          <w:color w:val="000000"/>
          <w:spacing w:val="-3"/>
          <w:sz w:val="22"/>
          <w:szCs w:val="22"/>
        </w:rPr>
      </w:pPr>
    </w:p>
    <w:p w:rsidR="001A6233" w:rsidRDefault="001A6233" w:rsidP="00CF1D7F">
      <w:pPr>
        <w:shd w:val="clear" w:color="auto" w:fill="FFFFFF"/>
        <w:jc w:val="both"/>
        <w:rPr>
          <w:color w:val="000000"/>
          <w:spacing w:val="-3"/>
          <w:sz w:val="22"/>
          <w:szCs w:val="22"/>
        </w:rPr>
      </w:pPr>
    </w:p>
    <w:p w:rsidR="006434C2" w:rsidRDefault="006434C2" w:rsidP="00CF1D7F">
      <w:pPr>
        <w:shd w:val="clear" w:color="auto" w:fill="FFFFFF"/>
        <w:jc w:val="both"/>
        <w:rPr>
          <w:color w:val="000000"/>
          <w:spacing w:val="-3"/>
          <w:sz w:val="22"/>
          <w:szCs w:val="22"/>
        </w:rPr>
      </w:pPr>
    </w:p>
    <w:p w:rsidR="00973479" w:rsidRDefault="00973479" w:rsidP="006434C2">
      <w:pPr>
        <w:shd w:val="clear" w:color="auto" w:fill="FFFFFF"/>
        <w:tabs>
          <w:tab w:val="left" w:pos="1142"/>
        </w:tabs>
        <w:spacing w:line="360" w:lineRule="auto"/>
        <w:jc w:val="both"/>
        <w:rPr>
          <w:color w:val="000000"/>
          <w:spacing w:val="-3"/>
          <w:sz w:val="22"/>
          <w:szCs w:val="22"/>
        </w:rPr>
      </w:pPr>
    </w:p>
    <w:p w:rsidR="00973479" w:rsidRDefault="00973479" w:rsidP="006434C2">
      <w:pPr>
        <w:shd w:val="clear" w:color="auto" w:fill="FFFFFF"/>
        <w:tabs>
          <w:tab w:val="left" w:pos="1142"/>
        </w:tabs>
        <w:spacing w:line="360" w:lineRule="auto"/>
        <w:jc w:val="both"/>
        <w:rPr>
          <w:color w:val="000000"/>
          <w:spacing w:val="-3"/>
          <w:sz w:val="22"/>
          <w:szCs w:val="22"/>
        </w:rPr>
      </w:pPr>
    </w:p>
    <w:p w:rsidR="00973479" w:rsidRDefault="00973479" w:rsidP="006434C2">
      <w:pPr>
        <w:shd w:val="clear" w:color="auto" w:fill="FFFFFF"/>
        <w:tabs>
          <w:tab w:val="left" w:pos="1142"/>
        </w:tabs>
        <w:spacing w:line="360" w:lineRule="auto"/>
        <w:jc w:val="both"/>
        <w:rPr>
          <w:color w:val="000000"/>
          <w:spacing w:val="-3"/>
          <w:sz w:val="22"/>
          <w:szCs w:val="22"/>
        </w:rPr>
      </w:pPr>
    </w:p>
    <w:p w:rsidR="00973479" w:rsidRDefault="00973479" w:rsidP="006434C2">
      <w:pPr>
        <w:shd w:val="clear" w:color="auto" w:fill="FFFFFF"/>
        <w:tabs>
          <w:tab w:val="left" w:pos="1142"/>
        </w:tabs>
        <w:spacing w:line="360" w:lineRule="auto"/>
        <w:jc w:val="both"/>
        <w:rPr>
          <w:color w:val="000000"/>
          <w:spacing w:val="-3"/>
          <w:sz w:val="22"/>
          <w:szCs w:val="22"/>
        </w:rPr>
      </w:pPr>
    </w:p>
    <w:p w:rsidR="00973479" w:rsidRDefault="00973479" w:rsidP="006434C2">
      <w:pPr>
        <w:shd w:val="clear" w:color="auto" w:fill="FFFFFF"/>
        <w:tabs>
          <w:tab w:val="left" w:pos="1142"/>
        </w:tabs>
        <w:spacing w:line="360" w:lineRule="auto"/>
        <w:jc w:val="both"/>
        <w:rPr>
          <w:color w:val="000000"/>
          <w:spacing w:val="-3"/>
          <w:sz w:val="22"/>
          <w:szCs w:val="22"/>
        </w:rPr>
      </w:pPr>
    </w:p>
    <w:p w:rsidR="003C6ED8" w:rsidRDefault="006434C2" w:rsidP="006434C2">
      <w:pPr>
        <w:shd w:val="clear" w:color="auto" w:fill="FFFFFF"/>
        <w:tabs>
          <w:tab w:val="left" w:pos="1142"/>
        </w:tabs>
        <w:spacing w:line="360" w:lineRule="auto"/>
        <w:jc w:val="both"/>
        <w:rPr>
          <w:color w:val="000000"/>
          <w:spacing w:val="-3"/>
          <w:sz w:val="22"/>
          <w:szCs w:val="22"/>
        </w:rPr>
      </w:pPr>
      <w:r w:rsidRPr="006434C2">
        <w:rPr>
          <w:color w:val="000000"/>
          <w:spacing w:val="-3"/>
          <w:sz w:val="22"/>
          <w:szCs w:val="22"/>
        </w:rPr>
        <w:t xml:space="preserve"> </w:t>
      </w:r>
    </w:p>
    <w:p w:rsidR="006434C2" w:rsidRDefault="006434C2" w:rsidP="006434C2">
      <w:pPr>
        <w:shd w:val="clear" w:color="auto" w:fill="FFFFFF"/>
        <w:tabs>
          <w:tab w:val="left" w:pos="1142"/>
        </w:tabs>
        <w:spacing w:line="360" w:lineRule="auto"/>
        <w:jc w:val="both"/>
        <w:rPr>
          <w:color w:val="000000"/>
          <w:spacing w:val="-3"/>
          <w:sz w:val="22"/>
          <w:szCs w:val="22"/>
        </w:rPr>
      </w:pPr>
      <w:r>
        <w:rPr>
          <w:color w:val="000000"/>
          <w:spacing w:val="-3"/>
          <w:sz w:val="22"/>
          <w:szCs w:val="22"/>
        </w:rPr>
        <w:t>Рис.7.Оптимальное расстояние до органов управления станком при работе станочника среднего роста</w:t>
      </w:r>
    </w:p>
    <w:p w:rsidR="00FA7001" w:rsidRDefault="00FA7001" w:rsidP="00FA7001">
      <w:pPr>
        <w:shd w:val="clear" w:color="auto" w:fill="FFFFFF"/>
        <w:tabs>
          <w:tab w:val="left" w:pos="1142"/>
        </w:tabs>
        <w:spacing w:line="360" w:lineRule="auto"/>
        <w:jc w:val="both"/>
      </w:pPr>
    </w:p>
    <w:p w:rsidR="000B5A02" w:rsidRDefault="00973479" w:rsidP="006434C2">
      <w:pPr>
        <w:shd w:val="clear" w:color="auto" w:fill="FFFFFF"/>
        <w:tabs>
          <w:tab w:val="left" w:pos="1142"/>
        </w:tabs>
        <w:spacing w:line="360" w:lineRule="auto"/>
        <w:jc w:val="both"/>
        <w:rPr>
          <w:color w:val="000000"/>
          <w:spacing w:val="-3"/>
          <w:sz w:val="22"/>
          <w:szCs w:val="22"/>
        </w:rPr>
      </w:pPr>
      <w:r w:rsidRPr="00973479">
        <w:rPr>
          <w:noProof/>
        </w:rPr>
        <w:drawing>
          <wp:inline distT="0" distB="0" distL="0" distR="0">
            <wp:extent cx="4267200" cy="3829050"/>
            <wp:effectExtent l="19050" t="0" r="0" b="0"/>
            <wp:docPr id="7" name="Рисунок 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grayscl/>
                      <a:lum contrast="30000"/>
                    </a:blip>
                    <a:srcRect/>
                    <a:stretch>
                      <a:fillRect/>
                    </a:stretch>
                  </pic:blipFill>
                  <pic:spPr bwMode="auto">
                    <a:xfrm>
                      <a:off x="0" y="0"/>
                      <a:ext cx="4267200" cy="3829050"/>
                    </a:xfrm>
                    <a:prstGeom prst="rect">
                      <a:avLst/>
                    </a:prstGeom>
                    <a:noFill/>
                    <a:ln w="9525">
                      <a:noFill/>
                      <a:miter lim="800000"/>
                      <a:headEnd/>
                      <a:tailEnd/>
                    </a:ln>
                  </pic:spPr>
                </pic:pic>
              </a:graphicData>
            </a:graphic>
          </wp:inline>
        </w:drawing>
      </w:r>
    </w:p>
    <w:p w:rsidR="000B5A02" w:rsidRDefault="000B5A02" w:rsidP="006434C2">
      <w:pPr>
        <w:shd w:val="clear" w:color="auto" w:fill="FFFFFF"/>
        <w:tabs>
          <w:tab w:val="left" w:pos="1142"/>
        </w:tabs>
        <w:spacing w:line="360" w:lineRule="auto"/>
        <w:jc w:val="both"/>
        <w:rPr>
          <w:color w:val="000000"/>
          <w:spacing w:val="-3"/>
          <w:sz w:val="22"/>
          <w:szCs w:val="22"/>
        </w:rPr>
      </w:pPr>
    </w:p>
    <w:p w:rsidR="006434C2" w:rsidRDefault="006434C2" w:rsidP="006434C2">
      <w:pPr>
        <w:shd w:val="clear" w:color="auto" w:fill="FFFFFF"/>
        <w:tabs>
          <w:tab w:val="left" w:pos="1142"/>
        </w:tabs>
        <w:spacing w:line="360" w:lineRule="auto"/>
        <w:jc w:val="both"/>
        <w:rPr>
          <w:color w:val="000000"/>
          <w:spacing w:val="-3"/>
          <w:sz w:val="22"/>
          <w:szCs w:val="22"/>
        </w:rPr>
      </w:pPr>
      <w:r>
        <w:rPr>
          <w:color w:val="000000"/>
          <w:spacing w:val="-3"/>
          <w:sz w:val="22"/>
          <w:szCs w:val="22"/>
        </w:rPr>
        <w:t>Рис.8. Оптимальные расстояния и размеры рабочего места пользователя ПЭВМ</w:t>
      </w:r>
    </w:p>
    <w:p w:rsidR="006434C2" w:rsidRDefault="006434C2" w:rsidP="00FA7001">
      <w:pPr>
        <w:shd w:val="clear" w:color="auto" w:fill="FFFFFF"/>
        <w:tabs>
          <w:tab w:val="left" w:pos="1142"/>
        </w:tabs>
        <w:spacing w:line="360" w:lineRule="auto"/>
        <w:jc w:val="both"/>
        <w:rPr>
          <w:color w:val="000000"/>
          <w:spacing w:val="-3"/>
          <w:sz w:val="22"/>
          <w:szCs w:val="22"/>
        </w:rPr>
      </w:pPr>
    </w:p>
    <w:p w:rsidR="001A6233" w:rsidRDefault="001A6233" w:rsidP="001A6233">
      <w:pPr>
        <w:framePr w:h="4320" w:hSpace="10080" w:wrap="notBeside" w:vAnchor="text" w:hAnchor="page" w:x="2338" w:y="1"/>
      </w:pPr>
      <w:r>
        <w:rPr>
          <w:noProof/>
        </w:rPr>
        <w:drawing>
          <wp:inline distT="0" distB="0" distL="0" distR="0">
            <wp:extent cx="5029200" cy="3873500"/>
            <wp:effectExtent l="19050" t="0" r="0" b="0"/>
            <wp:docPr id="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lum contrast="30000"/>
                    </a:blip>
                    <a:srcRect/>
                    <a:stretch>
                      <a:fillRect/>
                    </a:stretch>
                  </pic:blipFill>
                  <pic:spPr bwMode="auto">
                    <a:xfrm>
                      <a:off x="0" y="0"/>
                      <a:ext cx="5029200" cy="3873500"/>
                    </a:xfrm>
                    <a:prstGeom prst="rect">
                      <a:avLst/>
                    </a:prstGeom>
                    <a:noFill/>
                    <a:ln w="9525">
                      <a:noFill/>
                      <a:miter lim="800000"/>
                      <a:headEnd/>
                      <a:tailEnd/>
                    </a:ln>
                  </pic:spPr>
                </pic:pic>
              </a:graphicData>
            </a:graphic>
          </wp:inline>
        </w:drawing>
      </w:r>
    </w:p>
    <w:p w:rsidR="006434C2" w:rsidRDefault="006434C2" w:rsidP="00FA7001">
      <w:pPr>
        <w:shd w:val="clear" w:color="auto" w:fill="FFFFFF"/>
        <w:tabs>
          <w:tab w:val="left" w:pos="1142"/>
        </w:tabs>
        <w:spacing w:line="360" w:lineRule="auto"/>
        <w:jc w:val="both"/>
        <w:rPr>
          <w:color w:val="000000"/>
          <w:spacing w:val="-3"/>
          <w:sz w:val="22"/>
          <w:szCs w:val="22"/>
        </w:rPr>
      </w:pPr>
    </w:p>
    <w:p w:rsidR="006434C2" w:rsidRDefault="006434C2" w:rsidP="00FA7001">
      <w:pPr>
        <w:shd w:val="clear" w:color="auto" w:fill="FFFFFF"/>
        <w:tabs>
          <w:tab w:val="left" w:pos="1142"/>
        </w:tabs>
        <w:spacing w:line="360" w:lineRule="auto"/>
        <w:jc w:val="both"/>
        <w:rPr>
          <w:color w:val="000000"/>
          <w:spacing w:val="-3"/>
          <w:sz w:val="22"/>
          <w:szCs w:val="22"/>
        </w:rPr>
      </w:pPr>
    </w:p>
    <w:p w:rsidR="00FA7001" w:rsidRDefault="00FA7001" w:rsidP="00FA7001">
      <w:pPr>
        <w:shd w:val="clear" w:color="auto" w:fill="FFFFFF"/>
        <w:tabs>
          <w:tab w:val="left" w:pos="1142"/>
        </w:tabs>
        <w:spacing w:line="360" w:lineRule="auto"/>
        <w:jc w:val="both"/>
        <w:rPr>
          <w:b/>
          <w:color w:val="000000"/>
          <w:spacing w:val="-3"/>
          <w:sz w:val="28"/>
          <w:szCs w:val="28"/>
        </w:rPr>
      </w:pPr>
      <w:r>
        <w:rPr>
          <w:noProof/>
        </w:rPr>
        <w:lastRenderedPageBreak/>
        <w:drawing>
          <wp:inline distT="0" distB="0" distL="0" distR="0">
            <wp:extent cx="5943600" cy="7572375"/>
            <wp:effectExtent l="1905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lum contrast="30000"/>
                    </a:blip>
                    <a:srcRect/>
                    <a:stretch>
                      <a:fillRect/>
                    </a:stretch>
                  </pic:blipFill>
                  <pic:spPr bwMode="auto">
                    <a:xfrm>
                      <a:off x="0" y="0"/>
                      <a:ext cx="5943600" cy="7572375"/>
                    </a:xfrm>
                    <a:prstGeom prst="rect">
                      <a:avLst/>
                    </a:prstGeom>
                    <a:noFill/>
                    <a:ln w="9525">
                      <a:noFill/>
                      <a:miter lim="800000"/>
                      <a:headEnd/>
                      <a:tailEnd/>
                    </a:ln>
                  </pic:spPr>
                </pic:pic>
              </a:graphicData>
            </a:graphic>
          </wp:inline>
        </w:drawing>
      </w:r>
    </w:p>
    <w:p w:rsidR="006434C2" w:rsidRPr="00483519" w:rsidRDefault="006434C2" w:rsidP="006434C2">
      <w:pPr>
        <w:shd w:val="clear" w:color="auto" w:fill="FFFFFF"/>
        <w:tabs>
          <w:tab w:val="left" w:pos="1142"/>
        </w:tabs>
        <w:spacing w:line="360" w:lineRule="auto"/>
        <w:jc w:val="both"/>
        <w:rPr>
          <w:color w:val="000000"/>
        </w:rPr>
      </w:pPr>
      <w:r w:rsidRPr="00483519">
        <w:rPr>
          <w:color w:val="000000"/>
        </w:rPr>
        <w:t>Рис.9</w:t>
      </w:r>
      <w:r w:rsidR="00483519">
        <w:rPr>
          <w:color w:val="000000"/>
        </w:rPr>
        <w:t>.</w:t>
      </w:r>
      <w:r w:rsidR="008E4D95" w:rsidRPr="00483519">
        <w:rPr>
          <w:color w:val="000000"/>
        </w:rPr>
        <w:t xml:space="preserve"> </w:t>
      </w:r>
      <w:r w:rsidRPr="00483519">
        <w:rPr>
          <w:color w:val="000000"/>
        </w:rPr>
        <w:t>Планировка рабочего места:  а) станочника,</w:t>
      </w:r>
      <w:r w:rsidRPr="00483519">
        <w:rPr>
          <w:iCs/>
          <w:color w:val="000000"/>
        </w:rPr>
        <w:t xml:space="preserve"> </w:t>
      </w:r>
      <w:r w:rsidRPr="00483519">
        <w:rPr>
          <w:color w:val="000000"/>
        </w:rPr>
        <w:t>оснащено ин</w:t>
      </w:r>
      <w:r w:rsidRPr="00483519">
        <w:rPr>
          <w:color w:val="000000"/>
        </w:rPr>
        <w:softHyphen/>
        <w:t>струментальным шкафом -</w:t>
      </w:r>
      <w:r w:rsidRPr="00483519">
        <w:rPr>
          <w:iCs/>
          <w:color w:val="000000"/>
        </w:rPr>
        <w:t xml:space="preserve">1 </w:t>
      </w:r>
      <w:r w:rsidRPr="00483519">
        <w:rPr>
          <w:color w:val="000000"/>
        </w:rPr>
        <w:t xml:space="preserve">(тумбочкой станочника), в котором должен   храниться    инструмент    постоянного    пользования и средства по уходу за станком; стеллажом- </w:t>
      </w:r>
      <w:r w:rsidRPr="00483519">
        <w:rPr>
          <w:iCs/>
          <w:color w:val="000000"/>
        </w:rPr>
        <w:t xml:space="preserve">2 </w:t>
      </w:r>
      <w:r w:rsidRPr="00483519">
        <w:rPr>
          <w:color w:val="000000"/>
        </w:rPr>
        <w:t>(приемным сто</w:t>
      </w:r>
      <w:r w:rsidRPr="00483519">
        <w:rPr>
          <w:color w:val="000000"/>
        </w:rPr>
        <w:softHyphen/>
        <w:t>лом) для размещения тары с заготовками и готовыми деталями (нижняя полка стеллажа предназначена для хранения принадлежностей к станку); решеткой -</w:t>
      </w:r>
      <w:r w:rsidRPr="00483519">
        <w:rPr>
          <w:iCs/>
          <w:color w:val="000000"/>
        </w:rPr>
        <w:t xml:space="preserve">3 </w:t>
      </w:r>
      <w:r w:rsidRPr="00483519">
        <w:rPr>
          <w:color w:val="000000"/>
        </w:rPr>
        <w:t>под ноги рабочему; по</w:t>
      </w:r>
      <w:r w:rsidRPr="00483519">
        <w:rPr>
          <w:color w:val="000000"/>
        </w:rPr>
        <w:softHyphen/>
        <w:t xml:space="preserve">лкой- </w:t>
      </w:r>
      <w:r w:rsidRPr="00483519">
        <w:rPr>
          <w:iCs/>
          <w:color w:val="000000"/>
        </w:rPr>
        <w:t xml:space="preserve">4 </w:t>
      </w:r>
      <w:r w:rsidRPr="00483519">
        <w:rPr>
          <w:color w:val="000000"/>
        </w:rPr>
        <w:t>для чертежей и измерительного инструмента. б) оператора   оснащено тум</w:t>
      </w:r>
      <w:r w:rsidRPr="00483519">
        <w:rPr>
          <w:color w:val="000000"/>
        </w:rPr>
        <w:softHyphen/>
        <w:t xml:space="preserve">бочкой для инструмента- </w:t>
      </w:r>
      <w:r w:rsidRPr="00483519">
        <w:rPr>
          <w:iCs/>
          <w:color w:val="000000"/>
        </w:rPr>
        <w:t xml:space="preserve">1, </w:t>
      </w:r>
      <w:r w:rsidRPr="00483519">
        <w:rPr>
          <w:color w:val="000000"/>
        </w:rPr>
        <w:t>решеткой под ноги-</w:t>
      </w:r>
      <w:r w:rsidR="008E4D95">
        <w:rPr>
          <w:color w:val="000000"/>
        </w:rPr>
        <w:t xml:space="preserve"> </w:t>
      </w:r>
      <w:r w:rsidRPr="00483519">
        <w:rPr>
          <w:color w:val="000000"/>
        </w:rPr>
        <w:t xml:space="preserve">2 и другой </w:t>
      </w:r>
      <w:r w:rsidR="0032764C" w:rsidRPr="00483519">
        <w:rPr>
          <w:color w:val="000000"/>
        </w:rPr>
        <w:t>тех</w:t>
      </w:r>
      <w:r w:rsidRPr="00483519">
        <w:rPr>
          <w:color w:val="000000"/>
        </w:rPr>
        <w:t>оснасткой.</w:t>
      </w:r>
    </w:p>
    <w:p w:rsidR="00FA7001" w:rsidRDefault="00FA7001" w:rsidP="00FA7001">
      <w:pPr>
        <w:shd w:val="clear" w:color="auto" w:fill="FFFFFF"/>
        <w:tabs>
          <w:tab w:val="left" w:pos="1142"/>
        </w:tabs>
        <w:spacing w:line="360" w:lineRule="auto"/>
        <w:jc w:val="both"/>
        <w:rPr>
          <w:b/>
          <w:color w:val="000000"/>
          <w:spacing w:val="-3"/>
          <w:sz w:val="28"/>
          <w:szCs w:val="28"/>
        </w:rPr>
      </w:pPr>
    </w:p>
    <w:p w:rsidR="00CF1D7F" w:rsidRDefault="00CF1D7F" w:rsidP="00FA7001">
      <w:pPr>
        <w:shd w:val="clear" w:color="auto" w:fill="FFFFFF"/>
        <w:ind w:right="58" w:firstLine="307"/>
        <w:jc w:val="center"/>
        <w:rPr>
          <w:color w:val="000000"/>
          <w:spacing w:val="-15"/>
          <w:sz w:val="28"/>
          <w:szCs w:val="28"/>
        </w:rPr>
      </w:pPr>
    </w:p>
    <w:p w:rsidR="00A21B2D" w:rsidRPr="00414BBE" w:rsidRDefault="00A21B2D" w:rsidP="00A21B2D">
      <w:pPr>
        <w:shd w:val="clear" w:color="auto" w:fill="FFFFFF"/>
        <w:tabs>
          <w:tab w:val="left" w:pos="1142"/>
        </w:tabs>
        <w:spacing w:line="360" w:lineRule="auto"/>
        <w:jc w:val="both"/>
        <w:rPr>
          <w:b/>
          <w:color w:val="000000"/>
          <w:spacing w:val="-3"/>
        </w:rPr>
      </w:pPr>
      <w:r w:rsidRPr="00414BBE">
        <w:rPr>
          <w:b/>
          <w:color w:val="000000"/>
          <w:spacing w:val="-3"/>
        </w:rPr>
        <w:t>Алгоритм выполнения работы:</w:t>
      </w:r>
    </w:p>
    <w:p w:rsidR="00A21B2D" w:rsidRPr="000B5A02" w:rsidRDefault="00A21B2D" w:rsidP="00A21B2D">
      <w:pPr>
        <w:shd w:val="clear" w:color="auto" w:fill="FFFFFF"/>
        <w:tabs>
          <w:tab w:val="left" w:pos="1142"/>
        </w:tabs>
        <w:spacing w:line="360" w:lineRule="auto"/>
        <w:jc w:val="both"/>
        <w:rPr>
          <w:color w:val="000000"/>
          <w:spacing w:val="-3"/>
        </w:rPr>
      </w:pPr>
      <w:r w:rsidRPr="000B5A02">
        <w:rPr>
          <w:color w:val="000000"/>
          <w:spacing w:val="-3"/>
        </w:rPr>
        <w:t>1.Получит</w:t>
      </w:r>
      <w:r w:rsidR="003320A2">
        <w:rPr>
          <w:color w:val="000000"/>
          <w:spacing w:val="-3"/>
        </w:rPr>
        <w:t>е</w:t>
      </w:r>
      <w:r w:rsidRPr="000B5A02">
        <w:rPr>
          <w:color w:val="000000"/>
          <w:spacing w:val="-3"/>
        </w:rPr>
        <w:t xml:space="preserve"> задание на выполнение планировки рабочего места  </w:t>
      </w:r>
    </w:p>
    <w:p w:rsidR="00A21B2D" w:rsidRPr="000B5A02" w:rsidRDefault="00A21B2D" w:rsidP="001D537A">
      <w:pPr>
        <w:numPr>
          <w:ilvl w:val="0"/>
          <w:numId w:val="11"/>
        </w:numPr>
        <w:shd w:val="clear" w:color="auto" w:fill="FFFFFF"/>
        <w:tabs>
          <w:tab w:val="left" w:pos="1142"/>
        </w:tabs>
        <w:spacing w:line="360" w:lineRule="auto"/>
        <w:jc w:val="both"/>
        <w:rPr>
          <w:color w:val="000000"/>
          <w:spacing w:val="-3"/>
        </w:rPr>
      </w:pPr>
      <w:r w:rsidRPr="000B5A02">
        <w:rPr>
          <w:color w:val="000000"/>
          <w:spacing w:val="-3"/>
        </w:rPr>
        <w:t>выполнение определенного вида работ на рабочем месте</w:t>
      </w:r>
    </w:p>
    <w:p w:rsidR="00A21B2D" w:rsidRPr="000B5A02" w:rsidRDefault="00A21B2D" w:rsidP="001D537A">
      <w:pPr>
        <w:numPr>
          <w:ilvl w:val="0"/>
          <w:numId w:val="11"/>
        </w:numPr>
        <w:shd w:val="clear" w:color="auto" w:fill="FFFFFF"/>
        <w:tabs>
          <w:tab w:val="left" w:pos="1142"/>
        </w:tabs>
        <w:spacing w:line="360" w:lineRule="auto"/>
        <w:jc w:val="both"/>
        <w:rPr>
          <w:color w:val="000000"/>
          <w:spacing w:val="-3"/>
        </w:rPr>
      </w:pPr>
      <w:r w:rsidRPr="000B5A02">
        <w:rPr>
          <w:color w:val="000000"/>
          <w:spacing w:val="-3"/>
        </w:rPr>
        <w:t xml:space="preserve">местонахождение рабочего места </w:t>
      </w:r>
    </w:p>
    <w:p w:rsidR="00A21B2D" w:rsidRPr="000B5A02" w:rsidRDefault="00A21B2D" w:rsidP="00A21B2D">
      <w:pPr>
        <w:shd w:val="clear" w:color="auto" w:fill="FFFFFF"/>
        <w:tabs>
          <w:tab w:val="left" w:pos="1142"/>
        </w:tabs>
        <w:spacing w:line="360" w:lineRule="auto"/>
        <w:jc w:val="both"/>
        <w:rPr>
          <w:color w:val="000000"/>
          <w:spacing w:val="-3"/>
        </w:rPr>
      </w:pPr>
      <w:r w:rsidRPr="000B5A02">
        <w:rPr>
          <w:color w:val="000000"/>
          <w:spacing w:val="-3"/>
        </w:rPr>
        <w:t>2.Определит</w:t>
      </w:r>
      <w:r w:rsidR="003320A2">
        <w:rPr>
          <w:color w:val="000000"/>
          <w:spacing w:val="-3"/>
        </w:rPr>
        <w:t>е</w:t>
      </w:r>
      <w:r w:rsidRPr="000B5A02">
        <w:rPr>
          <w:color w:val="000000"/>
          <w:spacing w:val="-3"/>
        </w:rPr>
        <w:t xml:space="preserve"> виды оборудования, оснастки, инструмента и средств защиты   работающего, которые будут находиться на рабочем месте.</w:t>
      </w:r>
    </w:p>
    <w:p w:rsidR="00A21B2D" w:rsidRPr="000B5A02" w:rsidRDefault="00A21B2D" w:rsidP="00A21B2D">
      <w:pPr>
        <w:spacing w:line="360" w:lineRule="auto"/>
        <w:jc w:val="both"/>
      </w:pPr>
      <w:r w:rsidRPr="000B5A02">
        <w:t>3.С</w:t>
      </w:r>
      <w:r w:rsidR="003320A2">
        <w:t>компануйте</w:t>
      </w:r>
      <w:r w:rsidRPr="000B5A02">
        <w:t xml:space="preserve"> элементы на рабочем месте  с учетом нормативных    требований.</w:t>
      </w:r>
    </w:p>
    <w:p w:rsidR="00A21B2D" w:rsidRPr="000B5A02" w:rsidRDefault="00A21B2D" w:rsidP="00A21B2D">
      <w:pPr>
        <w:shd w:val="clear" w:color="auto" w:fill="FFFFFF"/>
        <w:tabs>
          <w:tab w:val="left" w:pos="1142"/>
        </w:tabs>
        <w:spacing w:line="360" w:lineRule="auto"/>
        <w:jc w:val="both"/>
        <w:rPr>
          <w:color w:val="000000"/>
          <w:spacing w:val="-3"/>
        </w:rPr>
      </w:pPr>
      <w:r w:rsidRPr="000B5A02">
        <w:rPr>
          <w:color w:val="000000"/>
          <w:spacing w:val="-3"/>
        </w:rPr>
        <w:t>4.Выб</w:t>
      </w:r>
      <w:r w:rsidR="003320A2">
        <w:rPr>
          <w:color w:val="000000"/>
          <w:spacing w:val="-3"/>
        </w:rPr>
        <w:t>ерите</w:t>
      </w:r>
      <w:r w:rsidRPr="000B5A02">
        <w:rPr>
          <w:color w:val="000000"/>
          <w:spacing w:val="-3"/>
        </w:rPr>
        <w:t xml:space="preserve"> оптимальные расстояния и размеры рабочего места</w:t>
      </w:r>
      <w:r w:rsidR="003320A2">
        <w:rPr>
          <w:color w:val="000000"/>
          <w:spacing w:val="-3"/>
        </w:rPr>
        <w:t>. Начертите схему.</w:t>
      </w:r>
    </w:p>
    <w:p w:rsidR="00A21B2D" w:rsidRPr="007B67EF" w:rsidRDefault="00A21B2D" w:rsidP="00A21B2D">
      <w:pPr>
        <w:shd w:val="clear" w:color="auto" w:fill="FFFFFF"/>
        <w:tabs>
          <w:tab w:val="left" w:pos="1142"/>
        </w:tabs>
        <w:spacing w:line="360" w:lineRule="auto"/>
        <w:jc w:val="both"/>
        <w:rPr>
          <w:color w:val="000000"/>
          <w:spacing w:val="-3"/>
          <w:sz w:val="28"/>
          <w:szCs w:val="28"/>
        </w:rPr>
      </w:pPr>
      <w:r w:rsidRPr="000B5A02">
        <w:rPr>
          <w:color w:val="000000"/>
          <w:spacing w:val="-3"/>
        </w:rPr>
        <w:t>6.Начертит</w:t>
      </w:r>
      <w:r w:rsidR="003320A2">
        <w:rPr>
          <w:color w:val="000000"/>
          <w:spacing w:val="-3"/>
        </w:rPr>
        <w:t>е</w:t>
      </w:r>
      <w:r w:rsidR="00D06A19">
        <w:rPr>
          <w:color w:val="000000"/>
          <w:spacing w:val="-3"/>
        </w:rPr>
        <w:t xml:space="preserve"> </w:t>
      </w:r>
      <w:r w:rsidRPr="000B5A02">
        <w:rPr>
          <w:color w:val="000000"/>
          <w:spacing w:val="-3"/>
        </w:rPr>
        <w:t>схему планировки рабочего места в соответствии с требованиями ССТБ</w:t>
      </w:r>
      <w:r>
        <w:rPr>
          <w:color w:val="000000"/>
          <w:spacing w:val="-3"/>
          <w:sz w:val="28"/>
          <w:szCs w:val="28"/>
        </w:rPr>
        <w:t>.</w:t>
      </w:r>
    </w:p>
    <w:p w:rsidR="006D5D36" w:rsidRDefault="006D5D36" w:rsidP="00FA7001">
      <w:pPr>
        <w:shd w:val="clear" w:color="auto" w:fill="FFFFFF"/>
        <w:ind w:left="720" w:right="58"/>
        <w:rPr>
          <w:sz w:val="28"/>
          <w:szCs w:val="28"/>
        </w:rPr>
      </w:pPr>
    </w:p>
    <w:p w:rsidR="006D5D36" w:rsidRDefault="006D5D36" w:rsidP="00FA7001">
      <w:pPr>
        <w:shd w:val="clear" w:color="auto" w:fill="FFFFFF"/>
        <w:ind w:left="720" w:right="58"/>
        <w:rPr>
          <w:sz w:val="28"/>
          <w:szCs w:val="28"/>
        </w:rPr>
      </w:pPr>
    </w:p>
    <w:p w:rsidR="006D5D36" w:rsidRDefault="006D5D36" w:rsidP="00FA7001">
      <w:pPr>
        <w:shd w:val="clear" w:color="auto" w:fill="FFFFFF"/>
        <w:ind w:left="720" w:right="58"/>
        <w:rPr>
          <w:sz w:val="28"/>
          <w:szCs w:val="28"/>
        </w:rPr>
      </w:pPr>
    </w:p>
    <w:p w:rsidR="006D5D36" w:rsidRDefault="006D5D36" w:rsidP="00FA7001">
      <w:pPr>
        <w:shd w:val="clear" w:color="auto" w:fill="FFFFFF"/>
        <w:ind w:left="720" w:right="58"/>
        <w:rPr>
          <w:sz w:val="28"/>
          <w:szCs w:val="28"/>
        </w:rPr>
      </w:pPr>
    </w:p>
    <w:p w:rsidR="006D5D36" w:rsidRDefault="006D5D36" w:rsidP="00FA7001">
      <w:pPr>
        <w:shd w:val="clear" w:color="auto" w:fill="FFFFFF"/>
        <w:ind w:left="720" w:right="58"/>
        <w:rPr>
          <w:sz w:val="28"/>
          <w:szCs w:val="28"/>
        </w:rPr>
      </w:pPr>
    </w:p>
    <w:p w:rsidR="006D5D36" w:rsidRDefault="006D5D36" w:rsidP="00FA7001">
      <w:pPr>
        <w:shd w:val="clear" w:color="auto" w:fill="FFFFFF"/>
        <w:ind w:left="720" w:right="58"/>
        <w:rPr>
          <w:sz w:val="28"/>
          <w:szCs w:val="28"/>
        </w:rPr>
      </w:pPr>
    </w:p>
    <w:p w:rsidR="006D5D36" w:rsidRDefault="006D5D36" w:rsidP="00FA7001">
      <w:pPr>
        <w:shd w:val="clear" w:color="auto" w:fill="FFFFFF"/>
        <w:ind w:left="720" w:right="58"/>
        <w:rPr>
          <w:sz w:val="28"/>
          <w:szCs w:val="28"/>
        </w:rPr>
      </w:pPr>
    </w:p>
    <w:p w:rsidR="006D5D36" w:rsidRDefault="006D5D36" w:rsidP="00FA7001">
      <w:pPr>
        <w:shd w:val="clear" w:color="auto" w:fill="FFFFFF"/>
        <w:ind w:left="720" w:right="58"/>
        <w:rPr>
          <w:sz w:val="28"/>
          <w:szCs w:val="28"/>
        </w:rPr>
      </w:pPr>
    </w:p>
    <w:p w:rsidR="006D5D36" w:rsidRDefault="006D5D36" w:rsidP="00FA7001">
      <w:pPr>
        <w:shd w:val="clear" w:color="auto" w:fill="FFFFFF"/>
        <w:ind w:left="720" w:right="58"/>
        <w:rPr>
          <w:sz w:val="28"/>
          <w:szCs w:val="28"/>
        </w:rPr>
      </w:pPr>
    </w:p>
    <w:p w:rsidR="006D5D36" w:rsidRDefault="006D5D36" w:rsidP="00FA7001">
      <w:pPr>
        <w:shd w:val="clear" w:color="auto" w:fill="FFFFFF"/>
        <w:ind w:left="720" w:right="58"/>
        <w:rPr>
          <w:sz w:val="28"/>
          <w:szCs w:val="28"/>
        </w:rPr>
      </w:pPr>
    </w:p>
    <w:p w:rsidR="006D5D36" w:rsidRDefault="006D5D36" w:rsidP="00FA7001">
      <w:pPr>
        <w:shd w:val="clear" w:color="auto" w:fill="FFFFFF"/>
        <w:ind w:left="720" w:right="58"/>
        <w:rPr>
          <w:sz w:val="28"/>
          <w:szCs w:val="28"/>
        </w:rPr>
      </w:pPr>
    </w:p>
    <w:p w:rsidR="006D5D36" w:rsidRDefault="006D5D36" w:rsidP="00FA7001">
      <w:pPr>
        <w:shd w:val="clear" w:color="auto" w:fill="FFFFFF"/>
        <w:ind w:left="720" w:right="58"/>
        <w:rPr>
          <w:sz w:val="28"/>
          <w:szCs w:val="28"/>
        </w:rPr>
      </w:pPr>
    </w:p>
    <w:p w:rsidR="006D5D36" w:rsidRDefault="006D5D36" w:rsidP="00FA7001">
      <w:pPr>
        <w:shd w:val="clear" w:color="auto" w:fill="FFFFFF"/>
        <w:ind w:left="720" w:right="58"/>
        <w:rPr>
          <w:sz w:val="28"/>
          <w:szCs w:val="28"/>
        </w:rPr>
      </w:pPr>
    </w:p>
    <w:p w:rsidR="006D5D36" w:rsidRDefault="006D5D36" w:rsidP="00FA7001">
      <w:pPr>
        <w:shd w:val="clear" w:color="auto" w:fill="FFFFFF"/>
        <w:ind w:left="720" w:right="58"/>
        <w:rPr>
          <w:sz w:val="28"/>
          <w:szCs w:val="28"/>
        </w:rPr>
      </w:pPr>
    </w:p>
    <w:p w:rsidR="006D5D36" w:rsidRDefault="006D5D36" w:rsidP="00FA7001">
      <w:pPr>
        <w:shd w:val="clear" w:color="auto" w:fill="FFFFFF"/>
        <w:ind w:left="720" w:right="58"/>
        <w:rPr>
          <w:sz w:val="28"/>
          <w:szCs w:val="28"/>
        </w:rPr>
      </w:pPr>
    </w:p>
    <w:p w:rsidR="006D5D36" w:rsidRDefault="006D5D36" w:rsidP="00FA7001">
      <w:pPr>
        <w:shd w:val="clear" w:color="auto" w:fill="FFFFFF"/>
        <w:ind w:left="720" w:right="58"/>
        <w:rPr>
          <w:sz w:val="28"/>
          <w:szCs w:val="28"/>
        </w:rPr>
      </w:pPr>
    </w:p>
    <w:p w:rsidR="006D5D36" w:rsidRDefault="006D5D36" w:rsidP="00FA7001">
      <w:pPr>
        <w:shd w:val="clear" w:color="auto" w:fill="FFFFFF"/>
        <w:ind w:left="720" w:right="58"/>
        <w:rPr>
          <w:sz w:val="28"/>
          <w:szCs w:val="28"/>
        </w:rPr>
      </w:pPr>
    </w:p>
    <w:p w:rsidR="006D5D36" w:rsidRDefault="006D5D36" w:rsidP="00FA7001">
      <w:pPr>
        <w:shd w:val="clear" w:color="auto" w:fill="FFFFFF"/>
        <w:ind w:left="720" w:right="58"/>
        <w:rPr>
          <w:sz w:val="28"/>
          <w:szCs w:val="28"/>
        </w:rPr>
      </w:pPr>
    </w:p>
    <w:p w:rsidR="006D5D36" w:rsidRDefault="006D5D36" w:rsidP="00FA7001">
      <w:pPr>
        <w:shd w:val="clear" w:color="auto" w:fill="FFFFFF"/>
        <w:ind w:left="720" w:right="58"/>
        <w:rPr>
          <w:sz w:val="28"/>
          <w:szCs w:val="28"/>
        </w:rPr>
      </w:pPr>
    </w:p>
    <w:p w:rsidR="006D5D36" w:rsidRDefault="006D5D36" w:rsidP="00FA7001">
      <w:pPr>
        <w:shd w:val="clear" w:color="auto" w:fill="FFFFFF"/>
        <w:ind w:left="720" w:right="58"/>
        <w:rPr>
          <w:sz w:val="28"/>
          <w:szCs w:val="28"/>
        </w:rPr>
      </w:pPr>
    </w:p>
    <w:p w:rsidR="006D5D36" w:rsidRDefault="006D5D36" w:rsidP="00FA7001">
      <w:pPr>
        <w:shd w:val="clear" w:color="auto" w:fill="FFFFFF"/>
        <w:ind w:left="720" w:right="58"/>
        <w:rPr>
          <w:sz w:val="28"/>
          <w:szCs w:val="28"/>
        </w:rPr>
      </w:pPr>
    </w:p>
    <w:p w:rsidR="006D5D36" w:rsidRDefault="006D5D36" w:rsidP="00FA7001">
      <w:pPr>
        <w:shd w:val="clear" w:color="auto" w:fill="FFFFFF"/>
        <w:ind w:left="720" w:right="58"/>
        <w:rPr>
          <w:sz w:val="28"/>
          <w:szCs w:val="28"/>
        </w:rPr>
      </w:pPr>
    </w:p>
    <w:p w:rsidR="006D5D36" w:rsidRDefault="006D5D36" w:rsidP="00FA7001">
      <w:pPr>
        <w:shd w:val="clear" w:color="auto" w:fill="FFFFFF"/>
        <w:ind w:left="720" w:right="58"/>
        <w:rPr>
          <w:sz w:val="28"/>
          <w:szCs w:val="28"/>
        </w:rPr>
      </w:pPr>
    </w:p>
    <w:p w:rsidR="006D5D36" w:rsidRDefault="006D5D36" w:rsidP="00FA7001">
      <w:pPr>
        <w:shd w:val="clear" w:color="auto" w:fill="FFFFFF"/>
        <w:ind w:left="720" w:right="58"/>
        <w:rPr>
          <w:sz w:val="28"/>
          <w:szCs w:val="28"/>
        </w:rPr>
      </w:pPr>
    </w:p>
    <w:p w:rsidR="006D5D36" w:rsidRDefault="006D5D36" w:rsidP="00FA7001">
      <w:pPr>
        <w:shd w:val="clear" w:color="auto" w:fill="FFFFFF"/>
        <w:ind w:left="720" w:right="58"/>
        <w:rPr>
          <w:sz w:val="28"/>
          <w:szCs w:val="28"/>
        </w:rPr>
      </w:pPr>
    </w:p>
    <w:p w:rsidR="006D5D36" w:rsidRDefault="006D5D36" w:rsidP="00FA7001">
      <w:pPr>
        <w:shd w:val="clear" w:color="auto" w:fill="FFFFFF"/>
        <w:ind w:left="720" w:right="58"/>
        <w:rPr>
          <w:sz w:val="28"/>
          <w:szCs w:val="28"/>
        </w:rPr>
      </w:pPr>
    </w:p>
    <w:p w:rsidR="006D5D36" w:rsidRDefault="006D5D36" w:rsidP="00FA7001">
      <w:pPr>
        <w:shd w:val="clear" w:color="auto" w:fill="FFFFFF"/>
        <w:ind w:left="720" w:right="58"/>
        <w:rPr>
          <w:sz w:val="28"/>
          <w:szCs w:val="28"/>
        </w:rPr>
      </w:pPr>
    </w:p>
    <w:p w:rsidR="006D5D36" w:rsidRDefault="006D5D36" w:rsidP="00FA7001">
      <w:pPr>
        <w:shd w:val="clear" w:color="auto" w:fill="FFFFFF"/>
        <w:ind w:left="720" w:right="58"/>
        <w:rPr>
          <w:sz w:val="28"/>
          <w:szCs w:val="28"/>
        </w:rPr>
      </w:pPr>
    </w:p>
    <w:p w:rsidR="006D5D36" w:rsidRDefault="006D5D36" w:rsidP="00FA7001">
      <w:pPr>
        <w:shd w:val="clear" w:color="auto" w:fill="FFFFFF"/>
        <w:ind w:left="720" w:right="58"/>
        <w:rPr>
          <w:sz w:val="28"/>
          <w:szCs w:val="28"/>
        </w:rPr>
      </w:pPr>
    </w:p>
    <w:p w:rsidR="006D5D36" w:rsidRDefault="006D5D36" w:rsidP="00FA7001">
      <w:pPr>
        <w:shd w:val="clear" w:color="auto" w:fill="FFFFFF"/>
        <w:ind w:left="720" w:right="58"/>
        <w:rPr>
          <w:sz w:val="28"/>
          <w:szCs w:val="28"/>
        </w:rPr>
      </w:pPr>
    </w:p>
    <w:p w:rsidR="006D5D36" w:rsidRDefault="006D5D36" w:rsidP="00FA7001">
      <w:pPr>
        <w:shd w:val="clear" w:color="auto" w:fill="FFFFFF"/>
        <w:ind w:left="720" w:right="58"/>
        <w:rPr>
          <w:sz w:val="28"/>
          <w:szCs w:val="28"/>
        </w:rPr>
      </w:pPr>
    </w:p>
    <w:p w:rsidR="006D5D36" w:rsidRDefault="006D5D36" w:rsidP="00FA7001">
      <w:pPr>
        <w:shd w:val="clear" w:color="auto" w:fill="FFFFFF"/>
        <w:ind w:left="720" w:right="58"/>
        <w:rPr>
          <w:sz w:val="28"/>
          <w:szCs w:val="28"/>
        </w:rPr>
      </w:pPr>
    </w:p>
    <w:p w:rsidR="006D5D36" w:rsidRDefault="006D5D36" w:rsidP="00FA7001">
      <w:pPr>
        <w:shd w:val="clear" w:color="auto" w:fill="FFFFFF"/>
        <w:ind w:left="720" w:right="58"/>
        <w:rPr>
          <w:sz w:val="28"/>
          <w:szCs w:val="28"/>
        </w:rPr>
      </w:pPr>
    </w:p>
    <w:p w:rsidR="006D5D36" w:rsidRDefault="006D5D36" w:rsidP="00FA7001">
      <w:pPr>
        <w:shd w:val="clear" w:color="auto" w:fill="FFFFFF"/>
        <w:ind w:left="720" w:right="58"/>
        <w:rPr>
          <w:sz w:val="28"/>
          <w:szCs w:val="28"/>
        </w:rPr>
      </w:pPr>
    </w:p>
    <w:p w:rsidR="006D5D36" w:rsidRDefault="006D5D36" w:rsidP="00FA7001">
      <w:pPr>
        <w:shd w:val="clear" w:color="auto" w:fill="FFFFFF"/>
        <w:ind w:left="720" w:right="58"/>
        <w:rPr>
          <w:sz w:val="28"/>
          <w:szCs w:val="28"/>
        </w:rPr>
      </w:pPr>
    </w:p>
    <w:p w:rsidR="006D5D36" w:rsidRDefault="006D5D36" w:rsidP="00FA7001">
      <w:pPr>
        <w:shd w:val="clear" w:color="auto" w:fill="FFFFFF"/>
        <w:ind w:left="720" w:right="58"/>
        <w:rPr>
          <w:sz w:val="28"/>
          <w:szCs w:val="28"/>
        </w:rPr>
      </w:pPr>
    </w:p>
    <w:p w:rsidR="006D5D36" w:rsidRDefault="006D5D36" w:rsidP="006D5D36">
      <w:pPr>
        <w:jc w:val="center"/>
        <w:rPr>
          <w:b/>
          <w:sz w:val="32"/>
          <w:szCs w:val="32"/>
        </w:rPr>
      </w:pPr>
      <w:r>
        <w:rPr>
          <w:b/>
          <w:sz w:val="28"/>
          <w:szCs w:val="28"/>
        </w:rPr>
        <w:lastRenderedPageBreak/>
        <w:t>К</w:t>
      </w:r>
      <w:r w:rsidRPr="007E5946">
        <w:rPr>
          <w:b/>
          <w:sz w:val="28"/>
          <w:szCs w:val="28"/>
        </w:rPr>
        <w:t>арта допуска</w:t>
      </w:r>
      <w:r>
        <w:rPr>
          <w:b/>
          <w:sz w:val="32"/>
          <w:szCs w:val="32"/>
        </w:rPr>
        <w:t>.</w:t>
      </w:r>
    </w:p>
    <w:p w:rsidR="006D5D36" w:rsidRDefault="006D5D36" w:rsidP="006D5D36">
      <w:pPr>
        <w:jc w:val="center"/>
        <w:rPr>
          <w:b/>
          <w:sz w:val="32"/>
          <w:szCs w:val="32"/>
        </w:rPr>
      </w:pPr>
    </w:p>
    <w:p w:rsidR="006D5D36" w:rsidRDefault="006D5D36" w:rsidP="006D5D36">
      <w:pPr>
        <w:rPr>
          <w:b/>
          <w:sz w:val="32"/>
          <w:szCs w:val="32"/>
        </w:rPr>
      </w:pPr>
      <w:r>
        <w:rPr>
          <w:sz w:val="28"/>
          <w:szCs w:val="28"/>
        </w:rPr>
        <w:t>Рабочее место</w:t>
      </w:r>
      <w:r w:rsidRPr="00507214">
        <w:rPr>
          <w:sz w:val="32"/>
          <w:szCs w:val="32"/>
        </w:rPr>
        <w:t xml:space="preserve"> -</w:t>
      </w:r>
      <w:r w:rsidR="002E58A1">
        <w:rPr>
          <w:sz w:val="32"/>
          <w:szCs w:val="32"/>
        </w:rPr>
        <w:t xml:space="preserve"> </w:t>
      </w:r>
      <w:r w:rsidR="000A30EB">
        <w:rPr>
          <w:sz w:val="32"/>
          <w:szCs w:val="32"/>
        </w:rPr>
        <w:t xml:space="preserve">это   </w:t>
      </w:r>
      <w:r>
        <w:rPr>
          <w:sz w:val="32"/>
          <w:szCs w:val="32"/>
        </w:rPr>
        <w:t>__</w:t>
      </w:r>
      <w:r w:rsidRPr="00507214">
        <w:rPr>
          <w:sz w:val="32"/>
          <w:szCs w:val="32"/>
        </w:rPr>
        <w:t>_________</w:t>
      </w:r>
      <w:r>
        <w:rPr>
          <w:sz w:val="32"/>
          <w:szCs w:val="32"/>
        </w:rPr>
        <w:t>__________________________________</w:t>
      </w:r>
      <w:r w:rsidR="00EB4C32">
        <w:rPr>
          <w:sz w:val="32"/>
          <w:szCs w:val="32"/>
        </w:rPr>
        <w:t>___</w:t>
      </w:r>
      <w:r w:rsidR="000A30EB">
        <w:rPr>
          <w:sz w:val="32"/>
          <w:szCs w:val="32"/>
        </w:rPr>
        <w:t>_______________</w:t>
      </w:r>
    </w:p>
    <w:p w:rsidR="006D5D36" w:rsidRDefault="006D5D36" w:rsidP="006D5D36">
      <w:pPr>
        <w:rPr>
          <w:b/>
          <w:sz w:val="32"/>
          <w:szCs w:val="32"/>
        </w:rPr>
      </w:pPr>
      <w:r>
        <w:rPr>
          <w:b/>
          <w:sz w:val="32"/>
          <w:szCs w:val="32"/>
        </w:rPr>
        <w:t>____________________________________________________________</w:t>
      </w:r>
      <w:r w:rsidR="00EB4C32">
        <w:rPr>
          <w:b/>
          <w:sz w:val="32"/>
          <w:szCs w:val="32"/>
        </w:rPr>
        <w:t>____</w:t>
      </w:r>
    </w:p>
    <w:p w:rsidR="006D5D36" w:rsidRDefault="006D5D36" w:rsidP="006D5D36">
      <w:pPr>
        <w:rPr>
          <w:sz w:val="28"/>
          <w:szCs w:val="28"/>
        </w:rPr>
      </w:pPr>
    </w:p>
    <w:p w:rsidR="006D5D36" w:rsidRDefault="006D5D36" w:rsidP="006D5D36">
      <w:pPr>
        <w:rPr>
          <w:sz w:val="28"/>
          <w:szCs w:val="28"/>
        </w:rPr>
      </w:pPr>
      <w:r>
        <w:rPr>
          <w:sz w:val="28"/>
          <w:szCs w:val="28"/>
        </w:rPr>
        <w:t xml:space="preserve">Характеристики человека, которые учитываются при организации    рабочего </w:t>
      </w:r>
    </w:p>
    <w:p w:rsidR="006D5D36" w:rsidRPr="00507214" w:rsidRDefault="006D5D36" w:rsidP="006D5D36">
      <w:pPr>
        <w:rPr>
          <w:sz w:val="32"/>
          <w:szCs w:val="32"/>
        </w:rPr>
      </w:pPr>
      <w:r>
        <w:rPr>
          <w:sz w:val="28"/>
          <w:szCs w:val="28"/>
        </w:rPr>
        <w:t xml:space="preserve">                                                  места</w:t>
      </w:r>
    </w:p>
    <w:p w:rsidR="006D5D36" w:rsidRPr="00507214" w:rsidRDefault="0076363E" w:rsidP="006D5D36">
      <w:pPr>
        <w:jc w:val="center"/>
        <w:rPr>
          <w:sz w:val="32"/>
          <w:szCs w:val="32"/>
        </w:rPr>
      </w:pPr>
      <w:r>
        <w:rPr>
          <w:noProof/>
          <w:sz w:val="32"/>
          <w:szCs w:val="32"/>
        </w:rPr>
        <mc:AlternateContent>
          <mc:Choice Requires="wps">
            <w:drawing>
              <wp:anchor distT="0" distB="0" distL="114300" distR="114300" simplePos="0" relativeHeight="251701248" behindDoc="0" locked="0" layoutInCell="1" allowOverlap="1">
                <wp:simplePos x="0" y="0"/>
                <wp:positionH relativeFrom="column">
                  <wp:posOffset>685800</wp:posOffset>
                </wp:positionH>
                <wp:positionV relativeFrom="paragraph">
                  <wp:posOffset>82550</wp:posOffset>
                </wp:positionV>
                <wp:extent cx="0" cy="457200"/>
                <wp:effectExtent l="57150" t="6350" r="57150" b="22225"/>
                <wp:wrapNone/>
                <wp:docPr id="64" name="Line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9" o:spid="_x0000_s1026" style="position:absolute;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6.5pt" to="54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CyGJgIAAEsEAAAOAAAAZHJzL2Uyb0RvYy54bWysVMGO2jAQvVfqP1i+QxIaWIgIq4pAL7RF&#10;2u0HGNshVh3bsg0BVf33jp1AS3upqnIwY3vmzZs34yyfL61EZ26d0KrE2TjFiCuqmVDHEn953Y7m&#10;GDlPFCNSK17iK3f4efX2zbIzBZ/oRkvGLQIQ5YrOlLjx3hRJ4mjDW+LG2nAFl7W2LfGwtceEWdIB&#10;eiuTSZrOkk5bZqym3Dk4rfpLvIr4dc2p/1zXjnskSwzcfFxtXA9hTVZLUhwtMY2gAw3yDyxaIhQk&#10;vUNVxBN0suIPqFZQq52u/ZjqNtF1LSiPNUA1WfpbNS8NMTzWAuI4c5fJ/T9Y+um8t0iwEs9yjBRp&#10;oUc7oTiaLoI2nXEFuKzV3obq6EW9mJ2mXx1Set0QdeSR4+vVQFwWIpKHkLBxBjIcuo+agQ85eR2F&#10;utS2DZAgAbrEflzv/eAXj2h/SOE0nz5BqyM4KW5xxjr/gesWBaPEEjhHXHLeOR94kOLmEtIovRVS&#10;xm5LhboSL6aTaQxwWgoWLoObs8fDWlp0JmFe4m/I++Bm9UmxCNZwwjaD7YmQYCMf1fBWgD6S45Ct&#10;5QwjyeGJBKunJ1XICLUC4cHqR+bbIl1s5pt5Psons80oT6tq9H67zkezbfY0rd5V63WVfQ/ks7xo&#10;BGNcBf638c3yvxuP4SH1g3cf4LtQySN6VBTI3v4j6djs0N9+Ug6aXfc2VBf6DhMbnYfXFZ7Er/vo&#10;9fMbsPoBAAD//wMAUEsDBBQABgAIAAAAIQAqar7G3QAAAAkBAAAPAAAAZHJzL2Rvd25yZXYueG1s&#10;TE9NT8MwDL0j8R8iI3Fj6UCgqGs6IaRx2QBtQ2jcssa0FY1TJelW/j3eLnCyn/30Por56DpxwBBb&#10;TxqmkwwEUuVtS7WG9+3iRoGIyZA1nSfU8IMR5uXlRWFy64+0xsMm1YJFKOZGQ5NSn0sZqwadiRPf&#10;I/HvywdnEsNQSxvMkcVdJ2+z7EE60xI7NKbHpwar783gNKxXi6X6WA5jFT6fp6/bt9XLLiqtr6/G&#10;xxmIhGP6I8MpPkeHkjPt/UA2io5xprhL4uWO54lwPuw1qPsMZFnI/w3KXwAAAP//AwBQSwECLQAU&#10;AAYACAAAACEAtoM4kv4AAADhAQAAEwAAAAAAAAAAAAAAAAAAAAAAW0NvbnRlbnRfVHlwZXNdLnht&#10;bFBLAQItABQABgAIAAAAIQA4/SH/1gAAAJQBAAALAAAAAAAAAAAAAAAAAC8BAABfcmVscy8ucmVs&#10;c1BLAQItABQABgAIAAAAIQCVYCyGJgIAAEsEAAAOAAAAAAAAAAAAAAAAAC4CAABkcnMvZTJvRG9j&#10;LnhtbFBLAQItABQABgAIAAAAIQAqar7G3QAAAAkBAAAPAAAAAAAAAAAAAAAAAIAEAABkcnMvZG93&#10;bnJldi54bWxQSwUGAAAAAAQABADzAAAAigUAAAAA&#10;">
                <v:stroke endarrow="block"/>
              </v:line>
            </w:pict>
          </mc:Fallback>
        </mc:AlternateContent>
      </w:r>
      <w:r>
        <w:rPr>
          <w:noProof/>
          <w:sz w:val="32"/>
          <w:szCs w:val="32"/>
        </w:rPr>
        <mc:AlternateContent>
          <mc:Choice Requires="wps">
            <w:drawing>
              <wp:anchor distT="0" distB="0" distL="114300" distR="114300" simplePos="0" relativeHeight="251702272" behindDoc="0" locked="0" layoutInCell="1" allowOverlap="1">
                <wp:simplePos x="0" y="0"/>
                <wp:positionH relativeFrom="column">
                  <wp:posOffset>2057400</wp:posOffset>
                </wp:positionH>
                <wp:positionV relativeFrom="paragraph">
                  <wp:posOffset>82550</wp:posOffset>
                </wp:positionV>
                <wp:extent cx="0" cy="381000"/>
                <wp:effectExtent l="57150" t="6350" r="57150" b="22225"/>
                <wp:wrapNone/>
                <wp:docPr id="63" name="Lin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81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0" o:spid="_x0000_s1026" style="position:absolute;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pt,6.5pt" to="162pt,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3lYKgIAAEsEAAAOAAAAZHJzL2Uyb0RvYy54bWysVE2P2jAQvVfqf7B8hyQQKESEVZVAL7SL&#10;tNsfYGyHWHVsyzYEVPW/d2w+utu9rKpyMGN7/ObNm5ksHk6dREdundCqxNkwxYgrqplQ+xJ/f14P&#10;Zhg5TxQjUite4jN3+GH58cOiNwUf6VZLxi0CEOWK3pS49d4USeJoyzvihtpwBZeNth3xsLX7hFnS&#10;A3onk1GaTpNeW2asptw5OK0vl3gZ8ZuGU//YNI57JEsM3HxcbVx3YU2WC1LsLTGtoFca5B9YdEQo&#10;CHqHqokn6GDFG6hOUKudbvyQ6i7RTSMojzlANln6VzZPLTE85gLiOHOXyf0/WPrtuLVIsBJPxxgp&#10;0kGNNkJxNI3a9MYV4FKprQ3Z0ZN6MhtNfzikdNUSteeR4/PZwLssqJm8ehI2zkCEXf9VM/AhB6+j&#10;UKfGdgESJECnWI/zvR785BG9HFI4Hc+yNI10ElLc3hnr/BeuOxSMEkvgHHHJceN84EGKm0sIo/Ra&#10;SBmrLRXqSzyfjCbxgdNSsHAZ3Jzd7ypp0ZGEfom/mBTcvHSz+qBYBGs5Yaur7YmQYCMf1fBWgD6S&#10;4xCt4wwjyWFEgnWhJ1WICLkC4at1aZmf83S+mq1m+SAfTVeDPK3rwed1lQ+m6+zTpB7XVVVnvwL5&#10;LC9awRhXgf+tfbP8fe1xHaRL490b+C5U8ho9Kgpkb/+RdCx2qG+YN1fsNDtvbcgu7KBjo/N1usJI&#10;vNxHrz/fgOVvAAAA//8DAFBLAwQUAAYACAAAACEArctyad0AAAAJAQAADwAAAGRycy9kb3ducmV2&#10;LnhtbExPTUvDQBC9C/6HZQRvdtNWakizKSLUS2tLWxF722bHJJidDbubNv57RzzoaXgfvHkvXwy2&#10;FWf0oXGkYDxKQCCVzjRUKXg9LO9SECFqMrp1hAq+MMCiuL7KdWbchXZ43sdKcAiFTCuoY+wyKUNZ&#10;o9Vh5Dok1j6ctzoy9JU0Xl843LZykiQzaXVD/KHWHT7VWH7ue6tgt16u0rdVP5T++DzeHLbrl/eQ&#10;KnV7MzzOQUQc4p8ZfupzdSi408n1ZIJoFUwn97wlsjDly4Zf4qTggQlZ5PL/guIbAAD//wMAUEsB&#10;Ai0AFAAGAAgAAAAhALaDOJL+AAAA4QEAABMAAAAAAAAAAAAAAAAAAAAAAFtDb250ZW50X1R5cGVz&#10;XS54bWxQSwECLQAUAAYACAAAACEAOP0h/9YAAACUAQAACwAAAAAAAAAAAAAAAAAvAQAAX3JlbHMv&#10;LnJlbHNQSwECLQAUAAYACAAAACEAJSN5WCoCAABLBAAADgAAAAAAAAAAAAAAAAAuAgAAZHJzL2Uy&#10;b0RvYy54bWxQSwECLQAUAAYACAAAACEArctyad0AAAAJAQAADwAAAAAAAAAAAAAAAACEBAAAZHJz&#10;L2Rvd25yZXYueG1sUEsFBgAAAAAEAAQA8wAAAI4FAAAAAA==&#10;">
                <v:stroke endarrow="block"/>
              </v:line>
            </w:pict>
          </mc:Fallback>
        </mc:AlternateContent>
      </w:r>
      <w:r>
        <w:rPr>
          <w:noProof/>
          <w:sz w:val="32"/>
          <w:szCs w:val="32"/>
        </w:rPr>
        <mc:AlternateContent>
          <mc:Choice Requires="wps">
            <w:drawing>
              <wp:anchor distT="0" distB="0" distL="114300" distR="114300" simplePos="0" relativeHeight="251703296" behindDoc="0" locked="0" layoutInCell="1" allowOverlap="1">
                <wp:simplePos x="0" y="0"/>
                <wp:positionH relativeFrom="column">
                  <wp:posOffset>3200400</wp:posOffset>
                </wp:positionH>
                <wp:positionV relativeFrom="paragraph">
                  <wp:posOffset>82550</wp:posOffset>
                </wp:positionV>
                <wp:extent cx="0" cy="457200"/>
                <wp:effectExtent l="57150" t="6350" r="57150" b="22225"/>
                <wp:wrapNone/>
                <wp:docPr id="62" name="Line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1" o:spid="_x0000_s1026" style="position:absolute;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2pt,6.5pt" to="252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J+oJQIAAEsEAAAOAAAAZHJzL2Uyb0RvYy54bWysVMGO2jAQvVfqP1i+QxIaWIgIq4pAL7RF&#10;2u0HGNshVh3bsg0BVf33jp1AS3upqnIwY3vmzZs34yyfL61EZ26d0KrE2TjFiCuqmVDHEn953Y7m&#10;GDlPFCNSK17iK3f4efX2zbIzBZ/oRkvGLQIQ5YrOlLjx3hRJ4mjDW+LG2nAFl7W2LfGwtceEWdIB&#10;eiuTSZrOkk5bZqym3Dk4rfpLvIr4dc2p/1zXjnskSwzcfFxtXA9hTVZLUhwtMY2gAw3yDyxaIhQk&#10;vUNVxBN0suIPqFZQq52u/ZjqNtF1LSiPNUA1WfpbNS8NMTzWAuI4c5fJ/T9Y+um8t0iwEs8mGCnS&#10;Qo92QnE0y4I2nXEFuKzV3obq6EW9mJ2mXx1Set0QdeSR4+vVQFyMSB5CwsYZyHDoPmoGPuTkdRTq&#10;Uts2QIIE6BL7cb33g188ov0hhdN8+gStDnQSUtzijHX+A9ctCkaJJXCOuOS8c753vbmENEpvhZSx&#10;21KhrsSL6WQaA5yWgoXL4Obs8bCWFp1JmJf4G/I+uFl9UiyCNZywzWB7IiTYyEc1vBWgj+Q4ZGs5&#10;w0hyeCLB6ulJFTJCrUB4sPqR+bZIF5v5Zp6P8slsM8rTqhq9367z0WybPU2rd9V6XWXfA/ksLxrB&#10;GFeB/218s/zvxmN4SP3g3Qf4LlTyiB7FB7K3/0g6Njv0t5+Ug2bXvQ3Vhb7DxEbn4XWFJ/HrPnr9&#10;/AasfgAAAP//AwBQSwMEFAAGAAgAAAAhABcr/b3fAAAACQEAAA8AAABkcnMvZG93bnJldi54bWxM&#10;j0FPwzAMhe9I/IfISNxYMmCoKk0nhDQuG6BtCG23rDFtReNUSbqVf48RBzhZ9nt6/l4xH10njhhi&#10;60nDdKJAIFXetlRreNsurjIQMRmypvOEGr4wwrw8PytMbv2J1njcpFpwCMXcaGhS6nMpY9WgM3Hi&#10;eyTWPnxwJvEaammDOXG46+S1UnfSmZb4Q2N6fGyw+twMTsN6tVhm78thrML+afqyfV0972Km9eXF&#10;+HAPIuGY/szwg8/oUDLTwQ9ko+g0zNQtd0ks3PBkw+/hoCGbKZBlIf83KL8BAAD//wMAUEsBAi0A&#10;FAAGAAgAAAAhALaDOJL+AAAA4QEAABMAAAAAAAAAAAAAAAAAAAAAAFtDb250ZW50X1R5cGVzXS54&#10;bWxQSwECLQAUAAYACAAAACEAOP0h/9YAAACUAQAACwAAAAAAAAAAAAAAAAAvAQAAX3JlbHMvLnJl&#10;bHNQSwECLQAUAAYACAAAACEA25SfqCUCAABLBAAADgAAAAAAAAAAAAAAAAAuAgAAZHJzL2Uyb0Rv&#10;Yy54bWxQSwECLQAUAAYACAAAACEAFyv9vd8AAAAJAQAADwAAAAAAAAAAAAAAAAB/BAAAZHJzL2Rv&#10;d25yZXYueG1sUEsFBgAAAAAEAAQA8wAAAIsFAAAAAA==&#10;">
                <v:stroke endarrow="block"/>
              </v:line>
            </w:pict>
          </mc:Fallback>
        </mc:AlternateContent>
      </w:r>
      <w:r>
        <w:rPr>
          <w:noProof/>
          <w:sz w:val="32"/>
          <w:szCs w:val="32"/>
        </w:rPr>
        <mc:AlternateContent>
          <mc:Choice Requires="wps">
            <w:drawing>
              <wp:anchor distT="0" distB="0" distL="114300" distR="114300" simplePos="0" relativeHeight="251704320" behindDoc="0" locked="0" layoutInCell="1" allowOverlap="1">
                <wp:simplePos x="0" y="0"/>
                <wp:positionH relativeFrom="column">
                  <wp:posOffset>4572000</wp:posOffset>
                </wp:positionH>
                <wp:positionV relativeFrom="paragraph">
                  <wp:posOffset>82550</wp:posOffset>
                </wp:positionV>
                <wp:extent cx="0" cy="457200"/>
                <wp:effectExtent l="57150" t="6350" r="57150" b="22225"/>
                <wp:wrapNone/>
                <wp:docPr id="61" name="Line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2" o:spid="_x0000_s1026" style="position:absolute;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in,6.5pt" to="5in,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HcJgIAAEsEAAAOAAAAZHJzL2Uyb0RvYy54bWysVMGO2jAQvVfqP1i+QxIaWIgIq4pAL7RF&#10;2u0HGNshVh3bsg0BVf33jp1AS3upqnIwY3vmzZs34yyfL61EZ26d0KrE2TjFiCuqmVDHEn953Y7m&#10;GDlPFCNSK17iK3f4efX2zbIzBZ/oRkvGLQIQ5YrOlLjx3hRJ4mjDW+LG2nAFl7W2LfGwtceEWdIB&#10;eiuTSZrOkk5bZqym3Dk4rfpLvIr4dc2p/1zXjnskSwzcfFxtXA9hTVZLUhwtMY2gAw3yDyxaIhQk&#10;vUNVxBN0suIPqFZQq52u/ZjqNtF1LSiPNUA1WfpbNS8NMTzWAuI4c5fJ/T9Y+um8t0iwEs8yjBRp&#10;oUc7oTiaTYI2nXEFuKzV3obq6EW9mJ2mXx1Set0QdeSR4+vVQFwWIpKHkLBxBjIcuo+agQ85eR2F&#10;utS2DZAgAbrEflzv/eAXj2h/SOE0nz5BqyM4KW5xxjr/gesWBaPEEjhHXHLeOR94kOLmEtIovRVS&#10;xm5LhboSL6aTaQxwWgoWLoObs8fDWlp0JmFe4m/I++Bm9UmxCNZwwjaD7YmQYCMf1fBWgD6S45Ct&#10;5QwjyeGJBKunJ1XICLUC4cHqR+bbIl1s5pt5Psons80oT6tq9H67zkezbfY0rd5V63WVfQ/ks7xo&#10;BGNcBf638c3yvxuP4SH1g3cf4LtQySN6VBTI3v4j6djs0N9+Ug6aXfc2VBf6DhMbnYfXFZ7Er/vo&#10;9fMbsPoBAAD//wMAUEsDBBQABgAIAAAAIQAkIU7L3gAAAAkBAAAPAAAAZHJzL2Rvd25yZXYueG1s&#10;TI9BS8NAEIXvgv9hGcGb3VRRQ5pNEaFeWi1tpbS3bXZMgtnZsLtp47/vSA96Gmbe48338ulgW3FE&#10;HxpHCsajBARS6UxDlYLPzewuBRGiJqNbR6jgBwNMi+urXGfGnWiFx3WsBIdQyLSCOsYukzKUNVod&#10;Rq5DYu3Leasjr76SxusTh9tW3ifJk7S6If5Q6w5fayy/171VsFrM5ul23g+l37+NPzbLxfsupErd&#10;3gwvExARh/hnhl98RoeCmQ6uJxNEq+CZ49nKwgNPNlwOBwXpYwKyyOX/BsUZAAD//wMAUEsBAi0A&#10;FAAGAAgAAAAhALaDOJL+AAAA4QEAABMAAAAAAAAAAAAAAAAAAAAAAFtDb250ZW50X1R5cGVzXS54&#10;bWxQSwECLQAUAAYACAAAACEAOP0h/9YAAACUAQAACwAAAAAAAAAAAAAAAAAvAQAAX3JlbHMvLnJl&#10;bHNQSwECLQAUAAYACAAAACEAT5Ph3CYCAABLBAAADgAAAAAAAAAAAAAAAAAuAgAAZHJzL2Uyb0Rv&#10;Yy54bWxQSwECLQAUAAYACAAAACEAJCFOy94AAAAJAQAADwAAAAAAAAAAAAAAAACABAAAZHJzL2Rv&#10;d25yZXYueG1sUEsFBgAAAAAEAAQA8wAAAIsFAAAAAA==&#10;">
                <v:stroke endarrow="block"/>
              </v:line>
            </w:pict>
          </mc:Fallback>
        </mc:AlternateContent>
      </w:r>
      <w:r>
        <w:rPr>
          <w:noProof/>
          <w:sz w:val="32"/>
          <w:szCs w:val="32"/>
        </w:rPr>
        <mc:AlternateContent>
          <mc:Choice Requires="wps">
            <w:drawing>
              <wp:anchor distT="0" distB="0" distL="114300" distR="114300" simplePos="0" relativeHeight="251705344" behindDoc="0" locked="0" layoutInCell="1" allowOverlap="1">
                <wp:simplePos x="0" y="0"/>
                <wp:positionH relativeFrom="column">
                  <wp:posOffset>5829300</wp:posOffset>
                </wp:positionH>
                <wp:positionV relativeFrom="paragraph">
                  <wp:posOffset>82550</wp:posOffset>
                </wp:positionV>
                <wp:extent cx="0" cy="381000"/>
                <wp:effectExtent l="57150" t="6350" r="57150" b="22225"/>
                <wp:wrapNone/>
                <wp:docPr id="60" name="Line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81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3" o:spid="_x0000_s1026" style="position:absolute;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9pt,6.5pt" to="459pt,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AcsKQIAAEsEAAAOAAAAZHJzL2Uyb0RvYy54bWysVMGO2jAQvVfqP1i+QxIIFCLCqkqgl20X&#10;abcfYGyHWHVsyzYEVPXfO3aA7raXqioHM7Zn3rx5M87q4dxJdOLWCa1KnI1TjLiimgl1KPHXl+1o&#10;gZHzRDEiteIlvnCHH9bv3616U/CJbrVk3CIAUa7oTYlb702RJI62vCNurA1XcNlo2xEPW3tImCU9&#10;oHcymaTpPOm1ZcZqyp2D03q4xOuI3zSc+qemcdwjWWLg5uNq47oPa7JekeJgiWkFvdIg/8CiI0JB&#10;0jtUTTxBRyv+gOoEtdrpxo+p7hLdNILyWANUk6W/VfPcEsNjLSCOM3eZ3P+DpV9OO4sEK/Ec5FGk&#10;gx49CsXRfBq06Y0rwKVSOxuqo2f1bB41/eaQ0lVL1IFHji8XA3FZiEjehISNM5Bh33/WDHzI0eso&#10;1LmxXYAECdA59uNy7wc/e0SHQwqn00WWprFVCSluccY6/4nrDgWjxBI4R1xyenQ+8CDFzSWkUXor&#10;pIzdlgr1JV7OJrMY4LQULFwGN2cP+0padCJhXuIvFgU3r92sPioWwVpO2OZqeyIk2MhHNbwVoI/k&#10;OGTrOMNIcngiwRroSRUyQq1A+GoNI/N9mS43i80iH+WT+WaUp3U9+rit8tF8m32Y1dO6qursRyCf&#10;5UUrGOMq8L+Nb5b/3XhcH9IwePcBvguVvEWPigLZ238kHZsd+jtMyl6zy86G6kLfYWKj8/V1hSfx&#10;eh+9fn0D1j8BAAD//wMAUEsDBBQABgAIAAAAIQDNcxrX3QAAAAkBAAAPAAAAZHJzL2Rvd25yZXYu&#10;eG1sTE9NS8NAEL0L/Q/LFLzZTRQ0xmyKCPXSamkrordtdkyC2dmwu2njv3ekh3oa3gdv3ivmo+3E&#10;AX1oHSlIZwkIpMqZlmoFb7vFVQYiRE1Gd45QwQ8GmJeTi0Lnxh1pg4dtrAWHUMi1gibGPpcyVA1a&#10;HWauR2Lty3mrI0NfS+P1kcNtJ6+T5FZa3RJ/aHSPTw1W39vBKtisFsvsfTmMlf98Tl9369XLR8iU&#10;upyOjw8gIo7xbIa/+lwdSu60dwOZIDoF92nGWyILN3zZcCL2Cu6YkGUh/y8ofwEAAP//AwBQSwEC&#10;LQAUAAYACAAAACEAtoM4kv4AAADhAQAAEwAAAAAAAAAAAAAAAAAAAAAAW0NvbnRlbnRfVHlwZXNd&#10;LnhtbFBLAQItABQABgAIAAAAIQA4/SH/1gAAAJQBAAALAAAAAAAAAAAAAAAAAC8BAABfcmVscy8u&#10;cmVsc1BLAQItABQABgAIAAAAIQCxJAcsKQIAAEsEAAAOAAAAAAAAAAAAAAAAAC4CAABkcnMvZTJv&#10;RG9jLnhtbFBLAQItABQABgAIAAAAIQDNcxrX3QAAAAkBAAAPAAAAAAAAAAAAAAAAAIMEAABkcnMv&#10;ZG93bnJldi54bWxQSwUGAAAAAAQABADzAAAAjQUAAAAA&#10;">
                <v:stroke endarrow="block"/>
              </v:line>
            </w:pict>
          </mc:Fallback>
        </mc:AlternateContent>
      </w:r>
    </w:p>
    <w:p w:rsidR="006D5D36" w:rsidRPr="00DD3E0D" w:rsidRDefault="006D5D36" w:rsidP="006D5D36">
      <w:pPr>
        <w:jc w:val="center"/>
        <w:rPr>
          <w:sz w:val="32"/>
          <w:szCs w:val="32"/>
        </w:rPr>
      </w:pPr>
    </w:p>
    <w:tbl>
      <w:tblPr>
        <w:tblW w:w="9360"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0"/>
        <w:gridCol w:w="720"/>
        <w:gridCol w:w="1260"/>
        <w:gridCol w:w="720"/>
        <w:gridCol w:w="1260"/>
        <w:gridCol w:w="900"/>
        <w:gridCol w:w="1260"/>
        <w:gridCol w:w="900"/>
        <w:gridCol w:w="1080"/>
      </w:tblGrid>
      <w:tr w:rsidR="006D5D36" w:rsidTr="00A46AC7">
        <w:trPr>
          <w:trHeight w:val="1264"/>
        </w:trPr>
        <w:tc>
          <w:tcPr>
            <w:tcW w:w="1260" w:type="dxa"/>
          </w:tcPr>
          <w:p w:rsidR="006D5D36" w:rsidRDefault="006D5D36" w:rsidP="00A46AC7">
            <w:pPr>
              <w:jc w:val="center"/>
              <w:rPr>
                <w:b/>
              </w:rPr>
            </w:pPr>
          </w:p>
          <w:p w:rsidR="006D5D36" w:rsidRDefault="006D5D36" w:rsidP="00A46AC7">
            <w:pPr>
              <w:jc w:val="center"/>
              <w:rPr>
                <w:b/>
              </w:rPr>
            </w:pPr>
            <w:r w:rsidRPr="00F46755">
              <w:rPr>
                <w:b/>
                <w:sz w:val="22"/>
                <w:szCs w:val="22"/>
              </w:rPr>
              <w:t>Антро</w:t>
            </w:r>
            <w:r>
              <w:rPr>
                <w:b/>
                <w:sz w:val="22"/>
                <w:szCs w:val="22"/>
              </w:rPr>
              <w:t>по-</w:t>
            </w:r>
          </w:p>
          <w:p w:rsidR="006D5D36" w:rsidRDefault="006D5D36" w:rsidP="00A46AC7">
            <w:pPr>
              <w:jc w:val="center"/>
              <w:rPr>
                <w:b/>
              </w:rPr>
            </w:pPr>
            <w:r>
              <w:rPr>
                <w:b/>
                <w:sz w:val="22"/>
                <w:szCs w:val="22"/>
              </w:rPr>
              <w:t>мет-</w:t>
            </w:r>
          </w:p>
          <w:p w:rsidR="006D5D36" w:rsidRPr="00F46755" w:rsidRDefault="006D5D36" w:rsidP="00A46AC7">
            <w:pPr>
              <w:jc w:val="center"/>
              <w:rPr>
                <w:b/>
              </w:rPr>
            </w:pPr>
            <w:r>
              <w:rPr>
                <w:b/>
                <w:sz w:val="22"/>
                <w:szCs w:val="22"/>
              </w:rPr>
              <w:t>рические</w:t>
            </w:r>
          </w:p>
        </w:tc>
        <w:tc>
          <w:tcPr>
            <w:tcW w:w="720" w:type="dxa"/>
            <w:tcBorders>
              <w:top w:val="nil"/>
              <w:bottom w:val="nil"/>
            </w:tcBorders>
            <w:shd w:val="clear" w:color="auto" w:fill="auto"/>
          </w:tcPr>
          <w:p w:rsidR="006D5D36" w:rsidRDefault="006D5D36" w:rsidP="00A46AC7">
            <w:pPr>
              <w:rPr>
                <w:b/>
                <w:sz w:val="32"/>
                <w:szCs w:val="32"/>
              </w:rPr>
            </w:pPr>
          </w:p>
        </w:tc>
        <w:tc>
          <w:tcPr>
            <w:tcW w:w="1260" w:type="dxa"/>
            <w:shd w:val="clear" w:color="auto" w:fill="auto"/>
          </w:tcPr>
          <w:p w:rsidR="006D5D36" w:rsidRDefault="006D5D36" w:rsidP="00A46AC7">
            <w:pPr>
              <w:rPr>
                <w:b/>
                <w:sz w:val="32"/>
                <w:szCs w:val="32"/>
              </w:rPr>
            </w:pPr>
          </w:p>
        </w:tc>
        <w:tc>
          <w:tcPr>
            <w:tcW w:w="720" w:type="dxa"/>
            <w:tcBorders>
              <w:top w:val="nil"/>
              <w:bottom w:val="nil"/>
            </w:tcBorders>
            <w:shd w:val="clear" w:color="auto" w:fill="auto"/>
          </w:tcPr>
          <w:p w:rsidR="006D5D36" w:rsidRDefault="006D5D36" w:rsidP="00A46AC7">
            <w:pPr>
              <w:rPr>
                <w:b/>
                <w:sz w:val="32"/>
                <w:szCs w:val="32"/>
              </w:rPr>
            </w:pPr>
          </w:p>
        </w:tc>
        <w:tc>
          <w:tcPr>
            <w:tcW w:w="1260" w:type="dxa"/>
            <w:shd w:val="clear" w:color="auto" w:fill="auto"/>
          </w:tcPr>
          <w:p w:rsidR="006D5D36" w:rsidRDefault="006D5D36" w:rsidP="00A46AC7">
            <w:pPr>
              <w:rPr>
                <w:b/>
                <w:sz w:val="32"/>
                <w:szCs w:val="32"/>
              </w:rPr>
            </w:pPr>
          </w:p>
        </w:tc>
        <w:tc>
          <w:tcPr>
            <w:tcW w:w="900" w:type="dxa"/>
            <w:tcBorders>
              <w:top w:val="nil"/>
              <w:bottom w:val="nil"/>
            </w:tcBorders>
            <w:shd w:val="clear" w:color="auto" w:fill="auto"/>
          </w:tcPr>
          <w:p w:rsidR="006D5D36" w:rsidRDefault="006D5D36" w:rsidP="00A46AC7">
            <w:pPr>
              <w:rPr>
                <w:b/>
                <w:sz w:val="32"/>
                <w:szCs w:val="32"/>
              </w:rPr>
            </w:pPr>
          </w:p>
        </w:tc>
        <w:tc>
          <w:tcPr>
            <w:tcW w:w="1260" w:type="dxa"/>
            <w:shd w:val="clear" w:color="auto" w:fill="auto"/>
          </w:tcPr>
          <w:p w:rsidR="006D5D36" w:rsidRDefault="006D5D36" w:rsidP="00A46AC7">
            <w:pPr>
              <w:rPr>
                <w:b/>
                <w:sz w:val="32"/>
                <w:szCs w:val="32"/>
              </w:rPr>
            </w:pPr>
          </w:p>
        </w:tc>
        <w:tc>
          <w:tcPr>
            <w:tcW w:w="900" w:type="dxa"/>
            <w:tcBorders>
              <w:top w:val="nil"/>
              <w:bottom w:val="nil"/>
            </w:tcBorders>
            <w:shd w:val="clear" w:color="auto" w:fill="auto"/>
          </w:tcPr>
          <w:p w:rsidR="006D5D36" w:rsidRDefault="006D5D36" w:rsidP="00A46AC7">
            <w:pPr>
              <w:rPr>
                <w:b/>
                <w:sz w:val="32"/>
                <w:szCs w:val="32"/>
              </w:rPr>
            </w:pPr>
          </w:p>
        </w:tc>
        <w:tc>
          <w:tcPr>
            <w:tcW w:w="1080" w:type="dxa"/>
            <w:shd w:val="clear" w:color="auto" w:fill="auto"/>
          </w:tcPr>
          <w:p w:rsidR="006D5D36" w:rsidRDefault="006D5D36" w:rsidP="00A46AC7">
            <w:pPr>
              <w:rPr>
                <w:b/>
                <w:sz w:val="32"/>
                <w:szCs w:val="32"/>
              </w:rPr>
            </w:pPr>
          </w:p>
        </w:tc>
      </w:tr>
    </w:tbl>
    <w:p w:rsidR="006D5D36" w:rsidRDefault="006D5D36" w:rsidP="006D5D36">
      <w:pPr>
        <w:rPr>
          <w:b/>
          <w:sz w:val="32"/>
          <w:szCs w:val="32"/>
        </w:rPr>
      </w:pPr>
    </w:p>
    <w:p w:rsidR="006D5D36" w:rsidRDefault="006D5D36" w:rsidP="006D5D36">
      <w:pPr>
        <w:rPr>
          <w:b/>
          <w:sz w:val="32"/>
          <w:szCs w:val="32"/>
        </w:rPr>
      </w:pPr>
    </w:p>
    <w:p w:rsidR="006D5D36" w:rsidRDefault="006D5D36" w:rsidP="006D5D36">
      <w:pPr>
        <w:rPr>
          <w:sz w:val="28"/>
          <w:szCs w:val="28"/>
        </w:rPr>
      </w:pPr>
      <w:r>
        <w:rPr>
          <w:sz w:val="28"/>
          <w:szCs w:val="28"/>
        </w:rPr>
        <w:t>Приведите название стандартов, в соответствии с которыми организуются рабочие места ГОСТ 12.2..032-78</w:t>
      </w:r>
      <w:r w:rsidR="00A46AC7">
        <w:rPr>
          <w:sz w:val="28"/>
          <w:szCs w:val="28"/>
        </w:rPr>
        <w:t xml:space="preserve"> </w:t>
      </w:r>
      <w:r>
        <w:rPr>
          <w:sz w:val="28"/>
          <w:szCs w:val="28"/>
        </w:rPr>
        <w:t xml:space="preserve">ССБТ </w:t>
      </w:r>
    </w:p>
    <w:p w:rsidR="006D5D36" w:rsidRDefault="006D5D36" w:rsidP="006D5D36">
      <w:pPr>
        <w:rPr>
          <w:sz w:val="28"/>
          <w:szCs w:val="28"/>
        </w:rPr>
      </w:pPr>
      <w:r>
        <w:rPr>
          <w:sz w:val="28"/>
          <w:szCs w:val="28"/>
        </w:rPr>
        <w:t>_____________________________________________________________________________________________________________________</w:t>
      </w:r>
      <w:r w:rsidR="00BA6106">
        <w:rPr>
          <w:sz w:val="28"/>
          <w:szCs w:val="28"/>
        </w:rPr>
        <w:t>_____________________________</w:t>
      </w:r>
      <w:r>
        <w:rPr>
          <w:sz w:val="28"/>
          <w:szCs w:val="28"/>
        </w:rPr>
        <w:t>ГОСТ 12.2.033-78</w:t>
      </w:r>
      <w:r w:rsidR="00A46AC7">
        <w:rPr>
          <w:sz w:val="28"/>
          <w:szCs w:val="28"/>
        </w:rPr>
        <w:t xml:space="preserve"> </w:t>
      </w:r>
      <w:r>
        <w:rPr>
          <w:sz w:val="28"/>
          <w:szCs w:val="28"/>
        </w:rPr>
        <w:t>СБТ_____________________________________________________</w:t>
      </w:r>
      <w:r>
        <w:rPr>
          <w:sz w:val="28"/>
          <w:szCs w:val="28"/>
        </w:rPr>
        <w:br/>
        <w:t>__________________________________________</w:t>
      </w:r>
      <w:r w:rsidR="00BA6106">
        <w:rPr>
          <w:sz w:val="28"/>
          <w:szCs w:val="28"/>
        </w:rPr>
        <w:t>_______________________________</w:t>
      </w:r>
    </w:p>
    <w:p w:rsidR="006D5D36" w:rsidRDefault="006D5D36" w:rsidP="006D5D36">
      <w:pPr>
        <w:rPr>
          <w:sz w:val="28"/>
          <w:szCs w:val="28"/>
        </w:rPr>
      </w:pPr>
      <w:r>
        <w:rPr>
          <w:sz w:val="28"/>
          <w:szCs w:val="28"/>
        </w:rPr>
        <w:t>__________________________________________________________________________</w:t>
      </w:r>
    </w:p>
    <w:p w:rsidR="006D5D36" w:rsidRDefault="00EB4C32" w:rsidP="006D5D36">
      <w:pPr>
        <w:rPr>
          <w:sz w:val="28"/>
          <w:szCs w:val="28"/>
        </w:rPr>
      </w:pPr>
      <w:r>
        <w:rPr>
          <w:sz w:val="28"/>
          <w:szCs w:val="28"/>
        </w:rPr>
        <w:t xml:space="preserve">Перечислите </w:t>
      </w:r>
      <w:r w:rsidR="006D5D36">
        <w:rPr>
          <w:sz w:val="28"/>
          <w:szCs w:val="28"/>
        </w:rPr>
        <w:t xml:space="preserve"> элементы рабочего места:</w:t>
      </w:r>
    </w:p>
    <w:p w:rsidR="006D5D36" w:rsidRDefault="006D5D36" w:rsidP="006D5D36">
      <w:pPr>
        <w:rPr>
          <w:sz w:val="28"/>
          <w:szCs w:val="28"/>
        </w:rPr>
      </w:pPr>
      <w:r>
        <w:rPr>
          <w:sz w:val="28"/>
          <w:szCs w:val="28"/>
        </w:rPr>
        <w:t>_______________________________________________________________________</w:t>
      </w:r>
      <w:r w:rsidR="00EB4C32">
        <w:rPr>
          <w:sz w:val="28"/>
          <w:szCs w:val="28"/>
        </w:rPr>
        <w:t>___</w:t>
      </w:r>
      <w:r w:rsidR="000A30EB">
        <w:rPr>
          <w:sz w:val="28"/>
          <w:szCs w:val="28"/>
        </w:rPr>
        <w:t>________________________________________________________________________</w:t>
      </w:r>
      <w:r>
        <w:rPr>
          <w:sz w:val="28"/>
          <w:szCs w:val="28"/>
        </w:rPr>
        <w:br/>
        <w:t>_____________________________________________________________________________________________________________________________________________________________________________________________________________________</w:t>
      </w:r>
      <w:r w:rsidR="00EB4C32">
        <w:rPr>
          <w:sz w:val="28"/>
          <w:szCs w:val="28"/>
        </w:rPr>
        <w:t xml:space="preserve">______       </w:t>
      </w:r>
    </w:p>
    <w:p w:rsidR="006D5D36" w:rsidRDefault="006D5D36" w:rsidP="006D5D36">
      <w:pPr>
        <w:rPr>
          <w:sz w:val="28"/>
          <w:szCs w:val="28"/>
        </w:rPr>
      </w:pPr>
      <w:r>
        <w:rPr>
          <w:sz w:val="28"/>
          <w:szCs w:val="28"/>
        </w:rPr>
        <w:t>Эргономика-</w:t>
      </w:r>
      <w:r w:rsidR="00EB4C32">
        <w:rPr>
          <w:sz w:val="28"/>
          <w:szCs w:val="28"/>
        </w:rPr>
        <w:t>это</w:t>
      </w:r>
      <w:r>
        <w:rPr>
          <w:sz w:val="28"/>
          <w:szCs w:val="28"/>
        </w:rPr>
        <w:t>_______________________________________________________</w:t>
      </w:r>
      <w:r w:rsidR="00EB4C32">
        <w:rPr>
          <w:sz w:val="28"/>
          <w:szCs w:val="28"/>
        </w:rPr>
        <w:t>_____</w:t>
      </w:r>
      <w:r w:rsidR="000A30EB">
        <w:rPr>
          <w:sz w:val="28"/>
          <w:szCs w:val="28"/>
        </w:rPr>
        <w:t>__________</w:t>
      </w:r>
    </w:p>
    <w:p w:rsidR="006D5D36" w:rsidRDefault="006D5D36" w:rsidP="006D5D36">
      <w:pPr>
        <w:rPr>
          <w:sz w:val="28"/>
          <w:szCs w:val="28"/>
        </w:rPr>
      </w:pPr>
      <w:r>
        <w:rPr>
          <w:sz w:val="28"/>
          <w:szCs w:val="28"/>
        </w:rPr>
        <w:t>______________________________________________________________________________________________________________________________________________</w:t>
      </w:r>
      <w:r w:rsidR="000A30EB">
        <w:rPr>
          <w:sz w:val="28"/>
          <w:szCs w:val="28"/>
        </w:rPr>
        <w:t>____</w:t>
      </w:r>
    </w:p>
    <w:p w:rsidR="006D5D36" w:rsidRDefault="006D5D36" w:rsidP="006D5D36">
      <w:pPr>
        <w:rPr>
          <w:sz w:val="28"/>
          <w:szCs w:val="28"/>
        </w:rPr>
      </w:pPr>
      <w:r>
        <w:rPr>
          <w:sz w:val="28"/>
          <w:szCs w:val="28"/>
        </w:rPr>
        <w:t>Планировка рабочего места</w:t>
      </w:r>
      <w:r w:rsidR="00EB4C32">
        <w:rPr>
          <w:sz w:val="28"/>
          <w:szCs w:val="28"/>
        </w:rPr>
        <w:t xml:space="preserve"> </w:t>
      </w:r>
      <w:r>
        <w:rPr>
          <w:sz w:val="28"/>
          <w:szCs w:val="28"/>
        </w:rPr>
        <w:t>-</w:t>
      </w:r>
      <w:r w:rsidR="00EB4C32">
        <w:rPr>
          <w:sz w:val="28"/>
          <w:szCs w:val="28"/>
        </w:rPr>
        <w:t xml:space="preserve"> это    </w:t>
      </w:r>
      <w:r>
        <w:rPr>
          <w:sz w:val="28"/>
          <w:szCs w:val="28"/>
        </w:rPr>
        <w:t>_______________________________________________________________________</w:t>
      </w:r>
      <w:r w:rsidR="000A30EB">
        <w:rPr>
          <w:sz w:val="28"/>
          <w:szCs w:val="28"/>
        </w:rPr>
        <w:t>__</w:t>
      </w:r>
      <w:r>
        <w:rPr>
          <w:sz w:val="28"/>
          <w:szCs w:val="28"/>
        </w:rPr>
        <w:br/>
        <w:t>_____________________________________________________________________________________________________________________________________________________________________________________________________________________</w:t>
      </w:r>
      <w:r w:rsidR="000A30EB">
        <w:rPr>
          <w:sz w:val="28"/>
          <w:szCs w:val="28"/>
        </w:rPr>
        <w:t>______</w:t>
      </w:r>
    </w:p>
    <w:p w:rsidR="006D5D36" w:rsidRDefault="006D5D36" w:rsidP="006D5D36">
      <w:pPr>
        <w:rPr>
          <w:sz w:val="28"/>
          <w:szCs w:val="28"/>
        </w:rPr>
      </w:pPr>
    </w:p>
    <w:p w:rsidR="006D5D36" w:rsidRDefault="006D5D36" w:rsidP="006D5D36">
      <w:pPr>
        <w:rPr>
          <w:sz w:val="28"/>
          <w:szCs w:val="28"/>
        </w:rPr>
      </w:pPr>
      <w:r>
        <w:rPr>
          <w:sz w:val="28"/>
          <w:szCs w:val="28"/>
        </w:rPr>
        <w:t>Планировка рабочих мест должна обеспечивать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EB4C32">
        <w:rPr>
          <w:sz w:val="28"/>
          <w:szCs w:val="28"/>
        </w:rPr>
        <w:t>________________</w:t>
      </w:r>
      <w:r w:rsidR="00BA6106">
        <w:rPr>
          <w:sz w:val="28"/>
          <w:szCs w:val="28"/>
        </w:rPr>
        <w:t>___________________________________________________________________</w:t>
      </w:r>
    </w:p>
    <w:p w:rsidR="00FA7001" w:rsidRPr="002E58A1" w:rsidRDefault="00FA7001" w:rsidP="00FA7001">
      <w:pPr>
        <w:shd w:val="clear" w:color="auto" w:fill="FFFFFF"/>
        <w:ind w:left="720" w:right="58"/>
        <w:rPr>
          <w:b/>
          <w:color w:val="000000"/>
          <w:spacing w:val="-15"/>
          <w:sz w:val="28"/>
          <w:szCs w:val="28"/>
        </w:rPr>
      </w:pPr>
      <w:r>
        <w:rPr>
          <w:sz w:val="28"/>
          <w:szCs w:val="28"/>
        </w:rPr>
        <w:lastRenderedPageBreak/>
        <w:t xml:space="preserve">       </w:t>
      </w:r>
      <w:r w:rsidR="00BA6106">
        <w:rPr>
          <w:sz w:val="28"/>
          <w:szCs w:val="28"/>
        </w:rPr>
        <w:t xml:space="preserve">                       </w:t>
      </w:r>
      <w:r>
        <w:rPr>
          <w:sz w:val="28"/>
          <w:szCs w:val="28"/>
        </w:rPr>
        <w:t xml:space="preserve"> </w:t>
      </w:r>
      <w:r w:rsidRPr="002E58A1">
        <w:rPr>
          <w:b/>
          <w:sz w:val="28"/>
          <w:szCs w:val="28"/>
        </w:rPr>
        <w:t xml:space="preserve"> </w:t>
      </w:r>
      <w:r w:rsidRPr="002E58A1">
        <w:rPr>
          <w:b/>
          <w:color w:val="000000"/>
          <w:spacing w:val="-15"/>
          <w:sz w:val="28"/>
          <w:szCs w:val="28"/>
        </w:rPr>
        <w:t xml:space="preserve">Отчет по практической работе № </w:t>
      </w:r>
      <w:r w:rsidR="00FF2BC2">
        <w:rPr>
          <w:b/>
          <w:color w:val="000000"/>
          <w:spacing w:val="-15"/>
          <w:sz w:val="28"/>
          <w:szCs w:val="28"/>
        </w:rPr>
        <w:t>5</w:t>
      </w:r>
    </w:p>
    <w:p w:rsidR="00FA7001" w:rsidRPr="00496B46" w:rsidRDefault="00FA7001" w:rsidP="00FA7001">
      <w:pPr>
        <w:shd w:val="clear" w:color="auto" w:fill="FFFFFF"/>
        <w:ind w:left="720" w:right="58"/>
        <w:rPr>
          <w:color w:val="000000"/>
          <w:spacing w:val="-15"/>
          <w:sz w:val="28"/>
          <w:szCs w:val="28"/>
        </w:rPr>
      </w:pPr>
    </w:p>
    <w:p w:rsidR="00FA7001" w:rsidRDefault="00FA7001" w:rsidP="006D5D36">
      <w:pPr>
        <w:shd w:val="clear" w:color="auto" w:fill="FFFFFF"/>
        <w:ind w:right="58"/>
        <w:jc w:val="both"/>
        <w:rPr>
          <w:color w:val="000000"/>
          <w:spacing w:val="-15"/>
          <w:sz w:val="28"/>
          <w:szCs w:val="28"/>
        </w:rPr>
      </w:pPr>
      <w:r>
        <w:rPr>
          <w:color w:val="000000"/>
          <w:spacing w:val="-15"/>
          <w:sz w:val="28"/>
          <w:szCs w:val="28"/>
        </w:rPr>
        <w:t>Название работы_____________________________________________________________</w:t>
      </w:r>
      <w:r w:rsidR="00A41467">
        <w:rPr>
          <w:color w:val="000000"/>
          <w:spacing w:val="-15"/>
          <w:sz w:val="28"/>
          <w:szCs w:val="28"/>
        </w:rPr>
        <w:t>_</w:t>
      </w:r>
    </w:p>
    <w:p w:rsidR="00BA6106" w:rsidRPr="00496B46" w:rsidRDefault="00BA6106" w:rsidP="006D5D36">
      <w:pPr>
        <w:shd w:val="clear" w:color="auto" w:fill="FFFFFF"/>
        <w:ind w:right="58"/>
        <w:jc w:val="both"/>
        <w:rPr>
          <w:color w:val="000000"/>
          <w:spacing w:val="-15"/>
          <w:sz w:val="28"/>
          <w:szCs w:val="28"/>
        </w:rPr>
      </w:pPr>
    </w:p>
    <w:p w:rsidR="00FA7001" w:rsidRPr="00496B46" w:rsidRDefault="00FA7001" w:rsidP="006D5D36">
      <w:pPr>
        <w:shd w:val="clear" w:color="auto" w:fill="FFFFFF"/>
        <w:ind w:right="58"/>
        <w:jc w:val="both"/>
        <w:rPr>
          <w:color w:val="000000"/>
          <w:spacing w:val="-15"/>
          <w:sz w:val="28"/>
          <w:szCs w:val="28"/>
        </w:rPr>
      </w:pPr>
      <w:r w:rsidRPr="00496B46">
        <w:rPr>
          <w:color w:val="000000"/>
          <w:spacing w:val="-15"/>
          <w:sz w:val="28"/>
          <w:szCs w:val="28"/>
        </w:rPr>
        <w:t>Цель работы: _________________________________________________________________</w:t>
      </w:r>
    </w:p>
    <w:p w:rsidR="00FA7001" w:rsidRPr="00496B46" w:rsidRDefault="00FA7001" w:rsidP="00BA6106">
      <w:pPr>
        <w:shd w:val="clear" w:color="auto" w:fill="FFFFFF"/>
        <w:ind w:right="58"/>
        <w:jc w:val="both"/>
        <w:rPr>
          <w:color w:val="000000"/>
          <w:spacing w:val="-15"/>
          <w:sz w:val="28"/>
          <w:szCs w:val="28"/>
        </w:rPr>
      </w:pPr>
      <w:r w:rsidRPr="00496B46">
        <w:rPr>
          <w:color w:val="000000"/>
          <w:spacing w:val="-15"/>
          <w:sz w:val="28"/>
          <w:szCs w:val="28"/>
        </w:rPr>
        <w:t>____________________________________________________________________________________________________________________________________________________________________________________________________________</w:t>
      </w:r>
      <w:r>
        <w:rPr>
          <w:color w:val="000000"/>
          <w:spacing w:val="-15"/>
          <w:sz w:val="28"/>
          <w:szCs w:val="28"/>
        </w:rPr>
        <w:t>_____________________________</w:t>
      </w:r>
      <w:r w:rsidR="00A41467">
        <w:rPr>
          <w:color w:val="000000"/>
          <w:spacing w:val="-15"/>
          <w:sz w:val="28"/>
          <w:szCs w:val="28"/>
        </w:rPr>
        <w:t>______</w:t>
      </w:r>
    </w:p>
    <w:p w:rsidR="00FA7001" w:rsidRPr="00496B46" w:rsidRDefault="00FA7001" w:rsidP="00FA7001">
      <w:pPr>
        <w:shd w:val="clear" w:color="auto" w:fill="FFFFFF"/>
        <w:ind w:right="58"/>
        <w:jc w:val="both"/>
        <w:rPr>
          <w:color w:val="000000"/>
          <w:spacing w:val="-15"/>
          <w:sz w:val="28"/>
          <w:szCs w:val="28"/>
        </w:rPr>
      </w:pPr>
      <w:r>
        <w:rPr>
          <w:color w:val="000000"/>
          <w:spacing w:val="-15"/>
          <w:sz w:val="28"/>
          <w:szCs w:val="28"/>
        </w:rPr>
        <w:t>Рабочее место</w:t>
      </w:r>
      <w:r w:rsidRPr="00496B46">
        <w:rPr>
          <w:color w:val="000000"/>
          <w:spacing w:val="-15"/>
          <w:sz w:val="28"/>
          <w:szCs w:val="28"/>
        </w:rPr>
        <w:t xml:space="preserve"> __________________________________________________________</w:t>
      </w:r>
      <w:r>
        <w:rPr>
          <w:color w:val="000000"/>
          <w:spacing w:val="-15"/>
          <w:sz w:val="28"/>
          <w:szCs w:val="28"/>
        </w:rPr>
        <w:t>_______</w:t>
      </w:r>
    </w:p>
    <w:p w:rsidR="00FA7001" w:rsidRPr="00496B46" w:rsidRDefault="00FA7001" w:rsidP="00FA7001">
      <w:pPr>
        <w:shd w:val="clear" w:color="auto" w:fill="FFFFFF"/>
        <w:ind w:right="58" w:firstLine="307"/>
        <w:jc w:val="both"/>
        <w:rPr>
          <w:color w:val="000000"/>
          <w:spacing w:val="-15"/>
          <w:sz w:val="28"/>
          <w:szCs w:val="28"/>
        </w:rPr>
      </w:pPr>
      <w:r w:rsidRPr="00496B46">
        <w:rPr>
          <w:color w:val="000000"/>
          <w:spacing w:val="-15"/>
          <w:sz w:val="28"/>
          <w:szCs w:val="28"/>
        </w:rPr>
        <w:t>_____________________________________________</w:t>
      </w:r>
      <w:r>
        <w:rPr>
          <w:color w:val="000000"/>
          <w:spacing w:val="-15"/>
          <w:sz w:val="28"/>
          <w:szCs w:val="28"/>
        </w:rPr>
        <w:t>_______________________________</w:t>
      </w:r>
    </w:p>
    <w:p w:rsidR="00FA7001" w:rsidRPr="00496B46" w:rsidRDefault="00FA7001" w:rsidP="006D5D36">
      <w:pPr>
        <w:shd w:val="clear" w:color="auto" w:fill="FFFFFF"/>
        <w:ind w:right="58"/>
        <w:jc w:val="both"/>
        <w:rPr>
          <w:color w:val="000000"/>
          <w:spacing w:val="-15"/>
          <w:sz w:val="28"/>
          <w:szCs w:val="28"/>
        </w:rPr>
      </w:pPr>
      <w:r>
        <w:rPr>
          <w:color w:val="000000"/>
          <w:spacing w:val="-15"/>
          <w:sz w:val="28"/>
          <w:szCs w:val="28"/>
        </w:rPr>
        <w:t>Выполняемые  работы</w:t>
      </w:r>
      <w:r w:rsidRPr="00496B46">
        <w:rPr>
          <w:color w:val="000000"/>
          <w:spacing w:val="-15"/>
          <w:sz w:val="28"/>
          <w:szCs w:val="28"/>
        </w:rPr>
        <w:t>_________________________</w:t>
      </w:r>
      <w:r>
        <w:rPr>
          <w:color w:val="000000"/>
          <w:spacing w:val="-15"/>
          <w:sz w:val="28"/>
          <w:szCs w:val="28"/>
        </w:rPr>
        <w:t>_______________________________________________</w:t>
      </w:r>
    </w:p>
    <w:p w:rsidR="00FA7001" w:rsidRPr="00496B46" w:rsidRDefault="00FA7001" w:rsidP="00BA6106">
      <w:pPr>
        <w:shd w:val="clear" w:color="auto" w:fill="FFFFFF"/>
        <w:ind w:right="58"/>
        <w:jc w:val="both"/>
        <w:rPr>
          <w:color w:val="000000"/>
          <w:spacing w:val="-15"/>
          <w:sz w:val="28"/>
          <w:szCs w:val="28"/>
        </w:rPr>
      </w:pPr>
      <w:r w:rsidRPr="00496B46">
        <w:rPr>
          <w:color w:val="000000"/>
          <w:spacing w:val="-15"/>
          <w:sz w:val="28"/>
          <w:szCs w:val="28"/>
        </w:rPr>
        <w:t>_____________________________________________________________________________________________________________________________________________________________________________________________________________</w:t>
      </w:r>
      <w:r>
        <w:rPr>
          <w:color w:val="000000"/>
          <w:spacing w:val="-15"/>
          <w:sz w:val="28"/>
          <w:szCs w:val="28"/>
        </w:rPr>
        <w:t>_____________________________</w:t>
      </w:r>
      <w:r w:rsidR="00A41467">
        <w:rPr>
          <w:color w:val="000000"/>
          <w:spacing w:val="-15"/>
          <w:sz w:val="28"/>
          <w:szCs w:val="28"/>
        </w:rPr>
        <w:t>______</w:t>
      </w:r>
    </w:p>
    <w:p w:rsidR="00FA7001" w:rsidRDefault="00FA7001" w:rsidP="006D5D36">
      <w:pPr>
        <w:shd w:val="clear" w:color="auto" w:fill="FFFFFF"/>
        <w:ind w:right="58"/>
        <w:jc w:val="both"/>
        <w:rPr>
          <w:color w:val="000000"/>
          <w:spacing w:val="-15"/>
          <w:sz w:val="28"/>
          <w:szCs w:val="28"/>
        </w:rPr>
      </w:pPr>
      <w:r>
        <w:rPr>
          <w:color w:val="000000"/>
          <w:spacing w:val="-15"/>
          <w:sz w:val="28"/>
          <w:szCs w:val="28"/>
        </w:rPr>
        <w:t>Оборудование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BA6106">
        <w:rPr>
          <w:color w:val="000000"/>
          <w:spacing w:val="-15"/>
          <w:sz w:val="28"/>
          <w:szCs w:val="28"/>
        </w:rPr>
        <w:t>__________________</w:t>
      </w:r>
    </w:p>
    <w:p w:rsidR="00FA7001" w:rsidRDefault="006D5D36" w:rsidP="00FA7001">
      <w:pPr>
        <w:shd w:val="clear" w:color="auto" w:fill="FFFFFF"/>
        <w:ind w:right="58" w:firstLine="307"/>
        <w:jc w:val="both"/>
        <w:rPr>
          <w:color w:val="000000"/>
          <w:spacing w:val="-15"/>
          <w:sz w:val="28"/>
          <w:szCs w:val="28"/>
        </w:rPr>
      </w:pPr>
      <w:r>
        <w:rPr>
          <w:color w:val="000000"/>
          <w:spacing w:val="-3"/>
          <w:sz w:val="28"/>
          <w:szCs w:val="28"/>
        </w:rPr>
        <w:t>О</w:t>
      </w:r>
      <w:r w:rsidRPr="006D5D36">
        <w:rPr>
          <w:color w:val="000000"/>
          <w:spacing w:val="-3"/>
          <w:sz w:val="28"/>
          <w:szCs w:val="28"/>
        </w:rPr>
        <w:t>птимальные расстояния и размеры рабочего места</w:t>
      </w:r>
    </w:p>
    <w:p w:rsidR="006D5D36" w:rsidRDefault="0076363E" w:rsidP="00FA7001">
      <w:pPr>
        <w:shd w:val="clear" w:color="auto" w:fill="FFFFFF"/>
        <w:ind w:right="58" w:firstLine="307"/>
        <w:jc w:val="both"/>
        <w:rPr>
          <w:b/>
          <w:color w:val="000000"/>
          <w:spacing w:val="-15"/>
          <w:sz w:val="28"/>
          <w:szCs w:val="28"/>
        </w:rPr>
      </w:pPr>
      <w:r>
        <w:rPr>
          <w:b/>
          <w:noProof/>
          <w:color w:val="000000"/>
          <w:spacing w:val="-15"/>
          <w:sz w:val="28"/>
          <w:szCs w:val="28"/>
        </w:rPr>
        <mc:AlternateContent>
          <mc:Choice Requires="wps">
            <w:drawing>
              <wp:anchor distT="0" distB="0" distL="114300" distR="114300" simplePos="0" relativeHeight="251709440" behindDoc="0" locked="0" layoutInCell="1" allowOverlap="1">
                <wp:simplePos x="0" y="0"/>
                <wp:positionH relativeFrom="column">
                  <wp:posOffset>6327140</wp:posOffset>
                </wp:positionH>
                <wp:positionV relativeFrom="paragraph">
                  <wp:posOffset>109855</wp:posOffset>
                </wp:positionV>
                <wp:extent cx="0" cy="4419600"/>
                <wp:effectExtent l="12065" t="5080" r="6985" b="13970"/>
                <wp:wrapNone/>
                <wp:docPr id="59" name="AutoShape 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419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7" o:spid="_x0000_s1026" type="#_x0000_t32" style="position:absolute;margin-left:498.2pt;margin-top:8.65pt;width:0;height:348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XETIAIAAD0EAAAOAAAAZHJzL2Uyb0RvYy54bWysU8GO2jAQvVfqP1i+QxIaWIgIq1UCvWy7&#10;SLv9AGM7xKpjW7YhoKr/3rEDiG0vVdUcnLE98+bNzPPy8dRJdOTWCa1KnI1TjLiimgm1L/G3t81o&#10;jpHzRDEiteIlPnOHH1cfPyx7U/CJbrVk3CIAUa7oTYlb702RJI62vCNurA1XcNlo2xEPW7tPmCU9&#10;oHcymaTpLOm1ZcZqyp2D03q4xKuI3zSc+pemcdwjWWLg5uNq47oLa7JakmJviWkFvdAg/8CiI0JB&#10;0htUTTxBByv+gOoEtdrpxo+p7hLdNILyWANUk6W/VfPaEsNjLdAcZ25tcv8Pln49bi0SrMTTBUaK&#10;dDCjp4PXMTWaPYQG9cYV4FeprQ0l0pN6Nc+afndI6aolas+j99vZQHAWIpJ3IWHjDKTZ9V80Ax8C&#10;CWK3To3tAiT0AZ3iUM63ofCTR3Q4pHCa59lilsaBJaS4Bhrr/GeuOxSMEjtvidi3vtJKwei1zWIa&#10;cnx2PtAixTUgZFV6I6SMCpAK9SVeTCfTGOC0FCxcBjdn97tKWnQkQUPxizXCzb2b1QfFIljLCVtf&#10;bE+EHGxILlXAg8KAzsUaRPJjkS7W8/U8H+WT2XqUp3U9etpU+Wi2yR6m9ae6qursZ6CW5UUrGOMq&#10;sLsKNsv/ThCXpzNI7SbZWxuS9+ixX0D2+o+k42TDMAdZ7DQ7b+114qDR6Hx5T+ER3O/Bvn/1q18A&#10;AAD//wMAUEsDBBQABgAIAAAAIQC8aFFx3gAAAAoBAAAPAAAAZHJzL2Rvd25yZXYueG1sTI/BTsMw&#10;DIbvSHuHyJO4IJZ2hY12TacJiQNHtklcs8a0ZY1TNela9vQYcYCj/X/6/TnfTrYVF+x940hBvIhA&#10;IJXONFQpOB5e7p9A+KDJ6NYRKvhCD9tidpPrzLiR3vCyD5XgEvKZVlCH0GVS+rJGq/3CdUicfbje&#10;6sBjX0nT65HLbSuXUbSSVjfEF2rd4XON5Xk/WAXoh8c42qW2Or5ex7v35fVz7A5K3c6n3QZEwCn8&#10;wfCjz+pQsNPJDWS8aBWk6eqBUQ7WCQgGfhcnBes4SUAWufz/QvENAAD//wMAUEsBAi0AFAAGAAgA&#10;AAAhALaDOJL+AAAA4QEAABMAAAAAAAAAAAAAAAAAAAAAAFtDb250ZW50X1R5cGVzXS54bWxQSwEC&#10;LQAUAAYACAAAACEAOP0h/9YAAACUAQAACwAAAAAAAAAAAAAAAAAvAQAAX3JlbHMvLnJlbHNQSwEC&#10;LQAUAAYACAAAACEAqclxEyACAAA9BAAADgAAAAAAAAAAAAAAAAAuAgAAZHJzL2Uyb0RvYy54bWxQ&#10;SwECLQAUAAYACAAAACEAvGhRcd4AAAAKAQAADwAAAAAAAAAAAAAAAAB6BAAAZHJzL2Rvd25yZXYu&#10;eG1sUEsFBgAAAAAEAAQA8wAAAIUFAAAAAA==&#10;"/>
            </w:pict>
          </mc:Fallback>
        </mc:AlternateContent>
      </w:r>
      <w:r>
        <w:rPr>
          <w:b/>
          <w:noProof/>
          <w:color w:val="000000"/>
          <w:spacing w:val="-15"/>
          <w:sz w:val="28"/>
          <w:szCs w:val="28"/>
        </w:rPr>
        <mc:AlternateContent>
          <mc:Choice Requires="wps">
            <w:drawing>
              <wp:anchor distT="0" distB="0" distL="114300" distR="114300" simplePos="0" relativeHeight="251708416" behindDoc="0" locked="0" layoutInCell="1" allowOverlap="1">
                <wp:simplePos x="0" y="0"/>
                <wp:positionH relativeFrom="column">
                  <wp:posOffset>250190</wp:posOffset>
                </wp:positionH>
                <wp:positionV relativeFrom="paragraph">
                  <wp:posOffset>109855</wp:posOffset>
                </wp:positionV>
                <wp:extent cx="6076950" cy="0"/>
                <wp:effectExtent l="12065" t="5080" r="6985" b="13970"/>
                <wp:wrapNone/>
                <wp:docPr id="58" name="AutoShape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769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6" o:spid="_x0000_s1026" type="#_x0000_t32" style="position:absolute;margin-left:19.7pt;margin-top:8.65pt;width:478.5pt;height:0;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fQwIAIAAD0EAAAOAAAAZHJzL2Uyb0RvYy54bWysU02P2jAQvVfqf7ByhyQ0ZCEirFYJ9LLt&#10;Iu32BxjbSaw6tmUbAqr63zs2BLHtparKwYwzM28+3vPq8dQLdGTGciXLKJ0mEWKSKMplW0bf3raT&#10;RYSsw5JioSQrozOz0eP644fVoAs2U50SlBkEINIWgy6jzjldxLElHeuxnSrNJDgbZXrs4GramBo8&#10;AHov4lmS5PGgDNVGEWYtfK0vzmgd8JuGEffSNJY5JMoIenPhNOHc+zNer3DRGqw7Tq5t4H/oosdc&#10;QtEbVI0dRgfD/4DqOTHKqsZNiepj1TScsDADTJMmv03z2mHNwiywHKtva7L/D5Z8Pe4M4rSM5sCU&#10;xD1w9HRwKpRGee4XNGhbQFwld8aPSE7yVT8r8t0iqaoOy5aF6LezhuTUZ8TvUvzFaiizH74oCjEY&#10;CoRtnRrTe0jYAzoFUs43UtjJIQIf8+QhX86BOzL6YlyMidpY95mpHnmjjKwzmLedq5SUQL0yaSiD&#10;j8/W+bZwMSb4qlJtuRBBAUKioYyW89k8JFglOPVOH2ZNu6+EQUfsNRR+YUbw3IcZdZA0gHUM083V&#10;dpiLiw3FhfR4MBi0c7UuIvmxTJabxWaRTbJZvplkSV1PnrZVNsm36cO8/lRXVZ3+9K2lWdFxSpn0&#10;3Y2CTbO/E8T16VykdpPsbQ3xe/SwL2h2/A9NB2Y9mRdZ7BU978zIOGg0BF/fk38E93ew71/9+hcA&#10;AAD//wMAUEsDBBQABgAIAAAAIQBrp2CP3AAAAAgBAAAPAAAAZHJzL2Rvd25yZXYueG1sTI/BTsMw&#10;EETvSPyDtUhcEHXaQiEhTlUhceBIW4nrNl6SQLyOYqcJ/XoWcSjHfTOancnXk2vVkfrQeDYwnyWg&#10;iEtvG64M7Hcvt4+gQkS22HomA98UYF1cXuSYWT/yGx23sVISwiFDA3WMXaZ1KGtyGGa+Ixbtw/cO&#10;o5x9pW2Po4S7Vi+SZKUdNiwfauzouabyazs4AxSG+3mySV21fz2NN++L0+fY7Yy5vpo2T6AiTfFs&#10;ht/6Uh0K6XTwA9ugWgPL9E6cwh+WoERP05WAwx/QRa7/Dyh+AAAA//8DAFBLAQItABQABgAIAAAA&#10;IQC2gziS/gAAAOEBAAATAAAAAAAAAAAAAAAAAAAAAABbQ29udGVudF9UeXBlc10ueG1sUEsBAi0A&#10;FAAGAAgAAAAhADj9If/WAAAAlAEAAAsAAAAAAAAAAAAAAAAALwEAAF9yZWxzLy5yZWxzUEsBAi0A&#10;FAAGAAgAAAAhAG5B9DAgAgAAPQQAAA4AAAAAAAAAAAAAAAAALgIAAGRycy9lMm9Eb2MueG1sUEsB&#10;Ai0AFAAGAAgAAAAhAGunYI/cAAAACAEAAA8AAAAAAAAAAAAAAAAAegQAAGRycy9kb3ducmV2Lnht&#10;bFBLBQYAAAAABAAEAPMAAACDBQAAAAA=&#10;"/>
            </w:pict>
          </mc:Fallback>
        </mc:AlternateContent>
      </w:r>
      <w:r>
        <w:rPr>
          <w:b/>
          <w:noProof/>
          <w:color w:val="000000"/>
          <w:spacing w:val="-15"/>
          <w:sz w:val="28"/>
          <w:szCs w:val="28"/>
        </w:rPr>
        <mc:AlternateContent>
          <mc:Choice Requires="wps">
            <w:drawing>
              <wp:anchor distT="0" distB="0" distL="114300" distR="114300" simplePos="0" relativeHeight="251706368" behindDoc="0" locked="0" layoutInCell="1" allowOverlap="1">
                <wp:simplePos x="0" y="0"/>
                <wp:positionH relativeFrom="column">
                  <wp:posOffset>250190</wp:posOffset>
                </wp:positionH>
                <wp:positionV relativeFrom="paragraph">
                  <wp:posOffset>109855</wp:posOffset>
                </wp:positionV>
                <wp:extent cx="9525" cy="4371975"/>
                <wp:effectExtent l="12065" t="5080" r="6985" b="13970"/>
                <wp:wrapNone/>
                <wp:docPr id="57" name="AutoShape 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43719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4" o:spid="_x0000_s1026" type="#_x0000_t32" style="position:absolute;margin-left:19.7pt;margin-top:8.65pt;width:.75pt;height:344.2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PMIAIAAEAEAAAOAAAAZHJzL2Uyb0RvYy54bWysU02P2jAQvVfqf7B8Z5Ow4SsirFYJ9LJt&#10;kXb7A4ztEKuObdmGgKr+945NQEt7qapyMOPMzJs3M8/Lp1Mn0ZFbJ7QqcfaQYsQV1UyofYm/vW1G&#10;c4ycJ4oRqRUv8Zk7/LT6+GHZm4KPdasl4xYBiHJFb0rcem+KJHG05R1xD9pwBc5G2454uNp9wizp&#10;Ab2TyThNp0mvLTNWU+4cfK0vTryK+E3Dqf/aNI57JEsM3Hw8bTx34UxWS1LsLTGtoAMN8g8sOiIU&#10;FL1B1cQTdLDiD6hOUKudbvwD1V2im0ZQHnuAbrL0t25eW2J47AWG48xtTO7/wdIvx61FgpV4MsNI&#10;kQ529HzwOpZG0zwMqDeugLhKbW1okZ7Uq3nR9LtDSlctUXseo9/OBpKzkJHcpYSLM1Bm13/WDGII&#10;FIjTOjW2C5AwB3SKSznflsJPHlH4uJiMJxhRcOSPs2wxm8QCpLjmGuv8J647FIwSO2+J2Le+0krB&#10;9rXNYiVyfHE+MCPFNSEUVnojpIwikAr1Q7XgcVoKFpzxYve7Slp0JEFG8TewuAuz+qBYBGs5YevB&#10;9kTIiw3FpQp40BvQGayLTn4s0sV6vp7no3w8XY/ytK5Hz5sqH0032WxSP9ZVVWc/Qy9ZXrSCMa4C&#10;u6tms/zvNDG8novabqq9jSG5R4/zArLX/0g6Ljfs86KMnWbnrb0uHWQag4cnFd7B+zvY7x/+6hcA&#10;AAD//wMAUEsDBBQABgAIAAAAIQAc0emy3gAAAAgBAAAPAAAAZHJzL2Rvd25yZXYueG1sTI/NTsMw&#10;EITvSLyDtUhcELX7R5sQp6qQOHCkrcTVjbdJSryOYqcJfXqWUznOzmjm22wzukZcsAu1Jw3TiQKB&#10;VHhbU6nhsH9/XoMI0ZA1jSfU8IMBNvn9XWZS6wf6xMsuloJLKKRGQxVjm0oZigqdCRPfIrF38p0z&#10;kWVXStuZgctdI2dKvUhnauKFyrT4VmHxveudBgz9cqq2iSsPH9fh6Wt2PQ/tXuvHh3H7CiLiGG9h&#10;+MNndMiZ6eh7skE0GubJgpN8X81BsL9QCYijhpVarkHmmfz/QP4LAAD//wMAUEsBAi0AFAAGAAgA&#10;AAAhALaDOJL+AAAA4QEAABMAAAAAAAAAAAAAAAAAAAAAAFtDb250ZW50X1R5cGVzXS54bWxQSwEC&#10;LQAUAAYACAAAACEAOP0h/9YAAACUAQAACwAAAAAAAAAAAAAAAAAvAQAAX3JlbHMvLnJlbHNQSwEC&#10;LQAUAAYACAAAACEAHBPzzCACAABABAAADgAAAAAAAAAAAAAAAAAuAgAAZHJzL2Uyb0RvYy54bWxQ&#10;SwECLQAUAAYACAAAACEAHNHpst4AAAAIAQAADwAAAAAAAAAAAAAAAAB6BAAAZHJzL2Rvd25yZXYu&#10;eG1sUEsFBgAAAAAEAAQA8wAAAIUFAAAAAA==&#10;"/>
            </w:pict>
          </mc:Fallback>
        </mc:AlternateContent>
      </w:r>
      <w:r w:rsidR="00FA7001" w:rsidRPr="008F234D">
        <w:rPr>
          <w:b/>
          <w:color w:val="000000"/>
          <w:spacing w:val="-15"/>
          <w:sz w:val="28"/>
          <w:szCs w:val="28"/>
        </w:rPr>
        <w:t xml:space="preserve">                                              </w:t>
      </w:r>
    </w:p>
    <w:p w:rsidR="006D5D36" w:rsidRDefault="006D5D36" w:rsidP="00FA7001">
      <w:pPr>
        <w:shd w:val="clear" w:color="auto" w:fill="FFFFFF"/>
        <w:ind w:right="58" w:firstLine="307"/>
        <w:jc w:val="both"/>
        <w:rPr>
          <w:b/>
          <w:color w:val="000000"/>
          <w:spacing w:val="-15"/>
          <w:sz w:val="28"/>
          <w:szCs w:val="28"/>
        </w:rPr>
      </w:pPr>
    </w:p>
    <w:p w:rsidR="006D5D36" w:rsidRDefault="006D5D36" w:rsidP="00FA7001">
      <w:pPr>
        <w:shd w:val="clear" w:color="auto" w:fill="FFFFFF"/>
        <w:ind w:right="58" w:firstLine="307"/>
        <w:jc w:val="both"/>
        <w:rPr>
          <w:b/>
          <w:color w:val="000000"/>
          <w:spacing w:val="-15"/>
          <w:sz w:val="28"/>
          <w:szCs w:val="28"/>
        </w:rPr>
      </w:pPr>
    </w:p>
    <w:p w:rsidR="006D5D36" w:rsidRDefault="006D5D36" w:rsidP="00FA7001">
      <w:pPr>
        <w:shd w:val="clear" w:color="auto" w:fill="FFFFFF"/>
        <w:ind w:right="58" w:firstLine="307"/>
        <w:jc w:val="both"/>
        <w:rPr>
          <w:b/>
          <w:color w:val="000000"/>
          <w:spacing w:val="-15"/>
          <w:sz w:val="28"/>
          <w:szCs w:val="28"/>
        </w:rPr>
      </w:pPr>
    </w:p>
    <w:p w:rsidR="006D5D36" w:rsidRDefault="006D5D36" w:rsidP="00FA7001">
      <w:pPr>
        <w:shd w:val="clear" w:color="auto" w:fill="FFFFFF"/>
        <w:ind w:right="58" w:firstLine="307"/>
        <w:jc w:val="both"/>
        <w:rPr>
          <w:b/>
          <w:color w:val="000000"/>
          <w:spacing w:val="-15"/>
          <w:sz w:val="28"/>
          <w:szCs w:val="28"/>
        </w:rPr>
      </w:pPr>
    </w:p>
    <w:p w:rsidR="006D5D36" w:rsidRDefault="006D5D36" w:rsidP="00FA7001">
      <w:pPr>
        <w:shd w:val="clear" w:color="auto" w:fill="FFFFFF"/>
        <w:ind w:right="58" w:firstLine="307"/>
        <w:jc w:val="both"/>
        <w:rPr>
          <w:b/>
          <w:color w:val="000000"/>
          <w:spacing w:val="-15"/>
          <w:sz w:val="28"/>
          <w:szCs w:val="28"/>
        </w:rPr>
      </w:pPr>
    </w:p>
    <w:p w:rsidR="006D5D36" w:rsidRDefault="006D5D36" w:rsidP="00FA7001">
      <w:pPr>
        <w:shd w:val="clear" w:color="auto" w:fill="FFFFFF"/>
        <w:ind w:right="58" w:firstLine="307"/>
        <w:jc w:val="both"/>
        <w:rPr>
          <w:b/>
          <w:color w:val="000000"/>
          <w:spacing w:val="-15"/>
          <w:sz w:val="28"/>
          <w:szCs w:val="28"/>
        </w:rPr>
      </w:pPr>
    </w:p>
    <w:p w:rsidR="006D5D36" w:rsidRDefault="006D5D36" w:rsidP="00FA7001">
      <w:pPr>
        <w:shd w:val="clear" w:color="auto" w:fill="FFFFFF"/>
        <w:ind w:right="58" w:firstLine="307"/>
        <w:jc w:val="both"/>
        <w:rPr>
          <w:b/>
          <w:color w:val="000000"/>
          <w:spacing w:val="-15"/>
          <w:sz w:val="28"/>
          <w:szCs w:val="28"/>
        </w:rPr>
      </w:pPr>
    </w:p>
    <w:p w:rsidR="006D5D36" w:rsidRDefault="006D5D36" w:rsidP="00FA7001">
      <w:pPr>
        <w:shd w:val="clear" w:color="auto" w:fill="FFFFFF"/>
        <w:ind w:right="58" w:firstLine="307"/>
        <w:jc w:val="both"/>
        <w:rPr>
          <w:b/>
          <w:color w:val="000000"/>
          <w:spacing w:val="-15"/>
          <w:sz w:val="28"/>
          <w:szCs w:val="28"/>
        </w:rPr>
      </w:pPr>
    </w:p>
    <w:p w:rsidR="006D5D36" w:rsidRDefault="006D5D36" w:rsidP="00FA7001">
      <w:pPr>
        <w:shd w:val="clear" w:color="auto" w:fill="FFFFFF"/>
        <w:ind w:right="58" w:firstLine="307"/>
        <w:jc w:val="both"/>
        <w:rPr>
          <w:b/>
          <w:color w:val="000000"/>
          <w:spacing w:val="-15"/>
          <w:sz w:val="28"/>
          <w:szCs w:val="28"/>
        </w:rPr>
      </w:pPr>
    </w:p>
    <w:p w:rsidR="006D5D36" w:rsidRDefault="006D5D36" w:rsidP="00FA7001">
      <w:pPr>
        <w:shd w:val="clear" w:color="auto" w:fill="FFFFFF"/>
        <w:ind w:right="58" w:firstLine="307"/>
        <w:jc w:val="both"/>
        <w:rPr>
          <w:b/>
          <w:color w:val="000000"/>
          <w:spacing w:val="-15"/>
          <w:sz w:val="28"/>
          <w:szCs w:val="28"/>
        </w:rPr>
      </w:pPr>
    </w:p>
    <w:p w:rsidR="006D5D36" w:rsidRDefault="006D5D36" w:rsidP="00FA7001">
      <w:pPr>
        <w:shd w:val="clear" w:color="auto" w:fill="FFFFFF"/>
        <w:ind w:right="58" w:firstLine="307"/>
        <w:jc w:val="both"/>
        <w:rPr>
          <w:b/>
          <w:color w:val="000000"/>
          <w:spacing w:val="-15"/>
          <w:sz w:val="28"/>
          <w:szCs w:val="28"/>
        </w:rPr>
      </w:pPr>
    </w:p>
    <w:p w:rsidR="006D5D36" w:rsidRDefault="006D5D36" w:rsidP="00FA7001">
      <w:pPr>
        <w:shd w:val="clear" w:color="auto" w:fill="FFFFFF"/>
        <w:ind w:right="58" w:firstLine="307"/>
        <w:jc w:val="both"/>
        <w:rPr>
          <w:b/>
          <w:color w:val="000000"/>
          <w:spacing w:val="-15"/>
          <w:sz w:val="28"/>
          <w:szCs w:val="28"/>
        </w:rPr>
      </w:pPr>
    </w:p>
    <w:p w:rsidR="006D5D36" w:rsidRDefault="006D5D36" w:rsidP="00FA7001">
      <w:pPr>
        <w:shd w:val="clear" w:color="auto" w:fill="FFFFFF"/>
        <w:ind w:right="58" w:firstLine="307"/>
        <w:jc w:val="both"/>
        <w:rPr>
          <w:b/>
          <w:color w:val="000000"/>
          <w:spacing w:val="-15"/>
          <w:sz w:val="28"/>
          <w:szCs w:val="28"/>
        </w:rPr>
      </w:pPr>
    </w:p>
    <w:p w:rsidR="006D5D36" w:rsidRDefault="006D5D36" w:rsidP="00FA7001">
      <w:pPr>
        <w:shd w:val="clear" w:color="auto" w:fill="FFFFFF"/>
        <w:ind w:right="58" w:firstLine="307"/>
        <w:jc w:val="both"/>
        <w:rPr>
          <w:b/>
          <w:color w:val="000000"/>
          <w:spacing w:val="-15"/>
          <w:sz w:val="28"/>
          <w:szCs w:val="28"/>
        </w:rPr>
      </w:pPr>
    </w:p>
    <w:p w:rsidR="006D5D36" w:rsidRDefault="006D5D36" w:rsidP="00FA7001">
      <w:pPr>
        <w:shd w:val="clear" w:color="auto" w:fill="FFFFFF"/>
        <w:ind w:right="58" w:firstLine="307"/>
        <w:jc w:val="both"/>
        <w:rPr>
          <w:b/>
          <w:color w:val="000000"/>
          <w:spacing w:val="-15"/>
          <w:sz w:val="28"/>
          <w:szCs w:val="28"/>
        </w:rPr>
      </w:pPr>
    </w:p>
    <w:p w:rsidR="006D5D36" w:rsidRDefault="006D5D36" w:rsidP="00FA7001">
      <w:pPr>
        <w:shd w:val="clear" w:color="auto" w:fill="FFFFFF"/>
        <w:ind w:right="58" w:firstLine="307"/>
        <w:jc w:val="both"/>
        <w:rPr>
          <w:b/>
          <w:color w:val="000000"/>
          <w:spacing w:val="-15"/>
          <w:sz w:val="28"/>
          <w:szCs w:val="28"/>
        </w:rPr>
      </w:pPr>
    </w:p>
    <w:p w:rsidR="006D5D36" w:rsidRDefault="006D5D36" w:rsidP="00FA7001">
      <w:pPr>
        <w:shd w:val="clear" w:color="auto" w:fill="FFFFFF"/>
        <w:ind w:right="58" w:firstLine="307"/>
        <w:jc w:val="both"/>
        <w:rPr>
          <w:b/>
          <w:color w:val="000000"/>
          <w:spacing w:val="-15"/>
          <w:sz w:val="28"/>
          <w:szCs w:val="28"/>
        </w:rPr>
      </w:pPr>
    </w:p>
    <w:p w:rsidR="006D5D36" w:rsidRDefault="006D5D36" w:rsidP="00FA7001">
      <w:pPr>
        <w:shd w:val="clear" w:color="auto" w:fill="FFFFFF"/>
        <w:ind w:right="58" w:firstLine="307"/>
        <w:jc w:val="both"/>
        <w:rPr>
          <w:b/>
          <w:color w:val="000000"/>
          <w:spacing w:val="-15"/>
          <w:sz w:val="28"/>
          <w:szCs w:val="28"/>
        </w:rPr>
      </w:pPr>
    </w:p>
    <w:p w:rsidR="006D5D36" w:rsidRDefault="006D5D36" w:rsidP="00FA7001">
      <w:pPr>
        <w:shd w:val="clear" w:color="auto" w:fill="FFFFFF"/>
        <w:ind w:right="58" w:firstLine="307"/>
        <w:jc w:val="both"/>
        <w:rPr>
          <w:b/>
          <w:color w:val="000000"/>
          <w:spacing w:val="-15"/>
          <w:sz w:val="28"/>
          <w:szCs w:val="28"/>
        </w:rPr>
      </w:pPr>
    </w:p>
    <w:p w:rsidR="006D5D36" w:rsidRDefault="00FA7001" w:rsidP="00FA7001">
      <w:pPr>
        <w:shd w:val="clear" w:color="auto" w:fill="FFFFFF"/>
        <w:ind w:right="58" w:firstLine="307"/>
        <w:jc w:val="both"/>
        <w:rPr>
          <w:b/>
          <w:color w:val="000000"/>
          <w:spacing w:val="-15"/>
          <w:sz w:val="28"/>
          <w:szCs w:val="28"/>
        </w:rPr>
      </w:pPr>
      <w:r w:rsidRPr="008F234D">
        <w:rPr>
          <w:b/>
          <w:color w:val="000000"/>
          <w:spacing w:val="-15"/>
          <w:sz w:val="28"/>
          <w:szCs w:val="28"/>
        </w:rPr>
        <w:t xml:space="preserve">  </w:t>
      </w:r>
    </w:p>
    <w:p w:rsidR="006D5D36" w:rsidRDefault="0076363E" w:rsidP="00FA7001">
      <w:pPr>
        <w:shd w:val="clear" w:color="auto" w:fill="FFFFFF"/>
        <w:ind w:right="58" w:firstLine="307"/>
        <w:jc w:val="both"/>
        <w:rPr>
          <w:b/>
          <w:color w:val="000000"/>
          <w:spacing w:val="-15"/>
          <w:sz w:val="28"/>
          <w:szCs w:val="28"/>
        </w:rPr>
      </w:pPr>
      <w:r>
        <w:rPr>
          <w:b/>
          <w:noProof/>
          <w:color w:val="000000"/>
          <w:spacing w:val="-15"/>
          <w:sz w:val="28"/>
          <w:szCs w:val="28"/>
        </w:rPr>
        <mc:AlternateContent>
          <mc:Choice Requires="wps">
            <w:drawing>
              <wp:anchor distT="0" distB="0" distL="114300" distR="114300" simplePos="0" relativeHeight="251707392" behindDoc="0" locked="0" layoutInCell="1" allowOverlap="1">
                <wp:simplePos x="0" y="0"/>
                <wp:positionH relativeFrom="column">
                  <wp:posOffset>259715</wp:posOffset>
                </wp:positionH>
                <wp:positionV relativeFrom="paragraph">
                  <wp:posOffset>187960</wp:posOffset>
                </wp:positionV>
                <wp:extent cx="6000750" cy="0"/>
                <wp:effectExtent l="12065" t="6985" r="6985" b="12065"/>
                <wp:wrapNone/>
                <wp:docPr id="56" name="AutoShape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007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5" o:spid="_x0000_s1026" type="#_x0000_t32" style="position:absolute;margin-left:20.45pt;margin-top:14.8pt;width:472.5pt;height:0;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DFIAIAAD0EAAAOAAAAZHJzL2Uyb0RvYy54bWysU02P2jAQvVfqf7B8hyQ0yUJEWK0S6GXb&#10;RdrtDzC2k1hNbMs2BFT1v3dsPsS2l6oqBzPOzLx5M/O8fDwOPTpwY4WSJU6mMUZcUsWEbEv87W0z&#10;mWNkHZGM9EryEp+4xY+rjx+Woy74THWqZ9wgAJG2GHWJO+d0EUWWdnwgdqo0l+BslBmIg6tpI2bI&#10;COhDH83iOI9GZZg2inJr4Wt9duJVwG8aTt1L01juUF9i4ObCacK582e0WpKiNUR3gl5okH9gMRAh&#10;oegNqiaOoL0Rf0ANghplVeOmVA2RahpBeegBukni37p57YjmoRcYjtW3Mdn/B0u/HrYGCVbiLMdI&#10;kgF29LR3KpRGeeYHNGpbQFwlt8a3SI/yVT8r+t0iqaqOyJaH6LeThuTEZ0TvUvzFaiizG78oBjEE&#10;CoRpHRszeEiYAzqGpZxuS+FHhyh8zOM4fshgd/Tqi0hxTdTGus9cDcgbJbbOENF2rlJSwuqVSUIZ&#10;cni2ztMixTXBV5VqI/o+KKCXaCzxIptlIcGqXjDv9GHWtLuqN+hAvIbCL/QInvswo/aSBbCOE7a+&#10;2I6I/mxD8V56PGgM6Fyss0h+LOLFer6ep5N0lq8naVzXk6dNlU7yTfKQ1Z/qqqqTn55akhadYIxL&#10;z+4q2CT9O0Fcns5ZajfJ3sYQvUcP8wKy1/9AOmzWL/Msi51ip625bhw0GoIv78k/gvs72PevfvUL&#10;AAD//wMAUEsDBBQABgAIAAAAIQDrZfPk3QAAAAgBAAAPAAAAZHJzL2Rvd25yZXYueG1sTI/BTsMw&#10;EETvlfoP1iJxqajdiFZNiFNVlThwpK3E1Y2XJBCvo9hpQr+eRRzguDOj2Tf5bnKtuGIfGk8aVksF&#10;Aqn0tqFKw/n0/LAFEaIha1pPqOELA+yK+Sw3mfUjveL1GCvBJRQyo6GOscukDGWNzoSl75DYe/e9&#10;M5HPvpK2NyOXu1YmSm2kMw3xh9p0eKix/DwOTgOGYb1S+9RV55fbuHhLbh9jd9L6/m7aP4GIOMW/&#10;MPzgMzoUzHTxA9kgWg2PKuWkhiTdgGA/3a5ZuPwKssjl/wHFNwAAAP//AwBQSwECLQAUAAYACAAA&#10;ACEAtoM4kv4AAADhAQAAEwAAAAAAAAAAAAAAAAAAAAAAW0NvbnRlbnRfVHlwZXNdLnhtbFBLAQIt&#10;ABQABgAIAAAAIQA4/SH/1gAAAJQBAAALAAAAAAAAAAAAAAAAAC8BAABfcmVscy8ucmVsc1BLAQIt&#10;ABQABgAIAAAAIQD+wxDFIAIAAD0EAAAOAAAAAAAAAAAAAAAAAC4CAABkcnMvZTJvRG9jLnhtbFBL&#10;AQItABQABgAIAAAAIQDrZfPk3QAAAAgBAAAPAAAAAAAAAAAAAAAAAHoEAABkcnMvZG93bnJldi54&#10;bWxQSwUGAAAAAAQABADzAAAAhAUAAAAA&#10;"/>
            </w:pict>
          </mc:Fallback>
        </mc:AlternateContent>
      </w:r>
    </w:p>
    <w:p w:rsidR="006D5D36" w:rsidRDefault="006D5D36" w:rsidP="00FA7001">
      <w:pPr>
        <w:shd w:val="clear" w:color="auto" w:fill="FFFFFF"/>
        <w:ind w:right="58" w:firstLine="307"/>
        <w:jc w:val="both"/>
        <w:rPr>
          <w:b/>
          <w:color w:val="000000"/>
          <w:spacing w:val="-15"/>
          <w:sz w:val="28"/>
          <w:szCs w:val="28"/>
        </w:rPr>
      </w:pPr>
    </w:p>
    <w:p w:rsidR="00BA6106" w:rsidRDefault="00BA6106" w:rsidP="00FA7001">
      <w:pPr>
        <w:shd w:val="clear" w:color="auto" w:fill="FFFFFF"/>
        <w:ind w:right="58" w:firstLine="307"/>
        <w:jc w:val="both"/>
        <w:rPr>
          <w:b/>
          <w:color w:val="000000"/>
          <w:spacing w:val="-15"/>
          <w:sz w:val="28"/>
          <w:szCs w:val="28"/>
        </w:rPr>
      </w:pPr>
    </w:p>
    <w:p w:rsidR="00FA7001" w:rsidRPr="006D5D36" w:rsidRDefault="00FA7001" w:rsidP="00FA7001">
      <w:pPr>
        <w:shd w:val="clear" w:color="auto" w:fill="FFFFFF"/>
        <w:ind w:right="58" w:firstLine="307"/>
        <w:jc w:val="both"/>
        <w:rPr>
          <w:color w:val="000000"/>
          <w:spacing w:val="-15"/>
          <w:sz w:val="28"/>
          <w:szCs w:val="28"/>
        </w:rPr>
      </w:pPr>
      <w:r w:rsidRPr="008F234D">
        <w:rPr>
          <w:b/>
          <w:color w:val="000000"/>
          <w:spacing w:val="-15"/>
          <w:sz w:val="28"/>
          <w:szCs w:val="28"/>
        </w:rPr>
        <w:lastRenderedPageBreak/>
        <w:t xml:space="preserve"> </w:t>
      </w:r>
      <w:r w:rsidRPr="006D5D36">
        <w:rPr>
          <w:color w:val="000000"/>
          <w:spacing w:val="-15"/>
          <w:sz w:val="28"/>
          <w:szCs w:val="28"/>
        </w:rPr>
        <w:t xml:space="preserve">Планировка   </w:t>
      </w:r>
      <w:r w:rsidR="006D5D36" w:rsidRPr="006D5D36">
        <w:rPr>
          <w:color w:val="000000"/>
          <w:spacing w:val="-15"/>
          <w:sz w:val="28"/>
          <w:szCs w:val="28"/>
        </w:rPr>
        <w:t>рабочего места</w:t>
      </w:r>
      <w:r w:rsidRPr="006D5D36">
        <w:rPr>
          <w:color w:val="000000"/>
          <w:spacing w:val="-15"/>
          <w:sz w:val="28"/>
          <w:szCs w:val="28"/>
        </w:rPr>
        <w:t xml:space="preserve">                 </w:t>
      </w:r>
    </w:p>
    <w:p w:rsidR="00FA7001" w:rsidRDefault="00FA7001" w:rsidP="00FA7001">
      <w:pPr>
        <w:shd w:val="clear" w:color="auto" w:fill="FFFFFF"/>
        <w:ind w:right="58" w:firstLine="307"/>
        <w:jc w:val="both"/>
        <w:rPr>
          <w:color w:val="000000"/>
          <w:spacing w:val="-15"/>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2"/>
        <w:gridCol w:w="292"/>
        <w:gridCol w:w="292"/>
        <w:gridCol w:w="292"/>
        <w:gridCol w:w="292"/>
        <w:gridCol w:w="292"/>
        <w:gridCol w:w="292"/>
        <w:gridCol w:w="292"/>
        <w:gridCol w:w="292"/>
        <w:gridCol w:w="291"/>
        <w:gridCol w:w="291"/>
        <w:gridCol w:w="291"/>
        <w:gridCol w:w="291"/>
        <w:gridCol w:w="291"/>
        <w:gridCol w:w="291"/>
        <w:gridCol w:w="291"/>
        <w:gridCol w:w="291"/>
        <w:gridCol w:w="291"/>
        <w:gridCol w:w="291"/>
        <w:gridCol w:w="291"/>
        <w:gridCol w:w="291"/>
        <w:gridCol w:w="291"/>
        <w:gridCol w:w="291"/>
        <w:gridCol w:w="291"/>
        <w:gridCol w:w="291"/>
        <w:gridCol w:w="291"/>
        <w:gridCol w:w="291"/>
        <w:gridCol w:w="291"/>
        <w:gridCol w:w="291"/>
        <w:gridCol w:w="291"/>
        <w:gridCol w:w="291"/>
        <w:gridCol w:w="291"/>
        <w:gridCol w:w="291"/>
        <w:gridCol w:w="291"/>
        <w:gridCol w:w="291"/>
      </w:tblGrid>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r w:rsidR="00FA7001" w:rsidTr="00F5633A">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2"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c>
          <w:tcPr>
            <w:tcW w:w="291" w:type="dxa"/>
          </w:tcPr>
          <w:p w:rsidR="00FA7001" w:rsidRDefault="00FA7001" w:rsidP="00F5633A"/>
        </w:tc>
      </w:tr>
    </w:tbl>
    <w:p w:rsidR="00FA7001" w:rsidRDefault="00FA7001" w:rsidP="00FA7001"/>
    <w:p w:rsidR="00FA7001" w:rsidRDefault="00FA7001" w:rsidP="00FA7001">
      <w:pPr>
        <w:jc w:val="center"/>
        <w:rPr>
          <w:b/>
          <w:sz w:val="32"/>
          <w:szCs w:val="32"/>
        </w:rPr>
      </w:pPr>
    </w:p>
    <w:p w:rsidR="006D5D36" w:rsidRDefault="006D5D36" w:rsidP="00ED0905">
      <w:pPr>
        <w:shd w:val="clear" w:color="auto" w:fill="FFFFFF"/>
        <w:ind w:right="58" w:firstLine="307"/>
        <w:rPr>
          <w:color w:val="000000"/>
          <w:spacing w:val="-15"/>
          <w:sz w:val="28"/>
          <w:szCs w:val="28"/>
        </w:rPr>
      </w:pPr>
      <w:r>
        <w:rPr>
          <w:color w:val="000000"/>
          <w:spacing w:val="-15"/>
          <w:sz w:val="28"/>
          <w:szCs w:val="28"/>
        </w:rPr>
        <w:t>Обозначения</w:t>
      </w:r>
      <w:r w:rsidR="00ED0905">
        <w:rPr>
          <w:color w:val="000000"/>
          <w:spacing w:val="-15"/>
          <w:sz w:val="28"/>
          <w:szCs w:val="28"/>
        </w:rPr>
        <w:t xml:space="preserve"> по планировке</w:t>
      </w:r>
      <w:r>
        <w:rPr>
          <w:color w:val="000000"/>
          <w:spacing w:val="-15"/>
          <w:sz w:val="28"/>
          <w:szCs w:val="28"/>
        </w:rPr>
        <w:t xml:space="preserve">  </w:t>
      </w:r>
      <w:r>
        <w:rPr>
          <w:b/>
          <w:color w:val="000000"/>
          <w:spacing w:val="-15"/>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color w:val="000000"/>
          <w:spacing w:val="-15"/>
          <w:sz w:val="28"/>
          <w:szCs w:val="28"/>
        </w:rPr>
        <w:t xml:space="preserve">  </w:t>
      </w:r>
    </w:p>
    <w:p w:rsidR="00ED0905" w:rsidRDefault="00ED0905" w:rsidP="00ED0905">
      <w:pPr>
        <w:shd w:val="clear" w:color="auto" w:fill="FFFFFF"/>
        <w:ind w:right="58" w:firstLine="307"/>
        <w:rPr>
          <w:color w:val="000000"/>
          <w:spacing w:val="-15"/>
          <w:sz w:val="28"/>
          <w:szCs w:val="28"/>
        </w:rPr>
      </w:pPr>
    </w:p>
    <w:p w:rsidR="00487792" w:rsidRPr="00A41467" w:rsidRDefault="00487792" w:rsidP="00487792">
      <w:pPr>
        <w:ind w:left="7920" w:hanging="8629"/>
        <w:jc w:val="center"/>
        <w:rPr>
          <w:u w:val="single"/>
        </w:rPr>
      </w:pPr>
      <w:r w:rsidRPr="00A41467">
        <w:rPr>
          <w:u w:val="single"/>
        </w:rPr>
        <w:t>Самоконтроль:</w:t>
      </w:r>
    </w:p>
    <w:p w:rsidR="00487792" w:rsidRPr="00A21B2D" w:rsidRDefault="00487792" w:rsidP="00487792">
      <w:pPr>
        <w:ind w:left="7920" w:hanging="8629"/>
        <w:jc w:val="center"/>
      </w:pPr>
    </w:p>
    <w:p w:rsidR="00487792" w:rsidRPr="00A21B2D" w:rsidRDefault="00487792" w:rsidP="00487792">
      <w:pPr>
        <w:pStyle w:val="6"/>
      </w:pPr>
      <w:r w:rsidRPr="00A21B2D">
        <w:t xml:space="preserve">     Уровень    усвоения       </w:t>
      </w:r>
    </w:p>
    <w:p w:rsidR="00487792" w:rsidRDefault="0076363E" w:rsidP="00487792">
      <w:pPr>
        <w:ind w:left="7920" w:hanging="8629"/>
        <w:rPr>
          <w:sz w:val="26"/>
        </w:rPr>
      </w:pPr>
      <w:r>
        <w:rPr>
          <w:noProof/>
        </w:rPr>
        <mc:AlternateContent>
          <mc:Choice Requires="wps">
            <w:drawing>
              <wp:anchor distT="0" distB="0" distL="114300" distR="114300" simplePos="0" relativeHeight="251711488" behindDoc="0" locked="0" layoutInCell="0" allowOverlap="1">
                <wp:simplePos x="0" y="0"/>
                <wp:positionH relativeFrom="column">
                  <wp:posOffset>429895</wp:posOffset>
                </wp:positionH>
                <wp:positionV relativeFrom="paragraph">
                  <wp:posOffset>34925</wp:posOffset>
                </wp:positionV>
                <wp:extent cx="0" cy="1594485"/>
                <wp:effectExtent l="86995" t="34925" r="93980" b="27940"/>
                <wp:wrapTight wrapText="bothSides">
                  <wp:wrapPolygon edited="0">
                    <wp:start x="-2147483648" y="0"/>
                    <wp:lineTo x="-2147483648" y="14555"/>
                    <wp:lineTo x="-2147483648" y="18185"/>
                    <wp:lineTo x="-2147483648" y="21376"/>
                    <wp:lineTo x="-2147483648" y="21376"/>
                    <wp:lineTo x="-2147483648" y="21376"/>
                    <wp:lineTo x="-2147483648" y="18185"/>
                    <wp:lineTo x="-2147483648" y="14555"/>
                    <wp:lineTo x="-2147483648" y="0"/>
                    <wp:lineTo x="-2147483648" y="0"/>
                  </wp:wrapPolygon>
                </wp:wrapTight>
                <wp:docPr id="55" name="Line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594485"/>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8" o:spid="_x0000_s1026" style="position:absolute;flip: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85pt,2.75pt" to="33.85pt,1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L6cLwIAAFcEAAAOAAAAZHJzL2Uyb0RvYy54bWysVMGO2jAQvVfqP1i+QxI2UIgIqyqBXmiL&#10;tNveje0Qq45t2YaAqv57PSbLlvZSVeVgxvbMmzdvxlk+njuJTtw6oVWJs3GKEVdUM6EOJf7yvBnN&#10;MXKeKEakVrzEF+7w4+rtm2VvCj7RrZaMWxRAlCt6U+LWe1MkiaMt74gba8NVuGy07YgPW3tImCV9&#10;QO9kMknTWdJry4zVlDsXTuvrJV5F/Kbh1H9uGsc9kiUO3HxcbVz3sCarJSkOlphW0IEG+QcWHREq&#10;JL1B1cQTdLTiD6hOUKudbvyY6i7RTSMojzWEarL0t2qeWmJ4rCWI48xNJvf/YOmn084iwUo8nWKk&#10;SBd6tBWKo9kctOmNK4JLpXYWqqNn9WS2mn5zSOmqJerAI8fniwlxGUQkdyGwcSZk2PcfNQs+5Oh1&#10;FOrc2A41UpivEAjgQQx0jp253DrDzx7R6yENp9l0kefzacxDCoCAQGOd/8B1h8AosQz0IyA5bZ0H&#10;Sq8u4K70RkgZGy8V6kv8MM/SNEY4LQWDW/Bz9rCvpEUnArMTf0PiOzerj4pFtJYTth5sT4QMNvJR&#10;GW9F0EpyDOk6zjCSPDwXsK78pIKModrAeLCu4/N9kS7W8/U8H+WT2XqUp3U9er+p8tFsk72b1g91&#10;VdXZDyCf5UUrGOMK+L+Mcpb/3agMj+o6hLdhvimV3KNHSQPZl/9IOjYeen2dmr1ml52F6mAGwvRG&#10;5+GlwfP4dR+9Xr8Hq58AAAD//wMAUEsDBBQABgAIAAAAIQCmSiRM2wAAAAcBAAAPAAAAZHJzL2Rv&#10;d25yZXYueG1sTI5RS8MwFIXfBf9DuIIvxaWdtBu1t2MIvoniFMG3LLm2xeSmNNlW/73RF/d4OIfv&#10;fM1mdlYcaQqDZ4RikYMg1t4M3CG8vT7crEGEqNgo65kQvinApr28aFRt/Ilf6LiLnUgQDrVC6GMc&#10;aymD7smpsPAjceo+/eRUTHHqpJnUKcGdlcs8r6RTA6eHXo1035P+2h0cQqYfrVwXz0+3IXvPdcYf&#10;xVaOiNdX8/YORKQ5/o/hVz+pQ5uc9v7AJgiLUK1WaYlQliBS/Rf3CMuyqkC2jTz3b38AAAD//wMA&#10;UEsBAi0AFAAGAAgAAAAhALaDOJL+AAAA4QEAABMAAAAAAAAAAAAAAAAAAAAAAFtDb250ZW50X1R5&#10;cGVzXS54bWxQSwECLQAUAAYACAAAACEAOP0h/9YAAACUAQAACwAAAAAAAAAAAAAAAAAvAQAAX3Jl&#10;bHMvLnJlbHNQSwECLQAUAAYACAAAACEAJEC+nC8CAABXBAAADgAAAAAAAAAAAAAAAAAuAgAAZHJz&#10;L2Uyb0RvYy54bWxQSwECLQAUAAYACAAAACEApkokTNsAAAAHAQAADwAAAAAAAAAAAAAAAACJBAAA&#10;ZHJzL2Rvd25yZXYueG1sUEsFBgAAAAAEAAQA8wAAAJEFAAAAAA==&#10;" o:allowincell="f" strokeweight="3pt">
                <v:stroke endarrow="block"/>
                <w10:wrap type="tight"/>
              </v:line>
            </w:pict>
          </mc:Fallback>
        </mc:AlternateContent>
      </w:r>
      <w:r w:rsidR="00487792">
        <w:rPr>
          <w:sz w:val="26"/>
        </w:rPr>
        <w:t xml:space="preserve">               </w:t>
      </w:r>
    </w:p>
    <w:p w:rsidR="00487792" w:rsidRDefault="00487792" w:rsidP="00487792">
      <w:pPr>
        <w:pStyle w:val="6"/>
      </w:pPr>
      <w:r>
        <w:t xml:space="preserve">                                                  </w:t>
      </w:r>
    </w:p>
    <w:p w:rsidR="00487792" w:rsidRDefault="00487792" w:rsidP="00487792">
      <w:pPr>
        <w:ind w:left="7920" w:hanging="8629"/>
        <w:rPr>
          <w:sz w:val="26"/>
        </w:rPr>
      </w:pPr>
    </w:p>
    <w:p w:rsidR="00487792" w:rsidRDefault="00487792" w:rsidP="00487792">
      <w:pPr>
        <w:ind w:left="7920" w:hanging="8629"/>
        <w:rPr>
          <w:sz w:val="26"/>
        </w:rPr>
      </w:pPr>
    </w:p>
    <w:p w:rsidR="00487792" w:rsidRDefault="00487792" w:rsidP="00487792">
      <w:pPr>
        <w:ind w:left="7920" w:hanging="8629"/>
        <w:jc w:val="center"/>
        <w:rPr>
          <w:sz w:val="26"/>
        </w:rPr>
      </w:pPr>
    </w:p>
    <w:p w:rsidR="00487792" w:rsidRDefault="00487792" w:rsidP="00487792">
      <w:pPr>
        <w:pStyle w:val="9"/>
      </w:pPr>
      <w:r>
        <w:t xml:space="preserve">             Этапы  работы</w:t>
      </w:r>
    </w:p>
    <w:p w:rsidR="00A21B2D" w:rsidRDefault="0076363E" w:rsidP="00487792">
      <w:pPr>
        <w:ind w:left="7920" w:hanging="8629"/>
        <w:jc w:val="center"/>
        <w:rPr>
          <w:sz w:val="22"/>
          <w:szCs w:val="22"/>
        </w:rPr>
      </w:pPr>
      <w:r>
        <w:rPr>
          <w:noProof/>
          <w:sz w:val="22"/>
          <w:szCs w:val="22"/>
        </w:rPr>
        <mc:AlternateContent>
          <mc:Choice Requires="wps">
            <w:drawing>
              <wp:anchor distT="0" distB="0" distL="114300" distR="114300" simplePos="0" relativeHeight="251716608" behindDoc="0" locked="0" layoutInCell="1" allowOverlap="1">
                <wp:simplePos x="0" y="0"/>
                <wp:positionH relativeFrom="column">
                  <wp:posOffset>2631440</wp:posOffset>
                </wp:positionH>
                <wp:positionV relativeFrom="paragraph">
                  <wp:posOffset>74930</wp:posOffset>
                </wp:positionV>
                <wp:extent cx="9525" cy="323850"/>
                <wp:effectExtent l="12065" t="8255" r="6985" b="10795"/>
                <wp:wrapNone/>
                <wp:docPr id="54" name="AutoShape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3238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73" o:spid="_x0000_s1026" type="#_x0000_t32" style="position:absolute;margin-left:207.2pt;margin-top:5.9pt;width:.75pt;height:25.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PkfHwIAAD8EAAAOAAAAZHJzL2Uyb0RvYy54bWysU82O2jAQvlfqO1i+QxIIuxARVqsEetl2&#10;kXb7AMZ2iFXHtmxDQFXfvWMT0O72UlXNwRl7Zr75+2b5cOokOnLrhFYlzsYpRlxRzYTal/j762Y0&#10;x8h5ohiRWvESn7nDD6vPn5a9KfhEt1oybhGAKFf0psSt96ZIEkdb3hE31oYrUDbadsTD1e4TZkkP&#10;6J1MJml6l/TaMmM15c7Ba31R4lXEbxpO/XPTOO6RLDHk5uNp47kLZ7JakmJviWkFHdIg/5BFR4SC&#10;oDeomniCDlb8AdUJarXTjR9T3SW6aQTlsQaoJks/VPPSEsNjLdAcZ25tcv8Pln47bi0SrMSzHCNF&#10;OpjR48HrGBrdT0ODeuMKsKvU1oYS6Um9mCdNfzikdNUStefR+vVswDkLHsk7l3BxBsLs+q+agQ2B&#10;ALFbp8Z2ARL6gE5xKOfbUPjJIwqPi9lkhhEFxXQync/iyBJSXF2Ndf4L1x0KQomdt0TsW19ppWD4&#10;2mYxEDk+OR8SI8XVIcRVeiOkjByQCvVDsKBxWgoWlPFi97tKWnQkgUXxi1V+MLP6oFgEazlh60H2&#10;RMiLDMGlCnhQGqQzSBea/Fyki/V8Pc9H+eRuPcrTuh49bqp8dLfJ7mf1tK6qOvsVasnyohWMcRWy&#10;u1I2y/+OEsPyXMh2I+2tDcl79NgvSPb6j0nH2YZxXoix0+y8tdeZA0uj8bBRYQ3e3kF+u/er3wAA&#10;AP//AwBQSwMEFAAGAAgAAAAhAGIYNXLeAAAACQEAAA8AAABkcnMvZG93bnJldi54bWxMj8FOwzAQ&#10;RO9I/IO1SFwQdRylVRviVBUSB460lbi68ZKkjddR7DShX89yguNqnmbfFNvZdeKKQ2g9aVCLBARS&#10;5W1LtYbj4e15DSJEQ9Z0nlDDNwbYlvd3hcmtn+gDr/tYCy6hkBsNTYx9LmWoGnQmLHyPxNmXH5yJ&#10;fA61tIOZuNx1Mk2SlXSmJf7QmB5fG6wu+9FpwDAuVbLbuPr4fpuePtPbeeoPWj8+zLsXEBHn+AfD&#10;rz6rQ8lOJz+SDaLTkKksY5QDxRMYyNRyA+KkYZWuQZaF/L+g/AEAAP//AwBQSwECLQAUAAYACAAA&#10;ACEAtoM4kv4AAADhAQAAEwAAAAAAAAAAAAAAAAAAAAAAW0NvbnRlbnRfVHlwZXNdLnhtbFBLAQIt&#10;ABQABgAIAAAAIQA4/SH/1gAAAJQBAAALAAAAAAAAAAAAAAAAAC8BAABfcmVscy8ucmVsc1BLAQIt&#10;ABQABgAIAAAAIQArjPkfHwIAAD8EAAAOAAAAAAAAAAAAAAAAAC4CAABkcnMvZTJvRG9jLnhtbFBL&#10;AQItABQABgAIAAAAIQBiGDVy3gAAAAkBAAAPAAAAAAAAAAAAAAAAAHkEAABkcnMvZG93bnJldi54&#10;bWxQSwUGAAAAAAQABADzAAAAhAUAAAAA&#10;"/>
            </w:pict>
          </mc:Fallback>
        </mc:AlternateContent>
      </w:r>
      <w:r>
        <w:rPr>
          <w:noProof/>
          <w:sz w:val="22"/>
          <w:szCs w:val="22"/>
        </w:rPr>
        <mc:AlternateContent>
          <mc:Choice Requires="wps">
            <w:drawing>
              <wp:anchor distT="0" distB="0" distL="114300" distR="114300" simplePos="0" relativeHeight="251713536" behindDoc="0" locked="0" layoutInCell="1" allowOverlap="1">
                <wp:simplePos x="0" y="0"/>
                <wp:positionH relativeFrom="column">
                  <wp:posOffset>1097915</wp:posOffset>
                </wp:positionH>
                <wp:positionV relativeFrom="paragraph">
                  <wp:posOffset>74930</wp:posOffset>
                </wp:positionV>
                <wp:extent cx="635" cy="323850"/>
                <wp:effectExtent l="12065" t="8255" r="6350" b="10795"/>
                <wp:wrapNone/>
                <wp:docPr id="53" name="AutoShap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238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70" o:spid="_x0000_s1026" type="#_x0000_t32" style="position:absolute;margin-left:86.45pt;margin-top:5.9pt;width:.05pt;height:25.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kchIwIAAD4EAAAOAAAAZHJzL2Uyb0RvYy54bWysU82O2yAQvlfqOyDuWduJk02sOKuVnfSy&#10;bSPt9gEIYBsVAwISJ6r67h3Ij7LtparqAx6YmW+++Vs+HXuJDtw6oVWJs4cUI66oZkK1Jf72thnN&#10;MXKeKEakVrzEJ+7w0+rjh+VgCj7WnZaMWwQgyhWDKXHnvSmSxNGO98Q9aMMVKBtte+LhatuEWTIA&#10;ei+TcZrOkkFbZqym3Dl4rc9KvIr4TcOp/9o0jnskSwzcfDxtPHfhTFZLUrSWmE7QCw3yDyx6IhQE&#10;vUHVxBO0t+IPqF5Qq51u/APVfaKbRlAec4BssvS3bF47YnjMBYrjzK1M7v/B0i+HrUWClXg6wUiR&#10;Hnr0vPc6hkaPsUCDcQXYVWprQ4r0qF7Ni6bfHVK66ohqebR+OxlwzkJJk3cu4eIMhNkNnzUDGwIB&#10;YrWOje0DJNQBHWNTTrem8KNHFB5nkylGFN4n48l8GgklpLh6Guv8J657FIQSO2+JaDtfaaWg99pm&#10;MQ45vDgfeJHi6hDCKr0RUsYRkAoNJV5Mx9Po4LQULCiDmbPtrpIWHUgYovjFJEFzb2b1XrEI1nHC&#10;1hfZEyHPMgSXKuBBZkDnIp2n5MciXazn63k+ysez9ShP63r0vKny0WyTPU7rSV1VdfYzUMvyohOM&#10;cRXYXSc2y/9uIi67c56128zeypC8R4/1ArLXfyQdWxu6GVbMFTvNTlt7bTkMaTS+LFTYgvs7yPdr&#10;v/oFAAD//wMAUEsDBBQABgAIAAAAIQBc+gM83QAAAAkBAAAPAAAAZHJzL2Rvd25yZXYueG1sTI/L&#10;bsIwEEX3lfoP1lRiUxUnqcojxEEIqYsuC0jdmnhIAvE4ih2S8vUdVmU3V3N0H9l6tI24YudrRwri&#10;aQQCqXCmplLBYf/5tgDhgyajG0eo4Bc9rPPnp0ynxg30jdddKAWbkE+1giqENpXSFxVa7aeuReLf&#10;yXVWB5ZdKU2nBza3jUyiaCatrokTKt3itsLisuutAvT9RxxtlrY8fN2G15/kdh7avVKTl3GzAhFw&#10;DP8w3Otzdci509H1ZLxoWM+TJaN8xDzhDszfedxRwSxZgMwz+bgg/wMAAP//AwBQSwECLQAUAAYA&#10;CAAAACEAtoM4kv4AAADhAQAAEwAAAAAAAAAAAAAAAAAAAAAAW0NvbnRlbnRfVHlwZXNdLnhtbFBL&#10;AQItABQABgAIAAAAIQA4/SH/1gAAAJQBAAALAAAAAAAAAAAAAAAAAC8BAABfcmVscy8ucmVsc1BL&#10;AQItABQABgAIAAAAIQAOGkchIwIAAD4EAAAOAAAAAAAAAAAAAAAAAC4CAABkcnMvZTJvRG9jLnht&#10;bFBLAQItABQABgAIAAAAIQBc+gM83QAAAAkBAAAPAAAAAAAAAAAAAAAAAH0EAABkcnMvZG93bnJl&#10;di54bWxQSwUGAAAAAAQABADzAAAAhwUAAAAA&#10;"/>
            </w:pict>
          </mc:Fallback>
        </mc:AlternateContent>
      </w:r>
      <w:r>
        <w:rPr>
          <w:noProof/>
          <w:sz w:val="22"/>
          <w:szCs w:val="22"/>
        </w:rPr>
        <mc:AlternateContent>
          <mc:Choice Requires="wps">
            <w:drawing>
              <wp:anchor distT="0" distB="0" distL="114300" distR="114300" simplePos="0" relativeHeight="251715584" behindDoc="0" locked="0" layoutInCell="1" allowOverlap="1">
                <wp:simplePos x="0" y="0"/>
                <wp:positionH relativeFrom="column">
                  <wp:posOffset>1850390</wp:posOffset>
                </wp:positionH>
                <wp:positionV relativeFrom="paragraph">
                  <wp:posOffset>74930</wp:posOffset>
                </wp:positionV>
                <wp:extent cx="9525" cy="323850"/>
                <wp:effectExtent l="12065" t="8255" r="6985" b="10795"/>
                <wp:wrapNone/>
                <wp:docPr id="52" name="AutoShap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3238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72" o:spid="_x0000_s1026" type="#_x0000_t32" style="position:absolute;margin-left:145.7pt;margin-top:5.9pt;width:.75pt;height:25.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rPfHwIAAD8EAAAOAAAAZHJzL2Uyb0RvYy54bWysU82O2jAQvlfqO1i+Q34IuxARVqsEetl2&#10;kXb7AMZ2EquJbdmGgKq+e8cmoN3tpaqagzP2zHzz983q4dR36MiNFUoWOJnGGHFJFROyKfD31+1k&#10;gZF1RDLSKckLfOYWP6w/f1oNOuepalXHuEEAIm0+6AK3zuk8iixteU/sVGkuQVkr0xMHV9NEzJAB&#10;0PsuSuP4LhqUYdooyq2F1+qixOuAX9ecuue6ttyhrsCQmwunCefen9F6RfLGEN0KOqZB/iGLnggJ&#10;QW9QFXEEHYz4A6oX1Cirajelqo9UXQvKQw1QTRJ/qOalJZqHWqA5Vt/aZP8fLP123BkkWIHnKUaS&#10;9DCjx4NTITS6T32DBm1zsCvlzvgS6Um+6CdFf1gkVdkS2fBg/XrW4Jx4j+idi79YDWH2w1fFwIZA&#10;gNCtU216Dwl9QKcwlPNtKPzkEIXH5TydY0RBMUtni3kYWUTyq6s21n3hqkdeKLB1hoimdaWSEoav&#10;TBICkeOTdT4xkl8dfFyptqLrAgc6iYYxmNdY1QnmleFimn3ZGXQknkXhC1V+MDPqIFkAazlhm1F2&#10;RHQXGYJ30uNBaZDOKF1o8nMZLzeLzSKbZOndZpLFVTV53JbZ5G6b3M+rWVWWVfLL15JkeSsY49Jn&#10;d6Vskv0dJcbluZDtRtpbG6L36KFfkOz1H5IOs/XjvBBjr9h5Z64zB5YG43Gj/Bq8vYP8du/XvwEA&#10;AP//AwBQSwMEFAAGAAgAAAAhABkKNvXeAAAACQEAAA8AAABkcnMvZG93bnJldi54bWxMj8FOwzAQ&#10;RO9I/IO1SFwQdWJB1aRxqgqJA0faSlzdeJukjddR7DShX89yguNqnmbfFJvZdeKKQ2g9aUgXCQik&#10;ytuWag2H/fvzCkSIhqzpPKGGbwywKe/vCpNbP9EnXnexFlxCITcamhj7XMpQNehMWPgeibOTH5yJ&#10;fA61tIOZuNx1UiXJUjrTEn9oTI9vDVaX3eg0YBhf02SbufrwcZuevtTtPPV7rR8f5u0aRMQ5/sHw&#10;q8/qULLT0Y9kg+g0qCx9YZSDlCcwoDKVgThqWKoVyLKQ/xeUPwAAAP//AwBQSwECLQAUAAYACAAA&#10;ACEAtoM4kv4AAADhAQAAEwAAAAAAAAAAAAAAAAAAAAAAW0NvbnRlbnRfVHlwZXNdLnhtbFBLAQIt&#10;ABQABgAIAAAAIQA4/SH/1gAAAJQBAAALAAAAAAAAAAAAAAAAAC8BAABfcmVscy8ucmVsc1BLAQIt&#10;ABQABgAIAAAAIQA8vrPfHwIAAD8EAAAOAAAAAAAAAAAAAAAAAC4CAABkcnMvZTJvRG9jLnhtbFBL&#10;AQItABQABgAIAAAAIQAZCjb13gAAAAkBAAAPAAAAAAAAAAAAAAAAAHkEAABkcnMvZG93bnJldi54&#10;bWxQSwUGAAAAAAQABADzAAAAhAUAAAAA&#10;"/>
            </w:pict>
          </mc:Fallback>
        </mc:AlternateContent>
      </w:r>
    </w:p>
    <w:p w:rsidR="005E76BB" w:rsidRDefault="0076363E" w:rsidP="00487792">
      <w:pPr>
        <w:ind w:left="7920" w:hanging="8629"/>
        <w:jc w:val="center"/>
        <w:rPr>
          <w:sz w:val="22"/>
          <w:szCs w:val="22"/>
        </w:rPr>
      </w:pPr>
      <w:r>
        <w:rPr>
          <w:noProof/>
          <w:sz w:val="26"/>
        </w:rPr>
        <mc:AlternateContent>
          <mc:Choice Requires="wps">
            <w:drawing>
              <wp:anchor distT="0" distB="0" distL="114300" distR="114300" simplePos="0" relativeHeight="251712512" behindDoc="0" locked="0" layoutInCell="0" allowOverlap="1">
                <wp:simplePos x="0" y="0"/>
                <wp:positionH relativeFrom="column">
                  <wp:posOffset>287020</wp:posOffset>
                </wp:positionH>
                <wp:positionV relativeFrom="paragraph">
                  <wp:posOffset>48260</wp:posOffset>
                </wp:positionV>
                <wp:extent cx="3006725" cy="0"/>
                <wp:effectExtent l="20320" t="86360" r="30480" b="94615"/>
                <wp:wrapTight wrapText="bothSides">
                  <wp:wrapPolygon edited="0">
                    <wp:start x="18881" y="-2147483648"/>
                    <wp:lineTo x="-141" y="-2147483648"/>
                    <wp:lineTo x="-141" y="-2147483648"/>
                    <wp:lineTo x="18881" y="-2147483648"/>
                    <wp:lineTo x="19456" y="-2147483648"/>
                    <wp:lineTo x="21600" y="-2147483648"/>
                    <wp:lineTo x="19739" y="-2147483648"/>
                    <wp:lineTo x="18881" y="-2147483648"/>
                  </wp:wrapPolygon>
                </wp:wrapTight>
                <wp:docPr id="51" name="Line 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06725" cy="0"/>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9"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6pt,3.8pt" to="259.35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Cn1KQIAAE0EAAAOAAAAZHJzL2Uyb0RvYy54bWysVM2O2jAQvlfqO1i+QxI2sBARVlUCvdAW&#10;abcPYGyHWHVsyzYEVPXdOzaB7raXqmoOzjgz8803f1k+nTuJTtw6oVWJs3GKEVdUM6EOJf76shnN&#10;MXKeKEakVrzEF+7w0+r9u2VvCj7RrZaMWwQgyhW9KXHrvSmSxNGWd8SNteEKlI22HfFwtYeEWdID&#10;eieTSZrOkl5bZqym3Dn4Wl+VeBXxm4ZT/6VpHPdIlhi4+XjaeO7DmayWpDhYYlpBBxrkH1h0RCgI&#10;eoeqiSfoaMUfUJ2gVjvd+DHVXaKbRlAec4BssvS3bJ5bYnjMBYrjzL1M7v/B0s+nnUWClXiaYaRI&#10;Bz3aCsXRbBFq0xtXgEmldjZkR8/q2Ww1/eaQ0lVL1IFHji8XA35Z8EjeuISLMxBh33/SDGzI0etY&#10;qHNjuwAJJUDn2I/LvR/87BGFjw/Q4MfJFCN60yWkuDka6/xHrjsUhBJLIB2ByWnrfCBCiptJiKP0&#10;RkgZ2y0V6gF8nqVp9HBaCha0wc7Zw76SFp1ImJj4xLRA89rM6qNiEa3lhK0H2RMhQUY+1sNbARWS&#10;HIdwHWcYSQ5LEqQrP6lCRMgWGA/SdWi+L9LFer6e56N8MluP8rSuRx82VT6abbLHaf1QV1Wd/Qjk&#10;s7xoBWNcBf63Ac7yvxuQYZWuo3cf4XulkrfosaRA9vaOpGO7Q4evs7LX7LKzIbvQeZjZaDzsV1iK&#10;1/do9esvsPoJAAD//wMAUEsDBBQABgAIAAAAIQDSh7wc2QAAAAYBAAAPAAAAZHJzL2Rvd25yZXYu&#10;eG1sTI7BTsMwEETvSPyDtUjcqNOqaaoQp0JIXJEICHF0420SsNeRvW1Svh7DhR5HM3rzqt3srDhh&#10;iIMnBctFBgKp9WagTsHb69PdFkRkTUZbT6jgjBF29fVVpUvjJ3rBU8OdSBCKpVbQM4+llLHt0em4&#10;8CNS6g4+OM0phk6aoKcEd1ausmwjnR4oPfR6xMce26/m6BTg93j+nLrnw3vR2JBPvA4cPpS6vZkf&#10;7kEwzvw/hl/9pA51ctr7I5korIJ1vkpLBcUGRKrz5bYAsf/Lsq7kpX79AwAA//8DAFBLAQItABQA&#10;BgAIAAAAIQC2gziS/gAAAOEBAAATAAAAAAAAAAAAAAAAAAAAAABbQ29udGVudF9UeXBlc10ueG1s&#10;UEsBAi0AFAAGAAgAAAAhADj9If/WAAAAlAEAAAsAAAAAAAAAAAAAAAAALwEAAF9yZWxzLy5yZWxz&#10;UEsBAi0AFAAGAAgAAAAhAJU8KfUpAgAATQQAAA4AAAAAAAAAAAAAAAAALgIAAGRycy9lMm9Eb2Mu&#10;eG1sUEsBAi0AFAAGAAgAAAAhANKHvBzZAAAABgEAAA8AAAAAAAAAAAAAAAAAgwQAAGRycy9kb3du&#10;cmV2LnhtbFBLBQYAAAAABAAEAPMAAACJBQAAAAA=&#10;" o:allowincell="f" strokeweight="3pt">
                <v:stroke endarrow="block"/>
                <w10:wrap type="tight"/>
              </v:line>
            </w:pict>
          </mc:Fallback>
        </mc:AlternateContent>
      </w:r>
      <w:r>
        <w:rPr>
          <w:noProof/>
          <w:sz w:val="26"/>
        </w:rPr>
        <mc:AlternateContent>
          <mc:Choice Requires="wps">
            <w:drawing>
              <wp:anchor distT="0" distB="0" distL="114300" distR="114300" simplePos="0" relativeHeight="251714560" behindDoc="0" locked="0" layoutInCell="0" allowOverlap="1">
                <wp:simplePos x="0" y="0"/>
                <wp:positionH relativeFrom="column">
                  <wp:posOffset>382270</wp:posOffset>
                </wp:positionH>
                <wp:positionV relativeFrom="paragraph">
                  <wp:posOffset>48260</wp:posOffset>
                </wp:positionV>
                <wp:extent cx="2911475" cy="0"/>
                <wp:effectExtent l="20320" t="86360" r="30480" b="94615"/>
                <wp:wrapTight wrapText="bothSides">
                  <wp:wrapPolygon edited="0">
                    <wp:start x="18882" y="-2147483648"/>
                    <wp:lineTo x="-141" y="-2147483648"/>
                    <wp:lineTo x="-141" y="-2147483648"/>
                    <wp:lineTo x="18882" y="-2147483648"/>
                    <wp:lineTo x="19452" y="-2147483648"/>
                    <wp:lineTo x="21600" y="-2147483648"/>
                    <wp:lineTo x="19739" y="-2147483648"/>
                    <wp:lineTo x="18882" y="-2147483648"/>
                  </wp:wrapPolygon>
                </wp:wrapTight>
                <wp:docPr id="50" name="Line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11475" cy="0"/>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1" o:spid="_x0000_s1026" style="position:absolute;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1pt,3.8pt" to="259.35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mlQKgIAAE0EAAAOAAAAZHJzL2Uyb0RvYy54bWysVMuu2yAQ3VfqPyD2ie1c52XFuarspJu0&#10;N9K9/QACOEbFgIDEiar+ewfyaNNuqqpe4MHMnDlzZvDi+dRJdOTWCa1KnA1TjLiimgm1L/GXt/Vg&#10;hpHzRDEiteIlPnOHn5fv3y16U/CRbrVk3CIAUa7oTYlb702RJI62vCNuqA1XcNho2xEPW7tPmCU9&#10;oHcyGaXpJOm1ZcZqyp2Dr/XlEC8jftNw6l+axnGPZImBm4+rjesurMlyQYq9JaYV9EqD/AOLjggF&#10;Se9QNfEEHaz4A6oT1GqnGz+kukt00wjKYw1QTZb+Vs1rSwyPtYA4ztxlcv8Pln4+bi0SrMRjkEeR&#10;Dnq0EYqjaRa06Y0rwKVSWxuqoyf1ajaafnVI6aolas8jx7ezgbgYkTyEhI0zkGHXf9IMfMjB6yjU&#10;qbFdgAQJ0Cn243zvBz95ROHjaJ5l+XSMEb2dJaS4BRrr/EeuOxSMEksgHYHJceM8UAfXm0vIo/Ra&#10;SBnbLRXqS/w0y9I0RjgtBQunwc/Z/a6SFh1JmJj4BCEA7cHN6oNiEa3lhK2utidCgo181MNbAQpJ&#10;jkO6jjOMJIdLEqwLolQhI1QLjK/WZWi+zdP5araa5YN8NFkN8rSuBx/WVT6YrLPpuH6qq6rOvgfy&#10;WV60gjGuAv/bAGf53w3I9SpdRu8+wnelkkf0KAKQvb0j6dju0OHLrOw0O29tqC50HmY2Ol/vV7gU&#10;v+6j18+/wPIHAAAA//8DAFBLAwQUAAYACAAAACEAQNzByNkAAAAGAQAADwAAAGRycy9kb3ducmV2&#10;LnhtbEyOwU7DMBBE70j8g7VI3KjTiiZViFMhJK5IBIQ4uvE2SWuvI3vbpHw9hgscRzN686rt7Kw4&#10;Y4iDJwXLRQYCqfVmoE7B+9vz3QZEZE1GW0+o4IIRtvX1VaVL4yd6xXPDnUgQiqVW0DOPpZSx7dHp&#10;uPAjUur2PjjNKYZOmqCnBHdWrrIsl04PlB56PeJTj+2xOTkF+DVeDlP3sv8oGhvWE98HDp9K3d7M&#10;jw8gGGf+G8OPflKHOjnt/IlMFFZBnq3SUkGRg0j1erkpQOx+s6wr+V+//gYAAP//AwBQSwECLQAU&#10;AAYACAAAACEAtoM4kv4AAADhAQAAEwAAAAAAAAAAAAAAAAAAAAAAW0NvbnRlbnRfVHlwZXNdLnht&#10;bFBLAQItABQABgAIAAAAIQA4/SH/1gAAAJQBAAALAAAAAAAAAAAAAAAAAC8BAABfcmVscy8ucmVs&#10;c1BLAQItABQABgAIAAAAIQAIymlQKgIAAE0EAAAOAAAAAAAAAAAAAAAAAC4CAABkcnMvZTJvRG9j&#10;LnhtbFBLAQItABQABgAIAAAAIQBA3MHI2QAAAAYBAAAPAAAAAAAAAAAAAAAAAIQEAABkcnMvZG93&#10;bnJldi54bWxQSwUGAAAAAAQABADzAAAAigUAAAAA&#10;" o:allowincell="f" strokeweight="3pt">
                <v:stroke endarrow="block"/>
                <w10:wrap type="tight"/>
              </v:line>
            </w:pict>
          </mc:Fallback>
        </mc:AlternateContent>
      </w:r>
    </w:p>
    <w:p w:rsidR="005E76BB" w:rsidRDefault="005E76BB" w:rsidP="00487792">
      <w:pPr>
        <w:ind w:left="7920" w:hanging="8629"/>
        <w:jc w:val="center"/>
        <w:rPr>
          <w:sz w:val="22"/>
          <w:szCs w:val="22"/>
        </w:rPr>
      </w:pPr>
    </w:p>
    <w:p w:rsidR="00487792" w:rsidRDefault="00A21B2D" w:rsidP="00487792">
      <w:pPr>
        <w:ind w:left="7920" w:hanging="8629"/>
        <w:jc w:val="center"/>
        <w:rPr>
          <w:sz w:val="28"/>
        </w:rPr>
      </w:pPr>
      <w:r>
        <w:rPr>
          <w:sz w:val="22"/>
          <w:szCs w:val="22"/>
        </w:rPr>
        <w:t>Эт</w:t>
      </w:r>
      <w:r w:rsidR="00487792" w:rsidRPr="00A21B2D">
        <w:rPr>
          <w:sz w:val="22"/>
          <w:szCs w:val="22"/>
        </w:rPr>
        <w:t>апы   работы</w:t>
      </w:r>
      <w:r w:rsidR="00487792">
        <w:rPr>
          <w:sz w:val="28"/>
        </w:rPr>
        <w:t>:</w:t>
      </w:r>
    </w:p>
    <w:p w:rsidR="00A21B2D" w:rsidRPr="00A21B2D" w:rsidRDefault="00A21B2D" w:rsidP="00A21B2D">
      <w:r w:rsidRPr="00A21B2D">
        <w:t>1.Определение видов оборудования, оснастки, инструмента и средств защиты   работающего, которые будут находиться на рабочем месте</w:t>
      </w:r>
    </w:p>
    <w:p w:rsidR="00A21B2D" w:rsidRPr="00A21B2D" w:rsidRDefault="00A21B2D" w:rsidP="00A21B2D">
      <w:pPr>
        <w:shd w:val="clear" w:color="auto" w:fill="FFFFFF"/>
        <w:tabs>
          <w:tab w:val="left" w:pos="1142"/>
        </w:tabs>
        <w:jc w:val="both"/>
        <w:rPr>
          <w:color w:val="000000"/>
          <w:spacing w:val="-3"/>
        </w:rPr>
      </w:pPr>
      <w:r w:rsidRPr="00A21B2D">
        <w:rPr>
          <w:color w:val="000000"/>
          <w:spacing w:val="-3"/>
        </w:rPr>
        <w:t xml:space="preserve"> 2.</w:t>
      </w:r>
      <w:r w:rsidR="00487792" w:rsidRPr="00A21B2D">
        <w:rPr>
          <w:color w:val="000000"/>
          <w:spacing w:val="-3"/>
        </w:rPr>
        <w:t>О</w:t>
      </w:r>
      <w:r w:rsidRPr="00A21B2D">
        <w:rPr>
          <w:color w:val="000000"/>
          <w:spacing w:val="-3"/>
        </w:rPr>
        <w:t>п</w:t>
      </w:r>
      <w:r w:rsidR="00487792" w:rsidRPr="00A21B2D">
        <w:rPr>
          <w:color w:val="000000"/>
          <w:spacing w:val="-3"/>
        </w:rPr>
        <w:t>ределение оптимальных расстояни</w:t>
      </w:r>
      <w:r w:rsidRPr="00A21B2D">
        <w:rPr>
          <w:color w:val="000000"/>
          <w:spacing w:val="-3"/>
        </w:rPr>
        <w:t>й</w:t>
      </w:r>
      <w:r w:rsidR="00487792" w:rsidRPr="00A21B2D">
        <w:rPr>
          <w:color w:val="000000"/>
          <w:spacing w:val="-3"/>
        </w:rPr>
        <w:t xml:space="preserve"> и размер</w:t>
      </w:r>
      <w:r w:rsidRPr="00A21B2D">
        <w:rPr>
          <w:color w:val="000000"/>
          <w:spacing w:val="-3"/>
        </w:rPr>
        <w:t>ов</w:t>
      </w:r>
      <w:r w:rsidR="00487792" w:rsidRPr="00A21B2D">
        <w:rPr>
          <w:color w:val="000000"/>
          <w:spacing w:val="-3"/>
        </w:rPr>
        <w:t xml:space="preserve"> рабочего места</w:t>
      </w:r>
      <w:r w:rsidRPr="00A21B2D">
        <w:rPr>
          <w:color w:val="000000"/>
          <w:spacing w:val="-3"/>
        </w:rPr>
        <w:t xml:space="preserve"> в соответствии с требованиями ССТБ.</w:t>
      </w:r>
    </w:p>
    <w:p w:rsidR="00A21B2D" w:rsidRPr="00A21B2D" w:rsidRDefault="00A21B2D" w:rsidP="00A21B2D">
      <w:pPr>
        <w:shd w:val="clear" w:color="auto" w:fill="FFFFFF"/>
        <w:tabs>
          <w:tab w:val="left" w:pos="1142"/>
        </w:tabs>
        <w:jc w:val="both"/>
        <w:rPr>
          <w:color w:val="000000"/>
          <w:spacing w:val="-3"/>
        </w:rPr>
      </w:pPr>
      <w:r w:rsidRPr="00A21B2D">
        <w:rPr>
          <w:color w:val="000000"/>
          <w:spacing w:val="-3"/>
        </w:rPr>
        <w:t xml:space="preserve"> 3.Выполнение схемы планировки в соответствии с требованиями ССТБ.</w:t>
      </w:r>
    </w:p>
    <w:p w:rsidR="00A21B2D" w:rsidRPr="00A21B2D" w:rsidRDefault="00A21B2D" w:rsidP="00A21B2D">
      <w:pPr>
        <w:shd w:val="clear" w:color="auto" w:fill="FFFFFF"/>
        <w:ind w:right="58"/>
        <w:jc w:val="both"/>
        <w:rPr>
          <w:color w:val="000000"/>
          <w:spacing w:val="-15"/>
          <w:sz w:val="28"/>
          <w:szCs w:val="28"/>
        </w:rPr>
      </w:pPr>
    </w:p>
    <w:p w:rsidR="00487792" w:rsidRDefault="00487792" w:rsidP="00487792">
      <w:pPr>
        <w:rPr>
          <w:sz w:val="28"/>
        </w:rPr>
      </w:pPr>
    </w:p>
    <w:p w:rsidR="00487792" w:rsidRDefault="00487792" w:rsidP="00487792">
      <w:pPr>
        <w:rPr>
          <w:sz w:val="28"/>
        </w:rPr>
      </w:pPr>
    </w:p>
    <w:p w:rsidR="00487792" w:rsidRDefault="00487792" w:rsidP="00487792">
      <w:pPr>
        <w:ind w:left="7920" w:hanging="7920"/>
        <w:rPr>
          <w:sz w:val="28"/>
        </w:rPr>
      </w:pPr>
      <w:r>
        <w:rPr>
          <w:sz w:val="28"/>
        </w:rPr>
        <w:t xml:space="preserve">   </w:t>
      </w:r>
    </w:p>
    <w:p w:rsidR="00ED0905" w:rsidRDefault="00ED0905" w:rsidP="00ED0905">
      <w:pPr>
        <w:shd w:val="clear" w:color="auto" w:fill="FFFFFF"/>
        <w:ind w:right="58" w:firstLine="307"/>
        <w:rPr>
          <w:color w:val="000000"/>
          <w:spacing w:val="-15"/>
          <w:sz w:val="28"/>
          <w:szCs w:val="28"/>
        </w:rPr>
      </w:pPr>
    </w:p>
    <w:p w:rsidR="00ED0905" w:rsidRDefault="00ED0905" w:rsidP="00ED0905">
      <w:pPr>
        <w:shd w:val="clear" w:color="auto" w:fill="FFFFFF"/>
        <w:ind w:right="58" w:firstLine="307"/>
        <w:rPr>
          <w:color w:val="000000"/>
          <w:spacing w:val="-15"/>
          <w:sz w:val="28"/>
          <w:szCs w:val="28"/>
        </w:rPr>
      </w:pPr>
    </w:p>
    <w:p w:rsidR="00ED0905" w:rsidRDefault="00ED0905" w:rsidP="00ED0905">
      <w:pPr>
        <w:shd w:val="clear" w:color="auto" w:fill="FFFFFF"/>
        <w:ind w:right="58" w:firstLine="307"/>
        <w:rPr>
          <w:color w:val="000000"/>
          <w:spacing w:val="-15"/>
          <w:sz w:val="28"/>
          <w:szCs w:val="28"/>
        </w:rPr>
      </w:pPr>
    </w:p>
    <w:p w:rsidR="00ED0905" w:rsidRDefault="00ED0905" w:rsidP="00ED0905">
      <w:pPr>
        <w:shd w:val="clear" w:color="auto" w:fill="FFFFFF"/>
        <w:ind w:right="58" w:firstLine="307"/>
        <w:rPr>
          <w:color w:val="000000"/>
          <w:spacing w:val="-15"/>
          <w:sz w:val="28"/>
          <w:szCs w:val="28"/>
        </w:rPr>
      </w:pPr>
    </w:p>
    <w:p w:rsidR="00ED0905" w:rsidRDefault="00ED0905" w:rsidP="00ED0905">
      <w:pPr>
        <w:shd w:val="clear" w:color="auto" w:fill="FFFFFF"/>
        <w:ind w:right="58" w:firstLine="307"/>
        <w:rPr>
          <w:color w:val="000000"/>
          <w:spacing w:val="-15"/>
          <w:sz w:val="28"/>
          <w:szCs w:val="28"/>
        </w:rPr>
      </w:pPr>
    </w:p>
    <w:p w:rsidR="00ED0905" w:rsidRDefault="00ED0905" w:rsidP="00ED0905">
      <w:pPr>
        <w:shd w:val="clear" w:color="auto" w:fill="FFFFFF"/>
        <w:ind w:right="58" w:firstLine="307"/>
        <w:rPr>
          <w:color w:val="000000"/>
          <w:spacing w:val="-15"/>
          <w:sz w:val="28"/>
          <w:szCs w:val="28"/>
        </w:rPr>
      </w:pPr>
    </w:p>
    <w:p w:rsidR="00ED0905" w:rsidRDefault="00ED0905" w:rsidP="00ED0905">
      <w:pPr>
        <w:shd w:val="clear" w:color="auto" w:fill="FFFFFF"/>
        <w:ind w:right="58" w:firstLine="307"/>
        <w:rPr>
          <w:color w:val="000000"/>
          <w:spacing w:val="-15"/>
          <w:sz w:val="28"/>
          <w:szCs w:val="28"/>
        </w:rPr>
      </w:pPr>
    </w:p>
    <w:p w:rsidR="00ED0905" w:rsidRDefault="00ED0905" w:rsidP="00ED0905">
      <w:pPr>
        <w:shd w:val="clear" w:color="auto" w:fill="FFFFFF"/>
        <w:ind w:right="58" w:firstLine="307"/>
        <w:rPr>
          <w:color w:val="000000"/>
          <w:spacing w:val="-15"/>
          <w:sz w:val="28"/>
          <w:szCs w:val="28"/>
        </w:rPr>
      </w:pPr>
    </w:p>
    <w:p w:rsidR="00ED0905" w:rsidRDefault="00ED0905" w:rsidP="00ED0905">
      <w:pPr>
        <w:shd w:val="clear" w:color="auto" w:fill="FFFFFF"/>
        <w:ind w:right="58" w:firstLine="307"/>
        <w:rPr>
          <w:color w:val="000000"/>
          <w:spacing w:val="-15"/>
          <w:sz w:val="28"/>
          <w:szCs w:val="28"/>
        </w:rPr>
      </w:pPr>
    </w:p>
    <w:p w:rsidR="00BA6106" w:rsidRDefault="00617EB9" w:rsidP="00BA6106">
      <w:pPr>
        <w:pStyle w:val="a4"/>
        <w:jc w:val="center"/>
        <w:rPr>
          <w:b/>
          <w:szCs w:val="28"/>
        </w:rPr>
      </w:pPr>
      <w:r w:rsidRPr="006D5D36">
        <w:rPr>
          <w:b/>
          <w:szCs w:val="28"/>
        </w:rPr>
        <w:lastRenderedPageBreak/>
        <w:t>Методические указания  к  практическ</w:t>
      </w:r>
      <w:r>
        <w:rPr>
          <w:b/>
          <w:szCs w:val="28"/>
        </w:rPr>
        <w:t xml:space="preserve">ой </w:t>
      </w:r>
      <w:r w:rsidRPr="006D5D36">
        <w:rPr>
          <w:b/>
          <w:szCs w:val="28"/>
        </w:rPr>
        <w:t xml:space="preserve"> работ</w:t>
      </w:r>
      <w:r>
        <w:rPr>
          <w:b/>
          <w:szCs w:val="28"/>
        </w:rPr>
        <w:t>е</w:t>
      </w:r>
      <w:r w:rsidRPr="006D5D36">
        <w:rPr>
          <w:b/>
          <w:szCs w:val="28"/>
        </w:rPr>
        <w:t xml:space="preserve"> № </w:t>
      </w:r>
      <w:r w:rsidR="00FA7001" w:rsidRPr="00D94044">
        <w:rPr>
          <w:b/>
          <w:szCs w:val="28"/>
        </w:rPr>
        <w:t>6</w:t>
      </w:r>
      <w:r w:rsidR="001526BD">
        <w:rPr>
          <w:b/>
          <w:szCs w:val="28"/>
        </w:rPr>
        <w:t>.</w:t>
      </w:r>
    </w:p>
    <w:p w:rsidR="00FA7001" w:rsidRDefault="00FA7001" w:rsidP="00BA6106">
      <w:pPr>
        <w:pStyle w:val="a4"/>
        <w:jc w:val="center"/>
        <w:rPr>
          <w:b/>
          <w:bCs/>
          <w:sz w:val="32"/>
          <w:szCs w:val="32"/>
        </w:rPr>
      </w:pPr>
      <w:r w:rsidRPr="00D94044">
        <w:rPr>
          <w:b/>
          <w:bCs/>
          <w:szCs w:val="28"/>
        </w:rPr>
        <w:t>Составление инструкции по охране труда</w:t>
      </w:r>
      <w:r>
        <w:rPr>
          <w:b/>
          <w:bCs/>
          <w:sz w:val="32"/>
          <w:szCs w:val="32"/>
        </w:rPr>
        <w:t>.</w:t>
      </w:r>
    </w:p>
    <w:p w:rsidR="00FA7001" w:rsidRDefault="00FA7001" w:rsidP="00FA7001">
      <w:pPr>
        <w:rPr>
          <w:sz w:val="32"/>
          <w:szCs w:val="32"/>
        </w:rPr>
      </w:pPr>
      <w:r w:rsidRPr="00D94044">
        <w:rPr>
          <w:b/>
          <w:bCs/>
          <w:sz w:val="28"/>
          <w:szCs w:val="28"/>
        </w:rPr>
        <w:t>Цель</w:t>
      </w:r>
      <w:r w:rsidR="00BA6106">
        <w:rPr>
          <w:b/>
          <w:bCs/>
          <w:sz w:val="28"/>
          <w:szCs w:val="28"/>
        </w:rPr>
        <w:t xml:space="preserve"> работы</w:t>
      </w:r>
      <w:r>
        <w:rPr>
          <w:b/>
          <w:bCs/>
          <w:sz w:val="32"/>
          <w:szCs w:val="32"/>
        </w:rPr>
        <w:t>:</w:t>
      </w:r>
      <w:r>
        <w:rPr>
          <w:sz w:val="32"/>
          <w:szCs w:val="32"/>
        </w:rPr>
        <w:t xml:space="preserve"> </w:t>
      </w:r>
      <w:r w:rsidR="00D94044">
        <w:rPr>
          <w:sz w:val="32"/>
          <w:szCs w:val="32"/>
        </w:rPr>
        <w:t>приобрести навыки</w:t>
      </w:r>
      <w:r>
        <w:rPr>
          <w:sz w:val="32"/>
          <w:szCs w:val="32"/>
        </w:rPr>
        <w:t xml:space="preserve"> разработки инструкций по </w:t>
      </w:r>
      <w:r w:rsidR="00D94044">
        <w:rPr>
          <w:sz w:val="32"/>
          <w:szCs w:val="32"/>
        </w:rPr>
        <w:t>охране труда</w:t>
      </w:r>
      <w:r>
        <w:rPr>
          <w:sz w:val="32"/>
          <w:szCs w:val="32"/>
        </w:rPr>
        <w:t xml:space="preserve"> на рабочем месте.</w:t>
      </w:r>
    </w:p>
    <w:p w:rsidR="00FA7001" w:rsidRPr="00D94044" w:rsidRDefault="00D94044" w:rsidP="00FA7001">
      <w:pPr>
        <w:rPr>
          <w:sz w:val="28"/>
          <w:szCs w:val="28"/>
        </w:rPr>
      </w:pPr>
      <w:r w:rsidRPr="00D94044">
        <w:rPr>
          <w:b/>
          <w:sz w:val="28"/>
          <w:szCs w:val="28"/>
        </w:rPr>
        <w:t>Материалы и оборудование</w:t>
      </w:r>
      <w:r>
        <w:rPr>
          <w:b/>
          <w:sz w:val="28"/>
          <w:szCs w:val="28"/>
        </w:rPr>
        <w:t xml:space="preserve">: </w:t>
      </w:r>
      <w:r w:rsidRPr="00D94044">
        <w:rPr>
          <w:sz w:val="28"/>
          <w:szCs w:val="28"/>
        </w:rPr>
        <w:t>Типовые инструкции по  охране труда</w:t>
      </w:r>
    </w:p>
    <w:p w:rsidR="00FA7001" w:rsidRPr="00D94044" w:rsidRDefault="00FA7001" w:rsidP="00FA7001">
      <w:pPr>
        <w:pStyle w:val="a4"/>
        <w:jc w:val="center"/>
        <w:rPr>
          <w:u w:val="single"/>
        </w:rPr>
      </w:pPr>
    </w:p>
    <w:p w:rsidR="00E52AFC" w:rsidRDefault="00E52AFC" w:rsidP="00FA7001">
      <w:pPr>
        <w:pStyle w:val="a4"/>
        <w:jc w:val="center"/>
      </w:pPr>
      <w:r>
        <w:t xml:space="preserve">Общие сведения </w:t>
      </w:r>
    </w:p>
    <w:p w:rsidR="00CE3BAF" w:rsidRPr="00CE3BAF" w:rsidRDefault="00CE3BAF" w:rsidP="00CE3BAF">
      <w:pPr>
        <w:spacing w:line="276" w:lineRule="auto"/>
        <w:jc w:val="both"/>
        <w:rPr>
          <w:sz w:val="28"/>
          <w:szCs w:val="28"/>
        </w:rPr>
      </w:pPr>
      <w:r w:rsidRPr="00CE3BAF">
        <w:rPr>
          <w:sz w:val="28"/>
          <w:szCs w:val="28"/>
        </w:rPr>
        <w:t>Инструкции по охране труда являются нормативным документом, устанавливающим требования по охране труда при выполнении работ работниками на рабочих местах в производственных помещениях, на территории учреждения и в других местах, где работники выполняют порученную им работу или служебные обязанности.</w:t>
      </w:r>
    </w:p>
    <w:p w:rsidR="00CE3BAF" w:rsidRPr="00CE3BAF" w:rsidRDefault="00CE3BAF" w:rsidP="00CE3BAF">
      <w:pPr>
        <w:spacing w:line="276" w:lineRule="auto"/>
        <w:jc w:val="both"/>
        <w:rPr>
          <w:sz w:val="28"/>
          <w:szCs w:val="28"/>
        </w:rPr>
      </w:pPr>
      <w:r w:rsidRPr="00CE3BAF">
        <w:rPr>
          <w:sz w:val="28"/>
          <w:szCs w:val="28"/>
        </w:rPr>
        <w:t>Инструкция по охране труда для работника разрабатывается на основе межотраслевой или отраслевой типовой инструкции по охране труда (а при ее отсутствии - межотраслевых или отраслевых правил по охране труда), требований безопасности, изложенных в эксплуатационной и ремонтной документации организаций - изготовителей оборудования, а также в технологической документации организации с учетом конкретных условий производства. Эти требования излагаются применительно к должности, профессии работника или виду выполняемой работы.</w:t>
      </w:r>
    </w:p>
    <w:p w:rsidR="00E52AFC" w:rsidRPr="00CE3BAF" w:rsidRDefault="00E52AFC" w:rsidP="00CE3BAF">
      <w:pPr>
        <w:spacing w:line="276" w:lineRule="auto"/>
        <w:jc w:val="both"/>
        <w:rPr>
          <w:sz w:val="28"/>
          <w:szCs w:val="28"/>
        </w:rPr>
      </w:pPr>
      <w:r w:rsidRPr="00CE3BAF">
        <w:rPr>
          <w:b/>
          <w:sz w:val="28"/>
          <w:szCs w:val="28"/>
        </w:rPr>
        <w:t>Инструкция по охране труда</w:t>
      </w:r>
      <w:r w:rsidRPr="00CE3BAF">
        <w:rPr>
          <w:sz w:val="28"/>
          <w:szCs w:val="28"/>
        </w:rPr>
        <w:t xml:space="preserve"> должна содержать разделы:</w:t>
      </w:r>
    </w:p>
    <w:p w:rsidR="00E52AFC" w:rsidRPr="00CE3BAF" w:rsidRDefault="00E52AFC" w:rsidP="001D537A">
      <w:pPr>
        <w:pStyle w:val="af0"/>
        <w:numPr>
          <w:ilvl w:val="0"/>
          <w:numId w:val="23"/>
        </w:numPr>
        <w:spacing w:after="0"/>
        <w:jc w:val="both"/>
        <w:rPr>
          <w:rFonts w:ascii="Times New Roman" w:hAnsi="Times New Roman" w:cs="Times New Roman"/>
          <w:sz w:val="28"/>
          <w:szCs w:val="28"/>
        </w:rPr>
      </w:pPr>
      <w:r w:rsidRPr="00CE3BAF">
        <w:rPr>
          <w:rFonts w:ascii="Times New Roman" w:hAnsi="Times New Roman" w:cs="Times New Roman"/>
          <w:sz w:val="28"/>
          <w:szCs w:val="28"/>
        </w:rPr>
        <w:t>Введение (наличие раздела носит рекомендательный характер).</w:t>
      </w:r>
    </w:p>
    <w:p w:rsidR="00E52AFC" w:rsidRPr="00CE3BAF" w:rsidRDefault="00E52AFC" w:rsidP="001D537A">
      <w:pPr>
        <w:pStyle w:val="af0"/>
        <w:numPr>
          <w:ilvl w:val="0"/>
          <w:numId w:val="23"/>
        </w:numPr>
        <w:spacing w:after="0"/>
        <w:jc w:val="both"/>
        <w:rPr>
          <w:rFonts w:ascii="Times New Roman" w:hAnsi="Times New Roman" w:cs="Times New Roman"/>
          <w:sz w:val="28"/>
          <w:szCs w:val="28"/>
        </w:rPr>
      </w:pPr>
      <w:r w:rsidRPr="00CE3BAF">
        <w:rPr>
          <w:rFonts w:ascii="Times New Roman" w:hAnsi="Times New Roman" w:cs="Times New Roman"/>
          <w:sz w:val="28"/>
          <w:szCs w:val="28"/>
        </w:rPr>
        <w:t>Общие требования охраны труда.</w:t>
      </w:r>
    </w:p>
    <w:p w:rsidR="00E52AFC" w:rsidRPr="00CE3BAF" w:rsidRDefault="00E52AFC" w:rsidP="001D537A">
      <w:pPr>
        <w:pStyle w:val="af0"/>
        <w:numPr>
          <w:ilvl w:val="0"/>
          <w:numId w:val="23"/>
        </w:numPr>
        <w:spacing w:after="0"/>
        <w:jc w:val="both"/>
        <w:rPr>
          <w:rFonts w:ascii="Times New Roman" w:hAnsi="Times New Roman" w:cs="Times New Roman"/>
          <w:sz w:val="28"/>
          <w:szCs w:val="28"/>
        </w:rPr>
      </w:pPr>
      <w:r w:rsidRPr="00CE3BAF">
        <w:rPr>
          <w:rFonts w:ascii="Times New Roman" w:hAnsi="Times New Roman" w:cs="Times New Roman"/>
          <w:sz w:val="28"/>
          <w:szCs w:val="28"/>
        </w:rPr>
        <w:t>Требования охраны труда перед началом работы.</w:t>
      </w:r>
    </w:p>
    <w:p w:rsidR="00E52AFC" w:rsidRPr="00CE3BAF" w:rsidRDefault="00E52AFC" w:rsidP="001D537A">
      <w:pPr>
        <w:pStyle w:val="af0"/>
        <w:numPr>
          <w:ilvl w:val="0"/>
          <w:numId w:val="23"/>
        </w:numPr>
        <w:spacing w:after="0"/>
        <w:jc w:val="both"/>
        <w:rPr>
          <w:rFonts w:ascii="Times New Roman" w:hAnsi="Times New Roman" w:cs="Times New Roman"/>
          <w:sz w:val="28"/>
          <w:szCs w:val="28"/>
        </w:rPr>
      </w:pPr>
      <w:r w:rsidRPr="00CE3BAF">
        <w:rPr>
          <w:rFonts w:ascii="Times New Roman" w:hAnsi="Times New Roman" w:cs="Times New Roman"/>
          <w:sz w:val="28"/>
          <w:szCs w:val="28"/>
        </w:rPr>
        <w:t>Требования охраны труда во время работы.</w:t>
      </w:r>
    </w:p>
    <w:p w:rsidR="00E52AFC" w:rsidRPr="00CE3BAF" w:rsidRDefault="00E52AFC" w:rsidP="001D537A">
      <w:pPr>
        <w:pStyle w:val="af0"/>
        <w:numPr>
          <w:ilvl w:val="0"/>
          <w:numId w:val="23"/>
        </w:numPr>
        <w:spacing w:after="0"/>
        <w:jc w:val="both"/>
        <w:rPr>
          <w:rFonts w:ascii="Times New Roman" w:hAnsi="Times New Roman" w:cs="Times New Roman"/>
          <w:sz w:val="28"/>
          <w:szCs w:val="28"/>
        </w:rPr>
      </w:pPr>
      <w:r w:rsidRPr="00CE3BAF">
        <w:rPr>
          <w:rFonts w:ascii="Times New Roman" w:hAnsi="Times New Roman" w:cs="Times New Roman"/>
          <w:sz w:val="28"/>
          <w:szCs w:val="28"/>
        </w:rPr>
        <w:t>Требования охраны труда в аварийных ситуациях.</w:t>
      </w:r>
    </w:p>
    <w:p w:rsidR="00E52AFC" w:rsidRPr="00CE3BAF" w:rsidRDefault="00E52AFC" w:rsidP="001D537A">
      <w:pPr>
        <w:pStyle w:val="af0"/>
        <w:numPr>
          <w:ilvl w:val="0"/>
          <w:numId w:val="23"/>
        </w:numPr>
        <w:spacing w:after="0"/>
        <w:jc w:val="both"/>
        <w:rPr>
          <w:rFonts w:ascii="Times New Roman" w:hAnsi="Times New Roman" w:cs="Times New Roman"/>
          <w:sz w:val="28"/>
          <w:szCs w:val="28"/>
        </w:rPr>
      </w:pPr>
      <w:r w:rsidRPr="00CE3BAF">
        <w:rPr>
          <w:rFonts w:ascii="Times New Roman" w:hAnsi="Times New Roman" w:cs="Times New Roman"/>
          <w:sz w:val="28"/>
          <w:szCs w:val="28"/>
        </w:rPr>
        <w:t>Требования охраны труда по окончании работы.</w:t>
      </w:r>
    </w:p>
    <w:p w:rsidR="00E52AFC" w:rsidRDefault="00E52AFC" w:rsidP="00CE3BAF">
      <w:pPr>
        <w:spacing w:line="276" w:lineRule="auto"/>
        <w:jc w:val="both"/>
      </w:pPr>
      <w:r>
        <w:t xml:space="preserve"> </w:t>
      </w:r>
      <w:r w:rsidRPr="009E5EA1">
        <w:rPr>
          <w:b/>
        </w:rPr>
        <w:t>В разделе «Введение»:</w:t>
      </w:r>
      <w:r>
        <w:t xml:space="preserve"> Приводятся ссылки на нормативные документы, которые учтены при разработке инструкции или дается перечень этих документов. Не следует его перегружать.</w:t>
      </w:r>
    </w:p>
    <w:p w:rsidR="00E52AFC" w:rsidRDefault="00E52AFC" w:rsidP="00CE3BAF">
      <w:pPr>
        <w:spacing w:line="276" w:lineRule="auto"/>
        <w:jc w:val="both"/>
      </w:pPr>
      <w:r>
        <w:t>В разделе «Общие требования охраны труда» должны быть отражены:</w:t>
      </w:r>
    </w:p>
    <w:p w:rsidR="00E52AFC" w:rsidRDefault="00E52AFC" w:rsidP="00CE3BAF">
      <w:pPr>
        <w:spacing w:line="276" w:lineRule="auto"/>
        <w:jc w:val="both"/>
      </w:pPr>
      <w:r>
        <w:t xml:space="preserve"> Краткая характеристика технологического процесса, оборудования, основных применяемых материалов (особенно если они по физическому состоянию или химическим свойствам могут представлять опасность) с указанием опасных и вредных факторов, действующих на работников. Указать источники образования факторов, зоны действия, условия воздействия на работающих.</w:t>
      </w:r>
    </w:p>
    <w:p w:rsidR="00E52AFC" w:rsidRDefault="00E52AFC" w:rsidP="00CE3BAF">
      <w:pPr>
        <w:spacing w:line="276" w:lineRule="auto"/>
        <w:jc w:val="both"/>
      </w:pPr>
      <w:r>
        <w:t xml:space="preserve"> Условия допуска лиц к самостоятельной работе по профессии или к выполнению соответствующей работы: возраст лиц (если есть возрастные ограничения), пол, состояние здоровья, необходимость первичного и периодического медицинского освидетельствования, наличие квалификации, прохождение обучения и инструктажа по безопасности труда и периодической проверки знаний работников.</w:t>
      </w:r>
    </w:p>
    <w:p w:rsidR="00E52AFC" w:rsidRDefault="00E52AFC" w:rsidP="00CE3BAF">
      <w:pPr>
        <w:spacing w:line="276" w:lineRule="auto"/>
        <w:jc w:val="both"/>
      </w:pPr>
      <w:r>
        <w:t xml:space="preserve"> Периодичность прохождения обучения и инструктажей по охране труда.</w:t>
      </w:r>
    </w:p>
    <w:p w:rsidR="00E52AFC" w:rsidRDefault="00E52AFC" w:rsidP="00CE3BAF">
      <w:pPr>
        <w:spacing w:line="276" w:lineRule="auto"/>
        <w:jc w:val="both"/>
      </w:pPr>
      <w:r>
        <w:t xml:space="preserve"> Требования, предъявляемые к оборудованию и рабочему месту. Перечень средств коллективной защиты работающих, которые в соответствии с условиями работы должны быть установлены в рабочей зоне. Конкретные места их установки (при необходимости).</w:t>
      </w:r>
    </w:p>
    <w:p w:rsidR="00E52AFC" w:rsidRDefault="00E52AFC" w:rsidP="00CE3BAF">
      <w:pPr>
        <w:spacing w:line="276" w:lineRule="auto"/>
        <w:jc w:val="both"/>
      </w:pPr>
      <w:r>
        <w:t xml:space="preserve"> Перечень средств индивидуальной защиты, спецодежды и спецобуви, которыми должен обеспечиваться работник (при необходимости с указанием норм выдачи и срока использования для данной профессии или должности и обозначении стандартов или технических условий на них).</w:t>
      </w:r>
    </w:p>
    <w:p w:rsidR="00E52AFC" w:rsidRDefault="00E52AFC" w:rsidP="00CE3BAF">
      <w:pPr>
        <w:spacing w:line="276" w:lineRule="auto"/>
        <w:jc w:val="both"/>
      </w:pPr>
      <w:r>
        <w:lastRenderedPageBreak/>
        <w:t xml:space="preserve"> Требования по обеспечению пожаро- и взрывобезопасности (перечень первичных средств пожаротушения, автоматических извещателей системы пожарной сигнализации, которые должны быть (могут быть) в рабочей зоне участка, цеха, помещения, с указанием мест установки.</w:t>
      </w:r>
    </w:p>
    <w:p w:rsidR="00E52AFC" w:rsidRDefault="00E52AFC" w:rsidP="00CE3BAF">
      <w:pPr>
        <w:spacing w:line="276" w:lineRule="auto"/>
        <w:jc w:val="both"/>
      </w:pPr>
      <w:r>
        <w:t xml:space="preserve"> Указание о необходимости соблюдения правил внутреннего распорядка. Требования по выполнению режимов труда и отдыха.</w:t>
      </w:r>
    </w:p>
    <w:p w:rsidR="00E52AFC" w:rsidRDefault="00E52AFC" w:rsidP="00CE3BAF">
      <w:pPr>
        <w:spacing w:line="276" w:lineRule="auto"/>
        <w:jc w:val="both"/>
      </w:pPr>
      <w:r>
        <w:t xml:space="preserve"> Правила личной гигиены, которые должен знать и соблюдать работник при выполнении работы. Требование к наличию на рабочем участке, в помещении медицинской аптечки.</w:t>
      </w:r>
    </w:p>
    <w:p w:rsidR="00E52AFC" w:rsidRDefault="00E52AFC" w:rsidP="00CE3BAF">
      <w:pPr>
        <w:spacing w:line="276" w:lineRule="auto"/>
        <w:jc w:val="both"/>
      </w:pPr>
      <w:r>
        <w:t xml:space="preserve"> Правила поведения работников при отравлении, заболевании и травмировании и о способах оказания первой помощи пострадавшему (если отсутствует специально разработанная инструкция для работников).</w:t>
      </w:r>
    </w:p>
    <w:p w:rsidR="00E52AFC" w:rsidRDefault="00E52AFC" w:rsidP="00CE3BAF">
      <w:pPr>
        <w:spacing w:line="276" w:lineRule="auto"/>
        <w:jc w:val="both"/>
      </w:pPr>
      <w:r>
        <w:t xml:space="preserve"> Порядок уведомления администрации о случаях травмирования и выявленных неисправностях оборудования, приборов и инструментов, которые могут привести к авариям и несчастным случаям.</w:t>
      </w:r>
    </w:p>
    <w:p w:rsidR="00E52AFC" w:rsidRDefault="00E52AFC" w:rsidP="00CE3BAF">
      <w:pPr>
        <w:spacing w:line="276" w:lineRule="auto"/>
        <w:jc w:val="both"/>
      </w:pPr>
      <w:r>
        <w:t xml:space="preserve"> Ответственность работника за нарушение требований инструкции по охране труда (невыполнение требований инструкции должно рассматриваться как нарушение производственной дисциплины).</w:t>
      </w:r>
    </w:p>
    <w:p w:rsidR="00E52AFC" w:rsidRDefault="00E52AFC" w:rsidP="00CE3BAF">
      <w:pPr>
        <w:spacing w:line="276" w:lineRule="auto"/>
        <w:jc w:val="both"/>
      </w:pPr>
      <w:r w:rsidRPr="009E5EA1">
        <w:rPr>
          <w:b/>
        </w:rPr>
        <w:t>В разделе «Требования охраны труда перед началом работы»</w:t>
      </w:r>
      <w:r>
        <w:t xml:space="preserve"> должны быть отражены: </w:t>
      </w:r>
    </w:p>
    <w:p w:rsidR="00E52AFC" w:rsidRDefault="00E52AFC" w:rsidP="00CE3BAF">
      <w:pPr>
        <w:spacing w:line="276" w:lineRule="auto"/>
        <w:jc w:val="both"/>
      </w:pPr>
      <w:r>
        <w:t xml:space="preserve"> Порядок подготовки и использования средств индивидуальной защиты, спецодежды, спецобуви и других защитных средств (защитных кремов, паст, эмульсий и т.п.).</w:t>
      </w:r>
    </w:p>
    <w:p w:rsidR="00E52AFC" w:rsidRDefault="00E52AFC" w:rsidP="00CE3BAF">
      <w:pPr>
        <w:spacing w:line="276" w:lineRule="auto"/>
        <w:jc w:val="both"/>
      </w:pPr>
      <w:r>
        <w:t xml:space="preserve"> Требования к подготовке рабочего места (проверка свободности проходов, проездов, доступов к электрорубильникам, органам управления).</w:t>
      </w:r>
    </w:p>
    <w:p w:rsidR="00E52AFC" w:rsidRDefault="00E52AFC" w:rsidP="00CE3BAF">
      <w:pPr>
        <w:spacing w:line="276" w:lineRule="auto"/>
        <w:jc w:val="both"/>
      </w:pPr>
      <w:r>
        <w:t xml:space="preserve"> Порядок проверки исправности защитного заземления, оборудования, приспособлений, инструмента, контрольно-измерительных приборов, ограждений, сигнализации, блокировочных и других устройств, необходимых для создания безопасных условий труда (например, на холостом ходу).</w:t>
      </w:r>
    </w:p>
    <w:p w:rsidR="00E52AFC" w:rsidRDefault="00E52AFC" w:rsidP="00CE3BAF">
      <w:pPr>
        <w:spacing w:line="276" w:lineRule="auto"/>
        <w:jc w:val="both"/>
      </w:pPr>
      <w:r>
        <w:t xml:space="preserve"> Порядок проверки местной вентиляции и местного освещения.</w:t>
      </w:r>
    </w:p>
    <w:p w:rsidR="00E52AFC" w:rsidRDefault="00E52AFC" w:rsidP="00CE3BAF">
      <w:pPr>
        <w:spacing w:line="276" w:lineRule="auto"/>
        <w:jc w:val="both"/>
      </w:pPr>
      <w:r>
        <w:t xml:space="preserve"> Порядок проверки наличия и состояния исходных материалов (заготовки, сырье, провода и т.п; места хранения и складирования).</w:t>
      </w:r>
    </w:p>
    <w:p w:rsidR="00E52AFC" w:rsidRDefault="00E52AFC" w:rsidP="00CE3BAF">
      <w:pPr>
        <w:spacing w:line="276" w:lineRule="auto"/>
        <w:jc w:val="both"/>
      </w:pPr>
      <w:r>
        <w:t xml:space="preserve"> Требования к обеспечению пожарной безопасности (проверка наличия или исправности средств сигнализации и тушения пожара, отсутствие подтекания топлива и других легковоспламеняющихся жидкостей, искрения в проводке и механизмах, требования к хранению легковоспламеняющихся жидкостей и материалов, ветоши, промасленной тары и т.п.).</w:t>
      </w:r>
    </w:p>
    <w:p w:rsidR="00E52AFC" w:rsidRDefault="00E52AFC" w:rsidP="00CE3BAF">
      <w:pPr>
        <w:spacing w:line="276" w:lineRule="auto"/>
        <w:jc w:val="both"/>
      </w:pPr>
      <w:r>
        <w:t xml:space="preserve"> Особые требования безопасности к подготовке оборудования и инструмента, применению средств индивидуальной защиты, спецодежды и спецобуви при работе с пожароопасными, взрывоопасными и вредными веществами.</w:t>
      </w:r>
    </w:p>
    <w:p w:rsidR="00E52AFC" w:rsidRDefault="00E52AFC" w:rsidP="00CE3BAF">
      <w:pPr>
        <w:spacing w:line="276" w:lineRule="auto"/>
        <w:jc w:val="both"/>
      </w:pPr>
      <w:r>
        <w:t xml:space="preserve"> Порядок приема смены в случае непрерывной работы.</w:t>
      </w:r>
    </w:p>
    <w:p w:rsidR="00E52AFC" w:rsidRPr="009E5EA1" w:rsidRDefault="00E52AFC" w:rsidP="00CE3BAF">
      <w:pPr>
        <w:spacing w:line="276" w:lineRule="auto"/>
        <w:jc w:val="both"/>
        <w:rPr>
          <w:b/>
        </w:rPr>
      </w:pPr>
      <w:r w:rsidRPr="009E5EA1">
        <w:rPr>
          <w:b/>
        </w:rPr>
        <w:t>В разделе «Требования охраны труда во время работы» должны быть отражены:</w:t>
      </w:r>
    </w:p>
    <w:p w:rsidR="00E52AFC" w:rsidRDefault="00E52AFC" w:rsidP="00CE3BAF">
      <w:pPr>
        <w:spacing w:line="276" w:lineRule="auto"/>
        <w:jc w:val="both"/>
      </w:pPr>
      <w:r>
        <w:t xml:space="preserve"> Требования к использованию средств индивидуальной защиты, спецодежды, спецобуви при проведении работ.</w:t>
      </w:r>
    </w:p>
    <w:p w:rsidR="00E52AFC" w:rsidRDefault="00E52AFC" w:rsidP="00CE3BAF">
      <w:pPr>
        <w:spacing w:line="276" w:lineRule="auto"/>
        <w:jc w:val="both"/>
      </w:pPr>
      <w:r>
        <w:t xml:space="preserve"> Порядок пуска и остановки оборудования.</w:t>
      </w:r>
    </w:p>
    <w:p w:rsidR="00E52AFC" w:rsidRDefault="00E52AFC" w:rsidP="00CE3BAF">
      <w:pPr>
        <w:spacing w:line="276" w:lineRule="auto"/>
        <w:jc w:val="both"/>
      </w:pPr>
      <w:r>
        <w:t xml:space="preserve"> Требования безопасного обращения с исходными материалами (заготовки, сырье и т.п.), вспомогательными материалами.</w:t>
      </w:r>
    </w:p>
    <w:p w:rsidR="00E52AFC" w:rsidRDefault="00E52AFC" w:rsidP="00CE3BAF">
      <w:pPr>
        <w:spacing w:line="276" w:lineRule="auto"/>
        <w:jc w:val="both"/>
      </w:pPr>
      <w:r>
        <w:t xml:space="preserve"> Безопасные способы и приемы подъема и перемещения тяжестей (работы, выполняемые вручную, использование тары, транспортных средств, грузоподъемных машин и механизмов и т.п.).</w:t>
      </w:r>
    </w:p>
    <w:p w:rsidR="00E52AFC" w:rsidRDefault="00E52AFC" w:rsidP="00CE3BAF">
      <w:pPr>
        <w:spacing w:line="276" w:lineRule="auto"/>
        <w:jc w:val="both"/>
      </w:pPr>
      <w:r>
        <w:t xml:space="preserve"> Порядок установки агрегатов, оснастки и органов управления в безопасное положение.</w:t>
      </w:r>
    </w:p>
    <w:p w:rsidR="00E52AFC" w:rsidRDefault="00E52AFC" w:rsidP="00CE3BAF">
      <w:pPr>
        <w:spacing w:line="276" w:lineRule="auto"/>
        <w:jc w:val="both"/>
      </w:pPr>
      <w:r>
        <w:t xml:space="preserve"> Безопасные приемы установки и съема заготовок и деталей, их замеров.</w:t>
      </w:r>
    </w:p>
    <w:p w:rsidR="00E52AFC" w:rsidRDefault="00E52AFC" w:rsidP="00CE3BAF">
      <w:pPr>
        <w:spacing w:line="276" w:lineRule="auto"/>
        <w:jc w:val="both"/>
      </w:pPr>
      <w:r>
        <w:t xml:space="preserve"> Способы и приемы безопасного выполнения работ с учетом последовательности проведения технологического процесса, эксплуатации оборудования, приборов.</w:t>
      </w:r>
    </w:p>
    <w:p w:rsidR="00E52AFC" w:rsidRDefault="00E52AFC" w:rsidP="00CE3BAF">
      <w:pPr>
        <w:spacing w:line="276" w:lineRule="auto"/>
        <w:jc w:val="both"/>
      </w:pPr>
      <w:r>
        <w:t xml:space="preserve"> Порядок и правила пользования ручным и механизированным инструментом, приспособлениями и устройствами, а также переносным освещением и т.п.</w:t>
      </w:r>
    </w:p>
    <w:p w:rsidR="00E52AFC" w:rsidRDefault="00E52AFC" w:rsidP="00CE3BAF">
      <w:pPr>
        <w:spacing w:line="276" w:lineRule="auto"/>
        <w:jc w:val="both"/>
      </w:pPr>
      <w:r>
        <w:lastRenderedPageBreak/>
        <w:t xml:space="preserve"> Порядок взаимодействия при групповом выполнении работ.</w:t>
      </w:r>
    </w:p>
    <w:p w:rsidR="00E52AFC" w:rsidRDefault="00E52AFC" w:rsidP="00CE3BAF">
      <w:pPr>
        <w:spacing w:line="276" w:lineRule="auto"/>
        <w:jc w:val="both"/>
      </w:pPr>
      <w:r>
        <w:t xml:space="preserve"> Обязанности работающих следить за исправностью инструмента, защитных и предохранительных приспособлений, показаниями контрольных или сигнализирующих устройств и приборов и т.п.</w:t>
      </w:r>
    </w:p>
    <w:p w:rsidR="00E52AFC" w:rsidRDefault="00E52AFC" w:rsidP="00CE3BAF">
      <w:pPr>
        <w:spacing w:line="276" w:lineRule="auto"/>
        <w:jc w:val="both"/>
      </w:pPr>
      <w:r>
        <w:t xml:space="preserve"> Основные виды отклонений от нормы в технологическом режиме и порядок приведения работы оборудования, приборов и т.д. до требуемых значений (снижение или увеличение напряжения, уменьшение или увеличение давления и температуры, изменение скорости или числа оборотов и т.п.).</w:t>
      </w:r>
    </w:p>
    <w:p w:rsidR="00E52AFC" w:rsidRDefault="00E52AFC" w:rsidP="00CE3BAF">
      <w:pPr>
        <w:spacing w:line="276" w:lineRule="auto"/>
        <w:jc w:val="both"/>
      </w:pPr>
      <w:r>
        <w:t xml:space="preserve"> Действия, направленные на предотвращение аварийных и травмоопасных ситуаций при возникновении тех или иных неисправностей, повреждений, поломок.</w:t>
      </w:r>
    </w:p>
    <w:p w:rsidR="00E52AFC" w:rsidRDefault="00E52AFC" w:rsidP="00CE3BAF">
      <w:pPr>
        <w:spacing w:line="276" w:lineRule="auto"/>
        <w:jc w:val="both"/>
      </w:pPr>
      <w:r>
        <w:t xml:space="preserve"> Указания о безопасном содержании рабочего места, недопустимость накопления отходов в рабочей зоне и т.п.</w:t>
      </w:r>
    </w:p>
    <w:p w:rsidR="00E52AFC" w:rsidRDefault="00E52AFC" w:rsidP="00CE3BAF">
      <w:pPr>
        <w:spacing w:line="276" w:lineRule="auto"/>
        <w:jc w:val="both"/>
      </w:pPr>
      <w:r>
        <w:t xml:space="preserve"> Меры безопасности работающих при обнаружении неисправностей оборудования, инструмента и т.п. (указать конкретные действия работника).</w:t>
      </w:r>
    </w:p>
    <w:p w:rsidR="00E52AFC" w:rsidRDefault="00E52AFC" w:rsidP="00CE3BAF">
      <w:pPr>
        <w:spacing w:line="276" w:lineRule="auto"/>
        <w:jc w:val="both"/>
      </w:pPr>
      <w:r>
        <w:t xml:space="preserve"> Требование соблюдения правил личной гигиены при выполнении работы.                 </w:t>
      </w:r>
    </w:p>
    <w:p w:rsidR="00E52AFC" w:rsidRDefault="00E52AFC" w:rsidP="00CE3BAF">
      <w:pPr>
        <w:spacing w:line="276" w:lineRule="auto"/>
        <w:jc w:val="both"/>
      </w:pPr>
      <w:r>
        <w:t xml:space="preserve"> Особые меры безопасности при эксплуатации систем, работающих под давлением, при проведении работ с применением вредных, пожаро- и взрывоопасных веществ.</w:t>
      </w:r>
    </w:p>
    <w:p w:rsidR="00E52AFC" w:rsidRDefault="00E52AFC" w:rsidP="00CE3BAF">
      <w:pPr>
        <w:spacing w:line="276" w:lineRule="auto"/>
        <w:jc w:val="both"/>
      </w:pPr>
      <w:r>
        <w:t xml:space="preserve"> Порядок проведения работ повышенной опасности. Особые требования при выполнении работ на высоте и меры защиты от падающих с высоты предметов. Меры безопасности при производстве работ в полевых условиях, вблизи линий электропередач, водоёмов, в колодцах, емкостях, при передвижении человека через водные преграды, железнодорожные переезды, по пересеченной местности, а также в сложных метеорологических условиях, если это требуется по условиям работы.</w:t>
      </w:r>
    </w:p>
    <w:p w:rsidR="00E52AFC" w:rsidRDefault="00E52AFC" w:rsidP="00CE3BAF">
      <w:pPr>
        <w:spacing w:line="276" w:lineRule="auto"/>
        <w:jc w:val="both"/>
      </w:pPr>
      <w:r>
        <w:t xml:space="preserve"> Правила пожарной безопасности при проведении работы.</w:t>
      </w:r>
    </w:p>
    <w:p w:rsidR="00E52AFC" w:rsidRPr="009E5EA1" w:rsidRDefault="00E52AFC" w:rsidP="00CE3BAF">
      <w:pPr>
        <w:spacing w:line="276" w:lineRule="auto"/>
        <w:jc w:val="both"/>
        <w:rPr>
          <w:b/>
        </w:rPr>
      </w:pPr>
      <w:r w:rsidRPr="009E5EA1">
        <w:rPr>
          <w:b/>
        </w:rPr>
        <w:t>В разделе «Требования охраны труда при аварийных ситуациях» должны быть отражены:</w:t>
      </w:r>
    </w:p>
    <w:p w:rsidR="00E52AFC" w:rsidRDefault="00E52AFC" w:rsidP="00CE3BAF">
      <w:pPr>
        <w:spacing w:line="276" w:lineRule="auto"/>
        <w:jc w:val="both"/>
      </w:pPr>
      <w:r>
        <w:t xml:space="preserve"> Действия в возможных аварийных ситуациях (загорания при работе, появление токсичных и взрывоопасных газов, розлив горючих или агрессивных жидкостей, появление напряжения на корпусе оборудования и т.д.).</w:t>
      </w:r>
    </w:p>
    <w:p w:rsidR="00E52AFC" w:rsidRDefault="00E52AFC" w:rsidP="00CE3BAF">
      <w:pPr>
        <w:spacing w:line="276" w:lineRule="auto"/>
        <w:jc w:val="both"/>
      </w:pPr>
      <w:r>
        <w:t xml:space="preserve"> Действия по оказанию первой медицинской помощи пострадавшим при травмировании, отравлении и внезапном заболевании.</w:t>
      </w:r>
    </w:p>
    <w:p w:rsidR="00E52AFC" w:rsidRDefault="00E52AFC" w:rsidP="00CE3BAF">
      <w:pPr>
        <w:spacing w:line="276" w:lineRule="auto"/>
        <w:jc w:val="both"/>
      </w:pPr>
      <w:r>
        <w:t xml:space="preserve"> Порядок эвакуации работников из опасных зон.</w:t>
      </w:r>
    </w:p>
    <w:p w:rsidR="00E52AFC" w:rsidRDefault="00E52AFC" w:rsidP="00CE3BAF">
      <w:pPr>
        <w:spacing w:line="276" w:lineRule="auto"/>
        <w:jc w:val="both"/>
      </w:pPr>
      <w:r>
        <w:t xml:space="preserve"> Порядок аварийного отключения оборудования.</w:t>
      </w:r>
    </w:p>
    <w:p w:rsidR="00E52AFC" w:rsidRDefault="00E52AFC" w:rsidP="00CE3BAF">
      <w:pPr>
        <w:spacing w:line="276" w:lineRule="auto"/>
        <w:jc w:val="both"/>
      </w:pPr>
      <w:r>
        <w:t xml:space="preserve"> Порядок уведомления руководителей при возникновении аварийной ситуации.</w:t>
      </w:r>
    </w:p>
    <w:p w:rsidR="00E52AFC" w:rsidRPr="009E5EA1" w:rsidRDefault="00E52AFC" w:rsidP="00CE3BAF">
      <w:pPr>
        <w:spacing w:line="276" w:lineRule="auto"/>
        <w:jc w:val="both"/>
        <w:rPr>
          <w:b/>
        </w:rPr>
      </w:pPr>
      <w:r w:rsidRPr="009E5EA1">
        <w:rPr>
          <w:b/>
        </w:rPr>
        <w:t>В разделе «Требования охраны труда по окончании работ» должны быть отражены:</w:t>
      </w:r>
    </w:p>
    <w:p w:rsidR="00E52AFC" w:rsidRDefault="00E52AFC" w:rsidP="00CE3BAF">
      <w:pPr>
        <w:spacing w:line="276" w:lineRule="auto"/>
        <w:jc w:val="both"/>
      </w:pPr>
      <w:r>
        <w:t xml:space="preserve"> Порядок безопасного отключения, остановки, разборки, очистки и смазки оборудования, приспособлений, машин и механизмов, аппаратуры, приборов, а при непрерывном процессе – порядок передачи их следующей смене.</w:t>
      </w:r>
    </w:p>
    <w:p w:rsidR="00E52AFC" w:rsidRDefault="00E52AFC" w:rsidP="00CE3BAF">
      <w:pPr>
        <w:spacing w:line="276" w:lineRule="auto"/>
        <w:jc w:val="both"/>
      </w:pPr>
      <w:r>
        <w:t xml:space="preserve"> Порядок складирования готовой продукции.</w:t>
      </w:r>
    </w:p>
    <w:p w:rsidR="00E52AFC" w:rsidRDefault="00E52AFC" w:rsidP="00CE3BAF">
      <w:pPr>
        <w:spacing w:line="276" w:lineRule="auto"/>
        <w:jc w:val="both"/>
      </w:pPr>
      <w:r>
        <w:t xml:space="preserve"> Порядок уборки отходов производства.</w:t>
      </w:r>
    </w:p>
    <w:p w:rsidR="00E52AFC" w:rsidRDefault="00E52AFC" w:rsidP="00CE3BAF">
      <w:pPr>
        <w:spacing w:line="276" w:lineRule="auto"/>
        <w:jc w:val="both"/>
      </w:pPr>
      <w:r>
        <w:t xml:space="preserve"> Требования по наведению порядка на рабочем месте, уборке инструментов, инвентаря, приспособлений и сдаче их на место хранения или следующей смене.</w:t>
      </w:r>
    </w:p>
    <w:p w:rsidR="00E52AFC" w:rsidRDefault="00E52AFC" w:rsidP="00CE3BAF">
      <w:pPr>
        <w:spacing w:line="276" w:lineRule="auto"/>
        <w:jc w:val="both"/>
      </w:pPr>
      <w:r>
        <w:t xml:space="preserve"> Требования по обеспечению пожарной безопасности (отключение электрооборудования, нагревателей, освещения и других источников, могущих вызвать загорание).</w:t>
      </w:r>
    </w:p>
    <w:p w:rsidR="00E52AFC" w:rsidRDefault="00E52AFC" w:rsidP="00CE3BAF">
      <w:pPr>
        <w:spacing w:line="276" w:lineRule="auto"/>
        <w:jc w:val="both"/>
      </w:pPr>
      <w:r>
        <w:t xml:space="preserve"> Порядок сдачи рабочего места.</w:t>
      </w:r>
    </w:p>
    <w:p w:rsidR="00E52AFC" w:rsidRDefault="00E52AFC" w:rsidP="00CE3BAF">
      <w:pPr>
        <w:spacing w:line="276" w:lineRule="auto"/>
        <w:jc w:val="both"/>
      </w:pPr>
      <w:r>
        <w:t xml:space="preserve"> Требования соблюдения производственной санитарии, особенно по окончании работ с вредными веществами.</w:t>
      </w:r>
    </w:p>
    <w:p w:rsidR="00FA7001" w:rsidRDefault="00E52AFC" w:rsidP="00D170E4">
      <w:pPr>
        <w:spacing w:line="276" w:lineRule="auto"/>
        <w:rPr>
          <w:sz w:val="32"/>
          <w:szCs w:val="32"/>
        </w:rPr>
      </w:pPr>
      <w:r>
        <w:t xml:space="preserve"> Правила очистки, спецобработки (при необходимости) спецодеж</w:t>
      </w:r>
      <w:r w:rsidR="00D170E4">
        <w:t xml:space="preserve">ды, спецобуви, защитных средств </w:t>
      </w:r>
      <w:r>
        <w:t>и сдачи их на хранение</w:t>
      </w:r>
    </w:p>
    <w:p w:rsidR="00FA7001" w:rsidRDefault="00FA7001" w:rsidP="0071776A">
      <w:pPr>
        <w:pStyle w:val="FR1"/>
        <w:spacing w:line="276" w:lineRule="auto"/>
        <w:jc w:val="center"/>
        <w:rPr>
          <w:sz w:val="32"/>
          <w:szCs w:val="32"/>
        </w:rPr>
      </w:pPr>
    </w:p>
    <w:p w:rsidR="00D94044" w:rsidRDefault="00D94044" w:rsidP="00CE3BAF">
      <w:pPr>
        <w:jc w:val="both"/>
        <w:rPr>
          <w:b/>
        </w:rPr>
      </w:pPr>
    </w:p>
    <w:p w:rsidR="00FA7001" w:rsidRDefault="0071776A" w:rsidP="00CE3BAF">
      <w:pPr>
        <w:jc w:val="both"/>
        <w:rPr>
          <w:b/>
        </w:rPr>
      </w:pPr>
      <w:r w:rsidRPr="0071776A">
        <w:rPr>
          <w:b/>
        </w:rPr>
        <w:lastRenderedPageBreak/>
        <w:t>Алгоритм выполнения</w:t>
      </w:r>
      <w:r>
        <w:rPr>
          <w:b/>
        </w:rPr>
        <w:t>:</w:t>
      </w:r>
    </w:p>
    <w:p w:rsidR="0071776A" w:rsidRDefault="0071776A" w:rsidP="00CE3BAF">
      <w:pPr>
        <w:jc w:val="both"/>
        <w:rPr>
          <w:b/>
        </w:rPr>
      </w:pPr>
    </w:p>
    <w:p w:rsidR="0071776A" w:rsidRDefault="004C197C" w:rsidP="00CE3BAF">
      <w:pPr>
        <w:jc w:val="both"/>
      </w:pPr>
      <w:r w:rsidRPr="004C197C">
        <w:t>1.</w:t>
      </w:r>
      <w:r w:rsidR="0071776A" w:rsidRPr="004C197C">
        <w:t>Получите задание</w:t>
      </w:r>
      <w:r w:rsidR="00312AE9">
        <w:t xml:space="preserve"> </w:t>
      </w:r>
      <w:r w:rsidR="00312AE9">
        <w:rPr>
          <w:bCs/>
        </w:rPr>
        <w:t>(конкретные рабочие места)</w:t>
      </w:r>
      <w:r w:rsidR="0071776A" w:rsidRPr="004C197C">
        <w:t xml:space="preserve"> в соответствии с вариантом</w:t>
      </w:r>
    </w:p>
    <w:p w:rsidR="004C197C" w:rsidRPr="004C197C" w:rsidRDefault="004C197C" w:rsidP="00CE3BAF">
      <w:pPr>
        <w:jc w:val="both"/>
      </w:pPr>
    </w:p>
    <w:tbl>
      <w:tblPr>
        <w:tblStyle w:val="a3"/>
        <w:tblW w:w="0" w:type="auto"/>
        <w:tblLook w:val="04A0" w:firstRow="1" w:lastRow="0" w:firstColumn="1" w:lastColumn="0" w:noHBand="0" w:noVBand="1"/>
      </w:tblPr>
      <w:tblGrid>
        <w:gridCol w:w="1526"/>
        <w:gridCol w:w="3952"/>
        <w:gridCol w:w="3986"/>
      </w:tblGrid>
      <w:tr w:rsidR="004C197C" w:rsidRPr="004C197C" w:rsidTr="004C197C">
        <w:tc>
          <w:tcPr>
            <w:tcW w:w="1526" w:type="dxa"/>
          </w:tcPr>
          <w:p w:rsidR="004C197C" w:rsidRPr="004C197C" w:rsidRDefault="004C197C" w:rsidP="00CE3BAF">
            <w:pPr>
              <w:jc w:val="both"/>
            </w:pPr>
            <w:r w:rsidRPr="004C197C">
              <w:t>№ варианта</w:t>
            </w:r>
          </w:p>
        </w:tc>
        <w:tc>
          <w:tcPr>
            <w:tcW w:w="3952" w:type="dxa"/>
          </w:tcPr>
          <w:p w:rsidR="004C197C" w:rsidRPr="004C197C" w:rsidRDefault="004C197C" w:rsidP="00CE3BAF">
            <w:pPr>
              <w:jc w:val="both"/>
            </w:pPr>
            <w:r>
              <w:t>Профессия работающего</w:t>
            </w:r>
          </w:p>
        </w:tc>
        <w:tc>
          <w:tcPr>
            <w:tcW w:w="3986" w:type="dxa"/>
          </w:tcPr>
          <w:p w:rsidR="004C197C" w:rsidRPr="004C197C" w:rsidRDefault="004C197C" w:rsidP="004C197C">
            <w:pPr>
              <w:jc w:val="both"/>
            </w:pPr>
            <w:r>
              <w:t xml:space="preserve">  Цех</w:t>
            </w:r>
          </w:p>
        </w:tc>
      </w:tr>
      <w:tr w:rsidR="004C197C" w:rsidRPr="004C197C" w:rsidTr="004C197C">
        <w:trPr>
          <w:trHeight w:val="297"/>
        </w:trPr>
        <w:tc>
          <w:tcPr>
            <w:tcW w:w="1526" w:type="dxa"/>
          </w:tcPr>
          <w:p w:rsidR="004C197C" w:rsidRPr="004C197C" w:rsidRDefault="004C197C" w:rsidP="001D537A">
            <w:pPr>
              <w:pStyle w:val="af0"/>
              <w:numPr>
                <w:ilvl w:val="0"/>
                <w:numId w:val="24"/>
              </w:numPr>
              <w:spacing w:line="240" w:lineRule="auto"/>
              <w:jc w:val="both"/>
              <w:rPr>
                <w:rFonts w:ascii="Times New Roman" w:hAnsi="Times New Roman" w:cs="Times New Roman"/>
              </w:rPr>
            </w:pPr>
          </w:p>
        </w:tc>
        <w:tc>
          <w:tcPr>
            <w:tcW w:w="3952" w:type="dxa"/>
          </w:tcPr>
          <w:p w:rsidR="004C197C" w:rsidRPr="004C197C" w:rsidRDefault="004C197C" w:rsidP="004C197C">
            <w:pPr>
              <w:jc w:val="both"/>
            </w:pPr>
            <w:r>
              <w:t>Токарь</w:t>
            </w:r>
          </w:p>
        </w:tc>
        <w:tc>
          <w:tcPr>
            <w:tcW w:w="3986" w:type="dxa"/>
          </w:tcPr>
          <w:p w:rsidR="004C197C" w:rsidRPr="004C197C" w:rsidRDefault="004C197C" w:rsidP="004C197C">
            <w:pPr>
              <w:jc w:val="both"/>
            </w:pPr>
            <w:r>
              <w:t>Механической обработки</w:t>
            </w:r>
          </w:p>
        </w:tc>
      </w:tr>
      <w:tr w:rsidR="004C197C" w:rsidRPr="004C197C" w:rsidTr="004C197C">
        <w:tc>
          <w:tcPr>
            <w:tcW w:w="1526" w:type="dxa"/>
          </w:tcPr>
          <w:p w:rsidR="004C197C" w:rsidRPr="004C197C" w:rsidRDefault="004C197C" w:rsidP="001D537A">
            <w:pPr>
              <w:pStyle w:val="af0"/>
              <w:numPr>
                <w:ilvl w:val="0"/>
                <w:numId w:val="24"/>
              </w:numPr>
              <w:spacing w:line="240" w:lineRule="auto"/>
              <w:jc w:val="both"/>
              <w:rPr>
                <w:rFonts w:ascii="Times New Roman" w:hAnsi="Times New Roman" w:cs="Times New Roman"/>
              </w:rPr>
            </w:pPr>
          </w:p>
        </w:tc>
        <w:tc>
          <w:tcPr>
            <w:tcW w:w="3952" w:type="dxa"/>
          </w:tcPr>
          <w:p w:rsidR="004C197C" w:rsidRPr="004C197C" w:rsidRDefault="004C197C" w:rsidP="004C197C">
            <w:pPr>
              <w:jc w:val="both"/>
            </w:pPr>
            <w:r>
              <w:t>Фрезеровщик</w:t>
            </w:r>
          </w:p>
        </w:tc>
        <w:tc>
          <w:tcPr>
            <w:tcW w:w="3986" w:type="dxa"/>
          </w:tcPr>
          <w:p w:rsidR="004C197C" w:rsidRPr="004C197C" w:rsidRDefault="004C197C" w:rsidP="004C197C">
            <w:pPr>
              <w:jc w:val="both"/>
            </w:pPr>
            <w:r>
              <w:t>Механической обработки</w:t>
            </w:r>
          </w:p>
        </w:tc>
      </w:tr>
      <w:tr w:rsidR="004C197C" w:rsidRPr="004C197C" w:rsidTr="004C197C">
        <w:tc>
          <w:tcPr>
            <w:tcW w:w="1526" w:type="dxa"/>
          </w:tcPr>
          <w:p w:rsidR="004C197C" w:rsidRPr="004C197C" w:rsidRDefault="004C197C" w:rsidP="001D537A">
            <w:pPr>
              <w:pStyle w:val="af0"/>
              <w:numPr>
                <w:ilvl w:val="0"/>
                <w:numId w:val="24"/>
              </w:numPr>
              <w:spacing w:line="240" w:lineRule="auto"/>
              <w:jc w:val="both"/>
              <w:rPr>
                <w:rFonts w:ascii="Times New Roman" w:hAnsi="Times New Roman" w:cs="Times New Roman"/>
              </w:rPr>
            </w:pPr>
          </w:p>
        </w:tc>
        <w:tc>
          <w:tcPr>
            <w:tcW w:w="3952" w:type="dxa"/>
          </w:tcPr>
          <w:p w:rsidR="004C197C" w:rsidRPr="004C197C" w:rsidRDefault="004C197C" w:rsidP="004C197C">
            <w:pPr>
              <w:jc w:val="both"/>
            </w:pPr>
            <w:r>
              <w:t>Оператор станков с ЧПУ</w:t>
            </w:r>
          </w:p>
        </w:tc>
        <w:tc>
          <w:tcPr>
            <w:tcW w:w="3986" w:type="dxa"/>
          </w:tcPr>
          <w:p w:rsidR="004C197C" w:rsidRPr="004C197C" w:rsidRDefault="004C197C" w:rsidP="004C197C">
            <w:pPr>
              <w:jc w:val="both"/>
            </w:pPr>
            <w:r>
              <w:t>Механической обработки</w:t>
            </w:r>
          </w:p>
        </w:tc>
      </w:tr>
      <w:tr w:rsidR="004C197C" w:rsidRPr="004C197C" w:rsidTr="004C197C">
        <w:tc>
          <w:tcPr>
            <w:tcW w:w="1526" w:type="dxa"/>
          </w:tcPr>
          <w:p w:rsidR="004C197C" w:rsidRPr="004C197C" w:rsidRDefault="004C197C" w:rsidP="001D537A">
            <w:pPr>
              <w:pStyle w:val="af0"/>
              <w:numPr>
                <w:ilvl w:val="0"/>
                <w:numId w:val="24"/>
              </w:numPr>
              <w:spacing w:line="240" w:lineRule="auto"/>
              <w:jc w:val="both"/>
              <w:rPr>
                <w:rFonts w:ascii="Times New Roman" w:hAnsi="Times New Roman" w:cs="Times New Roman"/>
              </w:rPr>
            </w:pPr>
          </w:p>
        </w:tc>
        <w:tc>
          <w:tcPr>
            <w:tcW w:w="3952" w:type="dxa"/>
          </w:tcPr>
          <w:p w:rsidR="004C197C" w:rsidRPr="004C197C" w:rsidRDefault="004C197C" w:rsidP="004C197C">
            <w:pPr>
              <w:jc w:val="both"/>
            </w:pPr>
            <w:r>
              <w:t>Шлифовщик</w:t>
            </w:r>
          </w:p>
        </w:tc>
        <w:tc>
          <w:tcPr>
            <w:tcW w:w="3986" w:type="dxa"/>
          </w:tcPr>
          <w:p w:rsidR="004C197C" w:rsidRPr="004C197C" w:rsidRDefault="004C197C" w:rsidP="004C197C">
            <w:pPr>
              <w:jc w:val="both"/>
            </w:pPr>
            <w:r>
              <w:t>Механической обработки</w:t>
            </w:r>
          </w:p>
        </w:tc>
      </w:tr>
      <w:tr w:rsidR="004C197C" w:rsidRPr="004C197C" w:rsidTr="004C197C">
        <w:tc>
          <w:tcPr>
            <w:tcW w:w="1526" w:type="dxa"/>
          </w:tcPr>
          <w:p w:rsidR="004C197C" w:rsidRPr="004C197C" w:rsidRDefault="004C197C" w:rsidP="001D537A">
            <w:pPr>
              <w:pStyle w:val="af0"/>
              <w:numPr>
                <w:ilvl w:val="0"/>
                <w:numId w:val="24"/>
              </w:numPr>
              <w:spacing w:line="240" w:lineRule="auto"/>
              <w:jc w:val="both"/>
              <w:rPr>
                <w:rFonts w:ascii="Times New Roman" w:hAnsi="Times New Roman" w:cs="Times New Roman"/>
              </w:rPr>
            </w:pPr>
          </w:p>
        </w:tc>
        <w:tc>
          <w:tcPr>
            <w:tcW w:w="3952" w:type="dxa"/>
          </w:tcPr>
          <w:p w:rsidR="004C197C" w:rsidRPr="004C197C" w:rsidRDefault="004C197C" w:rsidP="004C197C">
            <w:pPr>
              <w:jc w:val="both"/>
            </w:pPr>
            <w:r>
              <w:t>Сверловщик</w:t>
            </w:r>
          </w:p>
        </w:tc>
        <w:tc>
          <w:tcPr>
            <w:tcW w:w="3986" w:type="dxa"/>
          </w:tcPr>
          <w:p w:rsidR="004C197C" w:rsidRPr="004C197C" w:rsidRDefault="004C197C" w:rsidP="004C197C">
            <w:pPr>
              <w:jc w:val="both"/>
            </w:pPr>
            <w:r>
              <w:t>Механической обработки</w:t>
            </w:r>
          </w:p>
        </w:tc>
      </w:tr>
    </w:tbl>
    <w:p w:rsidR="0071776A" w:rsidRPr="004C197C" w:rsidRDefault="0071776A" w:rsidP="00CE3BAF">
      <w:pPr>
        <w:jc w:val="both"/>
      </w:pPr>
      <w:r w:rsidRPr="004C197C">
        <w:t xml:space="preserve"> </w:t>
      </w:r>
    </w:p>
    <w:p w:rsidR="0071776A" w:rsidRDefault="004C197C" w:rsidP="00CE3BAF">
      <w:pPr>
        <w:jc w:val="both"/>
      </w:pPr>
      <w:r w:rsidRPr="004C197C">
        <w:t>2.Проанализируйте условия труда</w:t>
      </w:r>
      <w:r w:rsidR="00D170E4">
        <w:t>,</w:t>
      </w:r>
      <w:r>
        <w:t xml:space="preserve"> используя опыт пребывания на</w:t>
      </w:r>
      <w:r w:rsidR="00D170E4">
        <w:t xml:space="preserve"> предприятии во время</w:t>
      </w:r>
      <w:r>
        <w:t xml:space="preserve"> практик</w:t>
      </w:r>
      <w:r w:rsidR="00D170E4">
        <w:t>и</w:t>
      </w:r>
      <w:r>
        <w:t xml:space="preserve"> или экскурсии</w:t>
      </w:r>
      <w:r w:rsidR="00D170E4">
        <w:t>.</w:t>
      </w:r>
    </w:p>
    <w:p w:rsidR="00D170E4" w:rsidRDefault="00D170E4" w:rsidP="00CE3BAF">
      <w:pPr>
        <w:jc w:val="both"/>
      </w:pPr>
      <w:r>
        <w:t>3.Изучите  требования к разработке инструкций и типовую инструкцию по охране труда.</w:t>
      </w:r>
    </w:p>
    <w:p w:rsidR="00D170E4" w:rsidRDefault="00D170E4" w:rsidP="00CE3BAF">
      <w:pPr>
        <w:jc w:val="both"/>
      </w:pPr>
      <w:r>
        <w:t>4.Разработайте инструкцию</w:t>
      </w:r>
      <w:r w:rsidR="00312AE9">
        <w:t xml:space="preserve"> по охране труда</w:t>
      </w:r>
      <w:r>
        <w:t>.</w:t>
      </w:r>
    </w:p>
    <w:p w:rsidR="00D170E4" w:rsidRPr="004C197C" w:rsidRDefault="00D170E4" w:rsidP="00CE3BAF">
      <w:pPr>
        <w:jc w:val="both"/>
      </w:pPr>
      <w:r>
        <w:t>5. Оформите отчёт.</w:t>
      </w:r>
    </w:p>
    <w:p w:rsidR="00FA7001" w:rsidRDefault="00FA7001" w:rsidP="00CE3BAF">
      <w:pPr>
        <w:jc w:val="both"/>
        <w:rPr>
          <w:sz w:val="32"/>
          <w:szCs w:val="32"/>
        </w:rPr>
      </w:pPr>
    </w:p>
    <w:p w:rsidR="00D94044" w:rsidRDefault="00D94044" w:rsidP="00312AE9">
      <w:pPr>
        <w:jc w:val="center"/>
        <w:rPr>
          <w:b/>
          <w:bCs/>
          <w:sz w:val="32"/>
          <w:szCs w:val="32"/>
        </w:rPr>
      </w:pPr>
    </w:p>
    <w:p w:rsidR="00D94044" w:rsidRDefault="00D94044" w:rsidP="00312AE9">
      <w:pPr>
        <w:jc w:val="center"/>
        <w:rPr>
          <w:b/>
          <w:bCs/>
          <w:sz w:val="32"/>
          <w:szCs w:val="32"/>
        </w:rPr>
      </w:pPr>
    </w:p>
    <w:p w:rsidR="00D94044" w:rsidRDefault="00D94044" w:rsidP="00312AE9">
      <w:pPr>
        <w:jc w:val="center"/>
        <w:rPr>
          <w:b/>
          <w:bCs/>
          <w:sz w:val="32"/>
          <w:szCs w:val="32"/>
        </w:rPr>
      </w:pPr>
    </w:p>
    <w:p w:rsidR="00D94044" w:rsidRDefault="00D94044" w:rsidP="00312AE9">
      <w:pPr>
        <w:jc w:val="center"/>
        <w:rPr>
          <w:b/>
          <w:bCs/>
          <w:sz w:val="32"/>
          <w:szCs w:val="32"/>
        </w:rPr>
      </w:pPr>
    </w:p>
    <w:p w:rsidR="00D94044" w:rsidRDefault="00D94044" w:rsidP="00312AE9">
      <w:pPr>
        <w:jc w:val="center"/>
        <w:rPr>
          <w:b/>
          <w:bCs/>
          <w:sz w:val="32"/>
          <w:szCs w:val="32"/>
        </w:rPr>
      </w:pPr>
    </w:p>
    <w:p w:rsidR="00D94044" w:rsidRDefault="00D94044" w:rsidP="00312AE9">
      <w:pPr>
        <w:jc w:val="center"/>
        <w:rPr>
          <w:b/>
          <w:bCs/>
          <w:sz w:val="32"/>
          <w:szCs w:val="32"/>
        </w:rPr>
      </w:pPr>
    </w:p>
    <w:p w:rsidR="00D94044" w:rsidRDefault="00D94044" w:rsidP="00312AE9">
      <w:pPr>
        <w:jc w:val="center"/>
        <w:rPr>
          <w:b/>
          <w:bCs/>
          <w:sz w:val="32"/>
          <w:szCs w:val="32"/>
        </w:rPr>
      </w:pPr>
    </w:p>
    <w:p w:rsidR="00D94044" w:rsidRDefault="00D94044" w:rsidP="00312AE9">
      <w:pPr>
        <w:jc w:val="center"/>
        <w:rPr>
          <w:b/>
          <w:bCs/>
          <w:sz w:val="32"/>
          <w:szCs w:val="32"/>
        </w:rPr>
      </w:pPr>
    </w:p>
    <w:p w:rsidR="00D94044" w:rsidRDefault="00D94044" w:rsidP="00312AE9">
      <w:pPr>
        <w:jc w:val="center"/>
        <w:rPr>
          <w:b/>
          <w:bCs/>
          <w:sz w:val="32"/>
          <w:szCs w:val="32"/>
        </w:rPr>
      </w:pPr>
    </w:p>
    <w:p w:rsidR="00D94044" w:rsidRDefault="00D94044" w:rsidP="00312AE9">
      <w:pPr>
        <w:jc w:val="center"/>
        <w:rPr>
          <w:b/>
          <w:bCs/>
          <w:sz w:val="32"/>
          <w:szCs w:val="32"/>
        </w:rPr>
      </w:pPr>
    </w:p>
    <w:p w:rsidR="00D94044" w:rsidRDefault="00D94044" w:rsidP="00312AE9">
      <w:pPr>
        <w:jc w:val="center"/>
        <w:rPr>
          <w:b/>
          <w:bCs/>
          <w:sz w:val="32"/>
          <w:szCs w:val="32"/>
        </w:rPr>
      </w:pPr>
    </w:p>
    <w:p w:rsidR="00D94044" w:rsidRDefault="00D94044" w:rsidP="00312AE9">
      <w:pPr>
        <w:jc w:val="center"/>
        <w:rPr>
          <w:b/>
          <w:bCs/>
          <w:sz w:val="32"/>
          <w:szCs w:val="32"/>
        </w:rPr>
      </w:pPr>
    </w:p>
    <w:p w:rsidR="00D94044" w:rsidRDefault="00D94044" w:rsidP="00312AE9">
      <w:pPr>
        <w:jc w:val="center"/>
        <w:rPr>
          <w:b/>
          <w:bCs/>
          <w:sz w:val="32"/>
          <w:szCs w:val="32"/>
        </w:rPr>
      </w:pPr>
    </w:p>
    <w:p w:rsidR="00D94044" w:rsidRDefault="00D94044" w:rsidP="00312AE9">
      <w:pPr>
        <w:jc w:val="center"/>
        <w:rPr>
          <w:b/>
          <w:bCs/>
          <w:sz w:val="32"/>
          <w:szCs w:val="32"/>
        </w:rPr>
      </w:pPr>
    </w:p>
    <w:p w:rsidR="00D94044" w:rsidRDefault="00D94044" w:rsidP="00312AE9">
      <w:pPr>
        <w:jc w:val="center"/>
        <w:rPr>
          <w:b/>
          <w:bCs/>
          <w:sz w:val="32"/>
          <w:szCs w:val="32"/>
        </w:rPr>
      </w:pPr>
    </w:p>
    <w:p w:rsidR="00D94044" w:rsidRDefault="00D94044" w:rsidP="00312AE9">
      <w:pPr>
        <w:jc w:val="center"/>
        <w:rPr>
          <w:b/>
          <w:bCs/>
          <w:sz w:val="32"/>
          <w:szCs w:val="32"/>
        </w:rPr>
      </w:pPr>
    </w:p>
    <w:p w:rsidR="00D94044" w:rsidRDefault="00D94044" w:rsidP="00312AE9">
      <w:pPr>
        <w:jc w:val="center"/>
        <w:rPr>
          <w:b/>
          <w:bCs/>
          <w:sz w:val="32"/>
          <w:szCs w:val="32"/>
        </w:rPr>
      </w:pPr>
    </w:p>
    <w:p w:rsidR="00D94044" w:rsidRDefault="00D94044" w:rsidP="00312AE9">
      <w:pPr>
        <w:jc w:val="center"/>
        <w:rPr>
          <w:b/>
          <w:bCs/>
          <w:sz w:val="32"/>
          <w:szCs w:val="32"/>
        </w:rPr>
      </w:pPr>
    </w:p>
    <w:p w:rsidR="00D94044" w:rsidRDefault="00D94044" w:rsidP="00312AE9">
      <w:pPr>
        <w:jc w:val="center"/>
        <w:rPr>
          <w:b/>
          <w:bCs/>
          <w:sz w:val="32"/>
          <w:szCs w:val="32"/>
        </w:rPr>
      </w:pPr>
    </w:p>
    <w:p w:rsidR="00D94044" w:rsidRDefault="00D94044" w:rsidP="00312AE9">
      <w:pPr>
        <w:jc w:val="center"/>
        <w:rPr>
          <w:b/>
          <w:bCs/>
          <w:sz w:val="32"/>
          <w:szCs w:val="32"/>
        </w:rPr>
      </w:pPr>
    </w:p>
    <w:p w:rsidR="00D94044" w:rsidRDefault="00D94044" w:rsidP="00312AE9">
      <w:pPr>
        <w:jc w:val="center"/>
        <w:rPr>
          <w:b/>
          <w:bCs/>
          <w:sz w:val="32"/>
          <w:szCs w:val="32"/>
        </w:rPr>
      </w:pPr>
    </w:p>
    <w:p w:rsidR="00D94044" w:rsidRDefault="00D94044" w:rsidP="00312AE9">
      <w:pPr>
        <w:jc w:val="center"/>
        <w:rPr>
          <w:b/>
          <w:bCs/>
          <w:sz w:val="32"/>
          <w:szCs w:val="32"/>
        </w:rPr>
      </w:pPr>
    </w:p>
    <w:p w:rsidR="00D94044" w:rsidRDefault="00D94044" w:rsidP="00312AE9">
      <w:pPr>
        <w:jc w:val="center"/>
        <w:rPr>
          <w:b/>
          <w:bCs/>
          <w:sz w:val="32"/>
          <w:szCs w:val="32"/>
        </w:rPr>
      </w:pPr>
    </w:p>
    <w:p w:rsidR="00D94044" w:rsidRDefault="00D94044" w:rsidP="00312AE9">
      <w:pPr>
        <w:jc w:val="center"/>
        <w:rPr>
          <w:b/>
          <w:bCs/>
          <w:sz w:val="32"/>
          <w:szCs w:val="32"/>
        </w:rPr>
      </w:pPr>
    </w:p>
    <w:p w:rsidR="00D94044" w:rsidRDefault="00D94044" w:rsidP="00312AE9">
      <w:pPr>
        <w:jc w:val="center"/>
        <w:rPr>
          <w:b/>
          <w:bCs/>
          <w:sz w:val="32"/>
          <w:szCs w:val="32"/>
        </w:rPr>
      </w:pPr>
    </w:p>
    <w:p w:rsidR="00D94044" w:rsidRDefault="00D94044" w:rsidP="00312AE9">
      <w:pPr>
        <w:jc w:val="center"/>
        <w:rPr>
          <w:b/>
          <w:bCs/>
          <w:sz w:val="32"/>
          <w:szCs w:val="32"/>
        </w:rPr>
      </w:pPr>
    </w:p>
    <w:p w:rsidR="00286323" w:rsidRDefault="00286323" w:rsidP="00312AE9">
      <w:pPr>
        <w:jc w:val="center"/>
        <w:rPr>
          <w:b/>
          <w:bCs/>
          <w:sz w:val="32"/>
          <w:szCs w:val="32"/>
        </w:rPr>
      </w:pPr>
    </w:p>
    <w:p w:rsidR="00312AE9" w:rsidRDefault="00312AE9" w:rsidP="00312AE9">
      <w:pPr>
        <w:jc w:val="center"/>
        <w:rPr>
          <w:b/>
          <w:bCs/>
          <w:sz w:val="32"/>
          <w:szCs w:val="32"/>
        </w:rPr>
      </w:pPr>
      <w:r>
        <w:rPr>
          <w:b/>
          <w:bCs/>
          <w:sz w:val="32"/>
          <w:szCs w:val="32"/>
        </w:rPr>
        <w:lastRenderedPageBreak/>
        <w:t>Карта допуска.</w:t>
      </w:r>
    </w:p>
    <w:p w:rsidR="00312AE9" w:rsidRDefault="00312AE9" w:rsidP="00312AE9">
      <w:pPr>
        <w:jc w:val="center"/>
        <w:rPr>
          <w:sz w:val="32"/>
          <w:szCs w:val="32"/>
        </w:rPr>
      </w:pPr>
      <w:r w:rsidRPr="00286323">
        <w:rPr>
          <w:sz w:val="28"/>
          <w:szCs w:val="28"/>
        </w:rPr>
        <w:t>Основные понятия и определения</w:t>
      </w:r>
      <w:r>
        <w:rPr>
          <w:sz w:val="32"/>
          <w:szCs w:val="32"/>
        </w:rPr>
        <w:t>.</w:t>
      </w:r>
    </w:p>
    <w:p w:rsidR="00312AE9" w:rsidRDefault="00312AE9" w:rsidP="00312AE9">
      <w:pPr>
        <w:jc w:val="center"/>
        <w:rPr>
          <w:sz w:val="32"/>
          <w:szCs w:val="32"/>
        </w:rPr>
      </w:pPr>
    </w:p>
    <w:p w:rsidR="00312AE9" w:rsidRPr="00286323" w:rsidRDefault="00312AE9" w:rsidP="00312AE9">
      <w:pPr>
        <w:pStyle w:val="11"/>
        <w:jc w:val="both"/>
      </w:pPr>
      <w:r w:rsidRPr="00286323">
        <w:rPr>
          <w:rFonts w:ascii="Times New Roman" w:hAnsi="Times New Roman" w:cs="Times New Roman"/>
          <w:sz w:val="28"/>
          <w:szCs w:val="28"/>
        </w:rPr>
        <w:t>Опасная зона</w:t>
      </w:r>
      <w:r w:rsidR="00286323">
        <w:t xml:space="preserve">- </w:t>
      </w:r>
      <w:r w:rsidR="00286323" w:rsidRPr="00286323">
        <w:rPr>
          <w:rFonts w:ascii="Times New Roman" w:hAnsi="Times New Roman" w:cs="Times New Roman"/>
          <w:sz w:val="28"/>
          <w:szCs w:val="28"/>
        </w:rPr>
        <w:t>это</w:t>
      </w:r>
      <w:r w:rsidRPr="00286323">
        <w:t>___________________________________________</w:t>
      </w:r>
    </w:p>
    <w:p w:rsidR="00312AE9" w:rsidRDefault="00312AE9" w:rsidP="00312AE9">
      <w:pPr>
        <w:rPr>
          <w:sz w:val="32"/>
          <w:szCs w:val="32"/>
        </w:rPr>
      </w:pPr>
      <w:r>
        <w:rPr>
          <w:sz w:val="32"/>
          <w:szCs w:val="32"/>
        </w:rPr>
        <w:t>________________________________________________________________________________________________________________________________________________________________________________________________</w:t>
      </w:r>
    </w:p>
    <w:p w:rsidR="00312AE9" w:rsidRDefault="00312AE9" w:rsidP="00312AE9">
      <w:pPr>
        <w:rPr>
          <w:sz w:val="32"/>
          <w:szCs w:val="32"/>
        </w:rPr>
      </w:pPr>
    </w:p>
    <w:p w:rsidR="00312AE9" w:rsidRDefault="00286323" w:rsidP="00312AE9">
      <w:pPr>
        <w:rPr>
          <w:sz w:val="32"/>
          <w:szCs w:val="32"/>
        </w:rPr>
      </w:pPr>
      <w:r>
        <w:rPr>
          <w:sz w:val="28"/>
          <w:szCs w:val="28"/>
        </w:rPr>
        <w:t>Назовите с</w:t>
      </w:r>
      <w:r w:rsidR="00312AE9" w:rsidRPr="00286323">
        <w:rPr>
          <w:sz w:val="28"/>
          <w:szCs w:val="28"/>
        </w:rPr>
        <w:t xml:space="preserve">редства коллективной </w:t>
      </w:r>
      <w:r w:rsidR="00A144CE" w:rsidRPr="00286323">
        <w:rPr>
          <w:sz w:val="28"/>
          <w:szCs w:val="28"/>
        </w:rPr>
        <w:t xml:space="preserve"> защиты  работающих</w:t>
      </w:r>
      <w:r w:rsidR="00A144CE">
        <w:rPr>
          <w:sz w:val="32"/>
          <w:szCs w:val="32"/>
        </w:rPr>
        <w:t xml:space="preserve">       </w:t>
      </w:r>
      <w:r w:rsidR="00312AE9">
        <w:rPr>
          <w:sz w:val="32"/>
          <w:szCs w:val="32"/>
        </w:rPr>
        <w:t>_________________________________________________________</w:t>
      </w:r>
      <w:r w:rsidR="00A144CE">
        <w:rPr>
          <w:sz w:val="32"/>
          <w:szCs w:val="32"/>
        </w:rPr>
        <w:t>______</w:t>
      </w:r>
    </w:p>
    <w:p w:rsidR="00312AE9" w:rsidRDefault="00312AE9" w:rsidP="00312AE9">
      <w:pPr>
        <w:rPr>
          <w:sz w:val="32"/>
          <w:szCs w:val="32"/>
        </w:rPr>
      </w:pPr>
      <w:r>
        <w:rPr>
          <w:sz w:val="32"/>
          <w:szCs w:val="32"/>
        </w:rPr>
        <w:t>__________________________________________________________________________________________________________________________________</w:t>
      </w:r>
      <w:r w:rsidR="00A144CE">
        <w:rPr>
          <w:sz w:val="32"/>
          <w:szCs w:val="32"/>
        </w:rPr>
        <w:t>______________________________________________________________</w:t>
      </w:r>
    </w:p>
    <w:p w:rsidR="00312AE9" w:rsidRDefault="00312AE9" w:rsidP="00312AE9">
      <w:pPr>
        <w:rPr>
          <w:sz w:val="32"/>
          <w:szCs w:val="32"/>
        </w:rPr>
      </w:pPr>
    </w:p>
    <w:p w:rsidR="00312AE9" w:rsidRDefault="00286323" w:rsidP="00312AE9">
      <w:pPr>
        <w:rPr>
          <w:sz w:val="32"/>
          <w:szCs w:val="32"/>
        </w:rPr>
      </w:pPr>
      <w:r>
        <w:rPr>
          <w:sz w:val="28"/>
          <w:szCs w:val="28"/>
        </w:rPr>
        <w:t>Назовите с</w:t>
      </w:r>
      <w:r w:rsidRPr="00286323">
        <w:rPr>
          <w:sz w:val="28"/>
          <w:szCs w:val="28"/>
        </w:rPr>
        <w:t>редства</w:t>
      </w:r>
      <w:r w:rsidR="00312AE9" w:rsidRPr="00286323">
        <w:rPr>
          <w:sz w:val="28"/>
          <w:szCs w:val="28"/>
        </w:rPr>
        <w:t xml:space="preserve"> индивидуальной </w:t>
      </w:r>
      <w:r w:rsidR="00A144CE" w:rsidRPr="00286323">
        <w:rPr>
          <w:sz w:val="28"/>
          <w:szCs w:val="28"/>
        </w:rPr>
        <w:t xml:space="preserve">  защиты  работающих</w:t>
      </w:r>
      <w:r w:rsidR="00A144CE">
        <w:rPr>
          <w:sz w:val="32"/>
          <w:szCs w:val="32"/>
        </w:rPr>
        <w:t xml:space="preserve">            </w:t>
      </w:r>
      <w:r w:rsidR="00312AE9">
        <w:rPr>
          <w:sz w:val="32"/>
          <w:szCs w:val="32"/>
        </w:rPr>
        <w:t>___________________________________</w:t>
      </w:r>
      <w:r w:rsidR="00A144CE">
        <w:rPr>
          <w:sz w:val="32"/>
          <w:szCs w:val="32"/>
        </w:rPr>
        <w:t>____________________________</w:t>
      </w:r>
    </w:p>
    <w:p w:rsidR="00312AE9" w:rsidRDefault="00312AE9" w:rsidP="00312AE9">
      <w:pPr>
        <w:rPr>
          <w:sz w:val="32"/>
          <w:szCs w:val="32"/>
        </w:rPr>
      </w:pPr>
      <w:r>
        <w:rPr>
          <w:sz w:val="32"/>
          <w:szCs w:val="32"/>
        </w:rPr>
        <w:t>__________________________________________________________________________________________________________________________________</w:t>
      </w:r>
      <w:r w:rsidR="00A144CE">
        <w:rPr>
          <w:sz w:val="32"/>
          <w:szCs w:val="32"/>
        </w:rPr>
        <w:t>______________________________________________________________</w:t>
      </w:r>
    </w:p>
    <w:p w:rsidR="00312AE9" w:rsidRDefault="00312AE9" w:rsidP="00312AE9">
      <w:pPr>
        <w:rPr>
          <w:sz w:val="32"/>
          <w:szCs w:val="32"/>
        </w:rPr>
      </w:pPr>
    </w:p>
    <w:p w:rsidR="00312AE9" w:rsidRPr="00632402" w:rsidRDefault="00312AE9" w:rsidP="00312AE9">
      <w:pPr>
        <w:pStyle w:val="a6"/>
        <w:rPr>
          <w:sz w:val="28"/>
          <w:szCs w:val="28"/>
        </w:rPr>
      </w:pPr>
      <w:r w:rsidRPr="00632402">
        <w:rPr>
          <w:sz w:val="28"/>
          <w:szCs w:val="28"/>
        </w:rPr>
        <w:t xml:space="preserve">Перечислите опасные и вредные факторы, сопровождающие механическую обработку материалов </w:t>
      </w:r>
      <w:r w:rsidR="00A144CE">
        <w:rPr>
          <w:sz w:val="28"/>
          <w:szCs w:val="28"/>
        </w:rPr>
        <w:t xml:space="preserve">        </w:t>
      </w:r>
      <w:r w:rsidR="00A144CE" w:rsidRPr="00632402">
        <w:rPr>
          <w:sz w:val="28"/>
          <w:szCs w:val="28"/>
        </w:rPr>
        <w:t>резанием</w:t>
      </w:r>
      <w:r w:rsidR="00A144CE">
        <w:rPr>
          <w:sz w:val="28"/>
          <w:szCs w:val="28"/>
        </w:rPr>
        <w:t xml:space="preserve">             </w:t>
      </w:r>
      <w:r w:rsidRPr="00632402">
        <w:rPr>
          <w:sz w:val="28"/>
          <w:szCs w:val="28"/>
        </w:rPr>
        <w:t>____________________________________________</w:t>
      </w:r>
      <w:r w:rsidR="00A144CE">
        <w:rPr>
          <w:sz w:val="28"/>
          <w:szCs w:val="28"/>
        </w:rPr>
        <w:t>___________________________</w:t>
      </w:r>
    </w:p>
    <w:p w:rsidR="00312AE9" w:rsidRDefault="00312AE9" w:rsidP="00312AE9">
      <w:pPr>
        <w:rPr>
          <w:sz w:val="32"/>
          <w:szCs w:val="32"/>
        </w:rPr>
      </w:pPr>
      <w:r>
        <w:rPr>
          <w:sz w:val="32"/>
          <w:szCs w:val="3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A144CE">
        <w:rPr>
          <w:sz w:val="32"/>
          <w:szCs w:val="32"/>
        </w:rPr>
        <w:t>__________________________________________________________</w:t>
      </w:r>
    </w:p>
    <w:p w:rsidR="00312AE9" w:rsidRDefault="00312AE9" w:rsidP="00312AE9">
      <w:pPr>
        <w:rPr>
          <w:sz w:val="32"/>
          <w:szCs w:val="32"/>
        </w:rPr>
      </w:pPr>
    </w:p>
    <w:p w:rsidR="00312AE9" w:rsidRDefault="00A144CE" w:rsidP="00312AE9">
      <w:pPr>
        <w:rPr>
          <w:sz w:val="32"/>
          <w:szCs w:val="32"/>
        </w:rPr>
      </w:pPr>
      <w:r w:rsidRPr="00286323">
        <w:rPr>
          <w:sz w:val="28"/>
          <w:szCs w:val="28"/>
        </w:rPr>
        <w:t>Перечислите</w:t>
      </w:r>
      <w:r w:rsidR="00312AE9" w:rsidRPr="00286323">
        <w:rPr>
          <w:sz w:val="28"/>
          <w:szCs w:val="28"/>
        </w:rPr>
        <w:t xml:space="preserve"> ответственны</w:t>
      </w:r>
      <w:r w:rsidRPr="00286323">
        <w:rPr>
          <w:sz w:val="28"/>
          <w:szCs w:val="28"/>
        </w:rPr>
        <w:t>х</w:t>
      </w:r>
      <w:r w:rsidR="00312AE9" w:rsidRPr="00286323">
        <w:rPr>
          <w:sz w:val="28"/>
          <w:szCs w:val="28"/>
        </w:rPr>
        <w:t xml:space="preserve"> за создание безопасных условий труда</w:t>
      </w:r>
      <w:r w:rsidR="00312AE9">
        <w:rPr>
          <w:sz w:val="32"/>
          <w:szCs w:val="32"/>
        </w:rPr>
        <w:t xml:space="preserve"> </w:t>
      </w:r>
      <w:r w:rsidR="00286323">
        <w:rPr>
          <w:sz w:val="32"/>
          <w:szCs w:val="32"/>
        </w:rPr>
        <w:t>на производстве</w:t>
      </w:r>
      <w:r w:rsidR="00312AE9">
        <w:rPr>
          <w:sz w:val="32"/>
          <w:szCs w:val="3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286323">
        <w:rPr>
          <w:sz w:val="32"/>
          <w:szCs w:val="32"/>
        </w:rPr>
        <w:t>____________________________________________________</w:t>
      </w:r>
    </w:p>
    <w:p w:rsidR="00312AE9" w:rsidRDefault="00312AE9" w:rsidP="00312AE9">
      <w:pPr>
        <w:rPr>
          <w:sz w:val="32"/>
          <w:szCs w:val="32"/>
        </w:rPr>
      </w:pPr>
    </w:p>
    <w:p w:rsidR="00312AE9" w:rsidRDefault="00312AE9" w:rsidP="00312AE9">
      <w:pPr>
        <w:rPr>
          <w:sz w:val="32"/>
          <w:szCs w:val="32"/>
        </w:rPr>
      </w:pPr>
    </w:p>
    <w:p w:rsidR="00312AE9" w:rsidRDefault="00312AE9" w:rsidP="00312AE9">
      <w:pPr>
        <w:pStyle w:val="a4"/>
      </w:pPr>
    </w:p>
    <w:p w:rsidR="00FA7001" w:rsidRDefault="00312AE9" w:rsidP="00312AE9">
      <w:pPr>
        <w:jc w:val="both"/>
        <w:rPr>
          <w:sz w:val="32"/>
          <w:szCs w:val="32"/>
        </w:rPr>
      </w:pPr>
      <w:r>
        <w:br w:type="page"/>
      </w:r>
    </w:p>
    <w:p w:rsidR="00FA7001" w:rsidRPr="00A144CE" w:rsidRDefault="00A144CE" w:rsidP="00FA7001">
      <w:pPr>
        <w:pStyle w:val="a4"/>
        <w:jc w:val="center"/>
        <w:rPr>
          <w:b/>
        </w:rPr>
      </w:pPr>
      <w:r w:rsidRPr="00A144CE">
        <w:rPr>
          <w:b/>
        </w:rPr>
        <w:lastRenderedPageBreak/>
        <w:t>О</w:t>
      </w:r>
      <w:r w:rsidR="00FA7001" w:rsidRPr="00A144CE">
        <w:rPr>
          <w:b/>
        </w:rPr>
        <w:t>тчет по практической работе № 6</w:t>
      </w:r>
    </w:p>
    <w:p w:rsidR="00FA7001" w:rsidRDefault="00FA7001" w:rsidP="00FA7001">
      <w:pPr>
        <w:pStyle w:val="a4"/>
      </w:pPr>
      <w:r w:rsidRPr="006D45BC">
        <w:t>Название</w:t>
      </w:r>
      <w:r w:rsidR="006D45BC">
        <w:t xml:space="preserve">  </w:t>
      </w:r>
      <w:r w:rsidR="006D45BC" w:rsidRPr="006D45BC">
        <w:t>работы</w:t>
      </w:r>
      <w:r w:rsidR="006D45BC">
        <w:t xml:space="preserve">     </w:t>
      </w:r>
      <w:r>
        <w:t>_____________________________________________________________________________________________________________________________________________</w:t>
      </w:r>
      <w:r w:rsidR="006D45BC">
        <w:t>____</w:t>
      </w:r>
      <w:r>
        <w:t>_</w:t>
      </w:r>
    </w:p>
    <w:p w:rsidR="00FA7001" w:rsidRDefault="00FA7001" w:rsidP="00FA7001">
      <w:pPr>
        <w:rPr>
          <w:b/>
          <w:bCs/>
          <w:sz w:val="32"/>
          <w:szCs w:val="32"/>
        </w:rPr>
      </w:pPr>
      <w:r w:rsidRPr="006D45BC">
        <w:rPr>
          <w:bCs/>
          <w:sz w:val="28"/>
          <w:szCs w:val="28"/>
        </w:rPr>
        <w:t>Цель</w:t>
      </w:r>
      <w:r w:rsidR="006D45BC">
        <w:rPr>
          <w:bCs/>
          <w:sz w:val="28"/>
          <w:szCs w:val="28"/>
        </w:rPr>
        <w:t xml:space="preserve">  </w:t>
      </w:r>
      <w:r w:rsidR="006D45BC" w:rsidRPr="006D45BC">
        <w:rPr>
          <w:bCs/>
          <w:sz w:val="28"/>
          <w:szCs w:val="28"/>
        </w:rPr>
        <w:t>работы</w:t>
      </w:r>
      <w:r w:rsidR="006D45BC">
        <w:rPr>
          <w:b/>
          <w:bCs/>
          <w:sz w:val="32"/>
          <w:szCs w:val="32"/>
        </w:rPr>
        <w:t>:</w:t>
      </w:r>
      <w:r w:rsidRPr="006D45BC">
        <w:rPr>
          <w:bCs/>
          <w:sz w:val="28"/>
          <w:szCs w:val="28"/>
        </w:rPr>
        <w:t xml:space="preserve"> </w:t>
      </w:r>
      <w:r>
        <w:rPr>
          <w:b/>
          <w:bCs/>
          <w:sz w:val="32"/>
          <w:szCs w:val="32"/>
        </w:rPr>
        <w:t>___________________________________________________________________________________________________________________________</w:t>
      </w:r>
      <w:r w:rsidR="006D45BC">
        <w:rPr>
          <w:b/>
          <w:bCs/>
          <w:sz w:val="32"/>
          <w:szCs w:val="32"/>
        </w:rPr>
        <w:t>_____</w:t>
      </w:r>
    </w:p>
    <w:p w:rsidR="00FA7001" w:rsidRDefault="00FA7001" w:rsidP="00FA7001">
      <w:pPr>
        <w:jc w:val="center"/>
        <w:rPr>
          <w:b/>
          <w:bCs/>
          <w:sz w:val="32"/>
          <w:szCs w:val="32"/>
        </w:rPr>
      </w:pPr>
    </w:p>
    <w:p w:rsidR="00FA7001" w:rsidRDefault="00FA7001" w:rsidP="00FA7001">
      <w:pPr>
        <w:jc w:val="center"/>
        <w:rPr>
          <w:b/>
          <w:bCs/>
          <w:sz w:val="32"/>
          <w:szCs w:val="32"/>
        </w:rPr>
      </w:pPr>
    </w:p>
    <w:p w:rsidR="00FA7001" w:rsidRDefault="00FA7001" w:rsidP="00FA7001">
      <w:pPr>
        <w:rPr>
          <w:b/>
          <w:bCs/>
          <w:sz w:val="32"/>
          <w:szCs w:val="32"/>
        </w:rPr>
      </w:pPr>
      <w:r w:rsidRPr="006D45BC">
        <w:rPr>
          <w:bCs/>
        </w:rPr>
        <w:t>Задание:</w:t>
      </w:r>
      <w:r>
        <w:rPr>
          <w:b/>
          <w:bCs/>
          <w:sz w:val="32"/>
          <w:szCs w:val="32"/>
        </w:rPr>
        <w:t>__________________________________________________________________________________________________________________________</w:t>
      </w:r>
    </w:p>
    <w:p w:rsidR="00FA7001" w:rsidRDefault="00FA7001" w:rsidP="00FA7001">
      <w:pPr>
        <w:rPr>
          <w:b/>
          <w:bCs/>
          <w:sz w:val="32"/>
          <w:szCs w:val="32"/>
        </w:rPr>
      </w:pPr>
      <w:r>
        <w:rPr>
          <w:b/>
          <w:bCs/>
          <w:sz w:val="32"/>
          <w:szCs w:val="32"/>
        </w:rPr>
        <w:t>_________________________________________________________________</w:t>
      </w:r>
      <w:r w:rsidR="006D45BC">
        <w:rPr>
          <w:b/>
          <w:bCs/>
          <w:sz w:val="32"/>
          <w:szCs w:val="32"/>
        </w:rPr>
        <w:t>_______________________________________________________________</w:t>
      </w:r>
    </w:p>
    <w:p w:rsidR="00FA7001" w:rsidRDefault="00FA7001" w:rsidP="00FA7001">
      <w:pPr>
        <w:rPr>
          <w:b/>
          <w:bCs/>
          <w:sz w:val="32"/>
          <w:szCs w:val="32"/>
        </w:rPr>
      </w:pPr>
    </w:p>
    <w:p w:rsidR="00FA7001" w:rsidRDefault="00FA7001" w:rsidP="00FA7001">
      <w:pPr>
        <w:rPr>
          <w:b/>
          <w:bCs/>
          <w:sz w:val="32"/>
          <w:szCs w:val="32"/>
        </w:rPr>
      </w:pPr>
    </w:p>
    <w:p w:rsidR="00FA7001" w:rsidRDefault="00FA7001" w:rsidP="00FA7001">
      <w:pPr>
        <w:rPr>
          <w:b/>
          <w:bCs/>
          <w:sz w:val="32"/>
          <w:szCs w:val="32"/>
        </w:rPr>
      </w:pPr>
      <w:r w:rsidRPr="006D45BC">
        <w:rPr>
          <w:bCs/>
          <w:sz w:val="28"/>
          <w:szCs w:val="28"/>
        </w:rPr>
        <w:t>Предприятие</w:t>
      </w:r>
      <w:r>
        <w:rPr>
          <w:b/>
          <w:bCs/>
          <w:sz w:val="32"/>
          <w:szCs w:val="32"/>
        </w:rPr>
        <w:t>____________________________________</w:t>
      </w:r>
    </w:p>
    <w:p w:rsidR="00FA7001" w:rsidRDefault="00FA7001" w:rsidP="00FA7001">
      <w:pPr>
        <w:rPr>
          <w:b/>
          <w:bCs/>
          <w:sz w:val="32"/>
          <w:szCs w:val="32"/>
        </w:rPr>
      </w:pPr>
    </w:p>
    <w:p w:rsidR="00FA7001" w:rsidRDefault="00FA7001" w:rsidP="00FA7001">
      <w:pPr>
        <w:rPr>
          <w:b/>
          <w:bCs/>
          <w:sz w:val="32"/>
          <w:szCs w:val="32"/>
        </w:rPr>
      </w:pPr>
      <w:r w:rsidRPr="006D45BC">
        <w:rPr>
          <w:bCs/>
          <w:sz w:val="28"/>
          <w:szCs w:val="28"/>
        </w:rPr>
        <w:t>Цех</w:t>
      </w:r>
      <w:r w:rsidRPr="006D45BC">
        <w:rPr>
          <w:b/>
          <w:bCs/>
          <w:sz w:val="28"/>
          <w:szCs w:val="28"/>
        </w:rPr>
        <w:t>_</w:t>
      </w:r>
      <w:r>
        <w:rPr>
          <w:b/>
          <w:bCs/>
          <w:sz w:val="32"/>
          <w:szCs w:val="32"/>
        </w:rPr>
        <w:t>___________________________________________</w:t>
      </w:r>
    </w:p>
    <w:p w:rsidR="00FA7001" w:rsidRDefault="00FA7001" w:rsidP="00FA7001">
      <w:pPr>
        <w:rPr>
          <w:b/>
          <w:bCs/>
          <w:sz w:val="32"/>
          <w:szCs w:val="32"/>
        </w:rPr>
      </w:pPr>
    </w:p>
    <w:p w:rsidR="00FA7001" w:rsidRDefault="00FA7001" w:rsidP="00FA7001">
      <w:pPr>
        <w:rPr>
          <w:b/>
          <w:bCs/>
          <w:sz w:val="32"/>
          <w:szCs w:val="32"/>
        </w:rPr>
      </w:pPr>
      <w:r w:rsidRPr="006D45BC">
        <w:rPr>
          <w:bCs/>
          <w:sz w:val="28"/>
          <w:szCs w:val="28"/>
        </w:rPr>
        <w:t>Объект исследования: рабочее место</w:t>
      </w:r>
      <w:r>
        <w:rPr>
          <w:b/>
          <w:bCs/>
          <w:sz w:val="32"/>
          <w:szCs w:val="32"/>
        </w:rPr>
        <w:t>_______________</w:t>
      </w:r>
    </w:p>
    <w:p w:rsidR="00FA7001" w:rsidRDefault="00FA7001" w:rsidP="00FA7001">
      <w:pPr>
        <w:rPr>
          <w:b/>
          <w:bCs/>
          <w:sz w:val="32"/>
          <w:szCs w:val="32"/>
        </w:rPr>
      </w:pPr>
    </w:p>
    <w:p w:rsidR="00FA7001" w:rsidRDefault="00FA7001" w:rsidP="00FA7001">
      <w:pPr>
        <w:rPr>
          <w:b/>
          <w:bCs/>
          <w:sz w:val="32"/>
          <w:szCs w:val="32"/>
        </w:rPr>
      </w:pPr>
      <w:r w:rsidRPr="006D45BC">
        <w:rPr>
          <w:bCs/>
          <w:sz w:val="28"/>
          <w:szCs w:val="28"/>
        </w:rPr>
        <w:t>Оборудование рабочего мест</w:t>
      </w:r>
      <w:r w:rsidRPr="006D45BC">
        <w:rPr>
          <w:bCs/>
          <w:sz w:val="32"/>
          <w:szCs w:val="32"/>
        </w:rPr>
        <w:t>а</w:t>
      </w:r>
      <w:r>
        <w:rPr>
          <w:b/>
          <w:bCs/>
          <w:sz w:val="32"/>
          <w:szCs w:val="32"/>
        </w:rPr>
        <w:t>______________________________________</w:t>
      </w:r>
      <w:r w:rsidR="006D45BC">
        <w:rPr>
          <w:b/>
          <w:bCs/>
          <w:sz w:val="32"/>
          <w:szCs w:val="32"/>
        </w:rPr>
        <w:t>___</w:t>
      </w:r>
    </w:p>
    <w:p w:rsidR="00FA7001" w:rsidRDefault="00FA7001" w:rsidP="00FA7001">
      <w:pPr>
        <w:rPr>
          <w:b/>
          <w:bCs/>
          <w:sz w:val="32"/>
          <w:szCs w:val="32"/>
        </w:rPr>
      </w:pPr>
      <w:r>
        <w:rPr>
          <w:b/>
          <w:bCs/>
          <w:sz w:val="32"/>
          <w:szCs w:val="3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6D45BC">
        <w:rPr>
          <w:b/>
          <w:bCs/>
          <w:sz w:val="32"/>
          <w:szCs w:val="32"/>
        </w:rPr>
        <w:t>_______________</w:t>
      </w:r>
    </w:p>
    <w:p w:rsidR="00FA7001" w:rsidRDefault="00FA7001" w:rsidP="00FA7001">
      <w:pPr>
        <w:rPr>
          <w:b/>
          <w:bCs/>
          <w:sz w:val="32"/>
          <w:szCs w:val="32"/>
        </w:rPr>
      </w:pPr>
    </w:p>
    <w:p w:rsidR="00FA7001" w:rsidRDefault="00FA7001" w:rsidP="00FA7001">
      <w:pPr>
        <w:rPr>
          <w:b/>
          <w:bCs/>
          <w:sz w:val="32"/>
          <w:szCs w:val="32"/>
        </w:rPr>
      </w:pPr>
    </w:p>
    <w:p w:rsidR="00FA7001" w:rsidRDefault="00FA7001" w:rsidP="00FA7001">
      <w:pPr>
        <w:rPr>
          <w:b/>
          <w:bCs/>
          <w:sz w:val="32"/>
          <w:szCs w:val="32"/>
        </w:rPr>
      </w:pPr>
    </w:p>
    <w:p w:rsidR="00FA7001" w:rsidRDefault="00FA7001" w:rsidP="00FA7001">
      <w:pPr>
        <w:rPr>
          <w:b/>
          <w:bCs/>
          <w:sz w:val="32"/>
          <w:szCs w:val="32"/>
        </w:rPr>
      </w:pPr>
    </w:p>
    <w:p w:rsidR="00FA7001" w:rsidRDefault="00FA7001" w:rsidP="00FA7001">
      <w:pPr>
        <w:rPr>
          <w:b/>
          <w:bCs/>
          <w:sz w:val="32"/>
          <w:szCs w:val="32"/>
        </w:rPr>
      </w:pPr>
    </w:p>
    <w:p w:rsidR="00FA7001" w:rsidRDefault="00FA7001" w:rsidP="00FA7001">
      <w:pPr>
        <w:rPr>
          <w:b/>
          <w:bCs/>
          <w:sz w:val="32"/>
          <w:szCs w:val="32"/>
        </w:rPr>
      </w:pPr>
    </w:p>
    <w:p w:rsidR="00FA7001" w:rsidRDefault="00FA7001" w:rsidP="00FA7001">
      <w:pPr>
        <w:rPr>
          <w:b/>
          <w:bCs/>
          <w:sz w:val="32"/>
          <w:szCs w:val="32"/>
        </w:rPr>
      </w:pPr>
    </w:p>
    <w:p w:rsidR="00FA7001" w:rsidRDefault="00FA7001" w:rsidP="00FA7001">
      <w:pPr>
        <w:jc w:val="right"/>
        <w:rPr>
          <w:b/>
          <w:bCs/>
          <w:sz w:val="32"/>
          <w:szCs w:val="32"/>
        </w:rPr>
      </w:pPr>
      <w:r>
        <w:rPr>
          <w:b/>
          <w:bCs/>
          <w:sz w:val="32"/>
          <w:szCs w:val="32"/>
        </w:rPr>
        <w:br w:type="page"/>
      </w:r>
    </w:p>
    <w:tbl>
      <w:tblPr>
        <w:tblW w:w="0" w:type="auto"/>
        <w:tblLook w:val="01E0" w:firstRow="1" w:lastRow="1" w:firstColumn="1" w:lastColumn="1" w:noHBand="0" w:noVBand="0"/>
      </w:tblPr>
      <w:tblGrid>
        <w:gridCol w:w="5097"/>
        <w:gridCol w:w="5097"/>
      </w:tblGrid>
      <w:tr w:rsidR="00FA7001" w:rsidRPr="002935A2" w:rsidTr="00F5633A">
        <w:tc>
          <w:tcPr>
            <w:tcW w:w="5097" w:type="dxa"/>
          </w:tcPr>
          <w:p w:rsidR="00FA7001" w:rsidRPr="006D45BC" w:rsidRDefault="00FA7001" w:rsidP="00F5633A">
            <w:pPr>
              <w:rPr>
                <w:bCs/>
                <w:sz w:val="32"/>
                <w:szCs w:val="32"/>
              </w:rPr>
            </w:pPr>
            <w:r w:rsidRPr="006D45BC">
              <w:rPr>
                <w:bCs/>
                <w:sz w:val="32"/>
                <w:szCs w:val="32"/>
              </w:rPr>
              <w:lastRenderedPageBreak/>
              <w:t xml:space="preserve">Согласовано </w:t>
            </w:r>
          </w:p>
        </w:tc>
        <w:tc>
          <w:tcPr>
            <w:tcW w:w="5097" w:type="dxa"/>
          </w:tcPr>
          <w:p w:rsidR="00FA7001" w:rsidRPr="006D45BC" w:rsidRDefault="00FA7001" w:rsidP="00F5633A">
            <w:pPr>
              <w:jc w:val="right"/>
              <w:rPr>
                <w:bCs/>
                <w:sz w:val="32"/>
                <w:szCs w:val="32"/>
              </w:rPr>
            </w:pPr>
            <w:r w:rsidRPr="006D45BC">
              <w:rPr>
                <w:bCs/>
                <w:sz w:val="32"/>
                <w:szCs w:val="32"/>
              </w:rPr>
              <w:t>“Утверждаю”</w:t>
            </w:r>
          </w:p>
          <w:p w:rsidR="00FA7001" w:rsidRPr="002935A2" w:rsidRDefault="00FA7001" w:rsidP="00F5633A">
            <w:pPr>
              <w:jc w:val="right"/>
              <w:rPr>
                <w:b/>
                <w:bCs/>
                <w:sz w:val="32"/>
                <w:szCs w:val="32"/>
              </w:rPr>
            </w:pPr>
            <w:r w:rsidRPr="002935A2">
              <w:rPr>
                <w:b/>
                <w:bCs/>
                <w:sz w:val="32"/>
                <w:szCs w:val="32"/>
              </w:rPr>
              <w:t>_________________</w:t>
            </w:r>
          </w:p>
          <w:p w:rsidR="00FA7001" w:rsidRPr="002935A2" w:rsidRDefault="00FA7001" w:rsidP="00F5633A">
            <w:pPr>
              <w:jc w:val="right"/>
              <w:rPr>
                <w:b/>
                <w:bCs/>
                <w:sz w:val="32"/>
                <w:szCs w:val="32"/>
              </w:rPr>
            </w:pPr>
            <w:r w:rsidRPr="002935A2">
              <w:rPr>
                <w:b/>
                <w:bCs/>
                <w:sz w:val="32"/>
                <w:szCs w:val="32"/>
              </w:rPr>
              <w:t>_________________</w:t>
            </w:r>
          </w:p>
          <w:p w:rsidR="00FA7001" w:rsidRPr="002935A2" w:rsidRDefault="00FA7001" w:rsidP="00F5633A">
            <w:pPr>
              <w:jc w:val="right"/>
              <w:rPr>
                <w:b/>
                <w:bCs/>
                <w:sz w:val="32"/>
                <w:szCs w:val="32"/>
              </w:rPr>
            </w:pPr>
          </w:p>
        </w:tc>
      </w:tr>
    </w:tbl>
    <w:p w:rsidR="00FA7001" w:rsidRDefault="00FA7001" w:rsidP="00FA7001">
      <w:pPr>
        <w:pStyle w:val="a4"/>
        <w:jc w:val="center"/>
      </w:pPr>
      <w:r>
        <w:t xml:space="preserve">Инструкция по </w:t>
      </w:r>
      <w:r w:rsidR="006D45BC">
        <w:t>охране труда</w:t>
      </w:r>
    </w:p>
    <w:p w:rsidR="00FA7001" w:rsidRDefault="00FA7001" w:rsidP="00FA7001">
      <w:pPr>
        <w:pStyle w:val="a4"/>
        <w:tabs>
          <w:tab w:val="left" w:pos="5245"/>
        </w:tabs>
        <w:rPr>
          <w:b/>
          <w:bCs/>
        </w:rPr>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6D45BC">
        <w:t>__________________________</w:t>
      </w:r>
    </w:p>
    <w:p w:rsidR="00FA7001" w:rsidRDefault="00FA7001" w:rsidP="00FA7001">
      <w:pPr>
        <w:tabs>
          <w:tab w:val="left" w:pos="5245"/>
        </w:tabs>
        <w:jc w:val="center"/>
        <w:rPr>
          <w:b/>
          <w:bCs/>
          <w:sz w:val="32"/>
          <w:szCs w:val="32"/>
        </w:rPr>
      </w:pPr>
      <w:r>
        <w:rPr>
          <w:b/>
          <w:bCs/>
          <w:sz w:val="32"/>
          <w:szCs w:val="3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6D45BC">
        <w:rPr>
          <w:b/>
          <w:bCs/>
          <w:sz w:val="32"/>
          <w:szCs w:val="32"/>
        </w:rPr>
        <w:t>_________________________________________________</w:t>
      </w:r>
      <w:r>
        <w:rPr>
          <w:b/>
          <w:bCs/>
          <w:sz w:val="32"/>
          <w:szCs w:val="32"/>
        </w:rPr>
        <w:t>_______</w:t>
      </w:r>
    </w:p>
    <w:p w:rsidR="00FA7001" w:rsidRDefault="00FA7001" w:rsidP="00FA7001">
      <w:pPr>
        <w:tabs>
          <w:tab w:val="left" w:pos="5245"/>
        </w:tabs>
        <w:jc w:val="center"/>
        <w:rPr>
          <w:b/>
          <w:bCs/>
          <w:sz w:val="32"/>
          <w:szCs w:val="32"/>
        </w:rPr>
      </w:pPr>
      <w:r>
        <w:rPr>
          <w:b/>
          <w:bCs/>
          <w:sz w:val="32"/>
          <w:szCs w:val="3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b/>
          <w:bCs/>
          <w:sz w:val="32"/>
          <w:szCs w:val="32"/>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6D45BC">
        <w:rPr>
          <w:b/>
          <w:bCs/>
          <w:sz w:val="32"/>
          <w:szCs w:val="32"/>
        </w:rPr>
        <w:t>_______________________________</w:t>
      </w:r>
      <w:r>
        <w:rPr>
          <w:b/>
          <w:bCs/>
          <w:sz w:val="32"/>
          <w:szCs w:val="32"/>
        </w:rPr>
        <w:t>__________________</w:t>
      </w:r>
      <w:r w:rsidR="006D45BC">
        <w:rPr>
          <w:b/>
          <w:bCs/>
          <w:sz w:val="32"/>
          <w:szCs w:val="32"/>
        </w:rPr>
        <w:t>___________________________________________</w:t>
      </w:r>
      <w:r>
        <w:rPr>
          <w:b/>
          <w:bCs/>
          <w:sz w:val="32"/>
          <w:szCs w:val="32"/>
        </w:rPr>
        <w:t>_</w:t>
      </w:r>
    </w:p>
    <w:p w:rsidR="00FA7001" w:rsidRDefault="00FA7001" w:rsidP="00FA7001">
      <w:pPr>
        <w:tabs>
          <w:tab w:val="left" w:pos="5245"/>
        </w:tabs>
        <w:jc w:val="center"/>
        <w:rPr>
          <w:b/>
          <w:bCs/>
          <w:sz w:val="32"/>
          <w:szCs w:val="32"/>
        </w:rPr>
      </w:pPr>
      <w:r>
        <w:rPr>
          <w:b/>
          <w:bCs/>
          <w:sz w:val="32"/>
          <w:szCs w:val="3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6D45BC">
        <w:rPr>
          <w:b/>
          <w:bCs/>
          <w:sz w:val="32"/>
          <w:szCs w:val="32"/>
        </w:rPr>
        <w:t>_____________________________________________</w:t>
      </w:r>
      <w:r>
        <w:rPr>
          <w:b/>
          <w:bCs/>
          <w:sz w:val="32"/>
          <w:szCs w:val="32"/>
        </w:rPr>
        <w:t>_________</w:t>
      </w:r>
    </w:p>
    <w:p w:rsidR="00FA7001" w:rsidRDefault="00FA7001" w:rsidP="00FA7001">
      <w:pPr>
        <w:tabs>
          <w:tab w:val="left" w:pos="5245"/>
        </w:tabs>
        <w:jc w:val="center"/>
        <w:rPr>
          <w:b/>
          <w:bCs/>
          <w:sz w:val="32"/>
          <w:szCs w:val="32"/>
        </w:rPr>
      </w:pPr>
      <w:r>
        <w:rPr>
          <w:b/>
          <w:bCs/>
          <w:sz w:val="32"/>
          <w:szCs w:val="3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b/>
          <w:bCs/>
          <w:sz w:val="32"/>
          <w:szCs w:val="32"/>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6D45BC">
        <w:rPr>
          <w:b/>
          <w:bCs/>
          <w:sz w:val="32"/>
          <w:szCs w:val="32"/>
        </w:rPr>
        <w:t>__________________________________________</w:t>
      </w:r>
      <w:r>
        <w:rPr>
          <w:b/>
          <w:bCs/>
          <w:sz w:val="32"/>
          <w:szCs w:val="32"/>
        </w:rPr>
        <w:t>_________</w:t>
      </w:r>
    </w:p>
    <w:p w:rsidR="00FA7001" w:rsidRDefault="00FA7001" w:rsidP="00FA7001">
      <w:pPr>
        <w:tabs>
          <w:tab w:val="left" w:pos="5245"/>
        </w:tabs>
        <w:jc w:val="center"/>
        <w:rPr>
          <w:b/>
          <w:bCs/>
          <w:sz w:val="32"/>
          <w:szCs w:val="32"/>
        </w:rPr>
      </w:pPr>
      <w:r>
        <w:rPr>
          <w:b/>
          <w:bCs/>
          <w:sz w:val="32"/>
          <w:szCs w:val="3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6D45BC">
        <w:rPr>
          <w:b/>
          <w:bCs/>
          <w:sz w:val="32"/>
          <w:szCs w:val="32"/>
        </w:rPr>
        <w:t>___________________________________________</w:t>
      </w:r>
      <w:r>
        <w:rPr>
          <w:b/>
          <w:bCs/>
          <w:sz w:val="32"/>
          <w:szCs w:val="32"/>
        </w:rPr>
        <w:t>_______</w:t>
      </w:r>
    </w:p>
    <w:p w:rsidR="00A144CE" w:rsidRDefault="00FA7001" w:rsidP="00A144CE">
      <w:pPr>
        <w:tabs>
          <w:tab w:val="left" w:pos="5245"/>
        </w:tabs>
        <w:jc w:val="center"/>
        <w:rPr>
          <w:b/>
          <w:bCs/>
          <w:sz w:val="32"/>
          <w:szCs w:val="32"/>
        </w:rPr>
      </w:pPr>
      <w:r>
        <w:rPr>
          <w:b/>
          <w:bCs/>
          <w:sz w:val="32"/>
          <w:szCs w:val="3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A144CE">
        <w:rPr>
          <w:b/>
          <w:bCs/>
          <w:sz w:val="32"/>
          <w:szCs w:val="32"/>
        </w:rPr>
        <w:t>________________________________________________________________</w:t>
      </w:r>
      <w:r w:rsidR="00A144CE">
        <w:rPr>
          <w:b/>
          <w:bCs/>
          <w:sz w:val="32"/>
          <w:szCs w:val="32"/>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A144CE" w:rsidRDefault="00A144CE" w:rsidP="00A144CE">
      <w:pPr>
        <w:tabs>
          <w:tab w:val="left" w:pos="5245"/>
        </w:tabs>
        <w:jc w:val="center"/>
        <w:rPr>
          <w:b/>
          <w:bCs/>
          <w:sz w:val="32"/>
          <w:szCs w:val="32"/>
        </w:rPr>
      </w:pPr>
      <w:r>
        <w:rPr>
          <w:b/>
          <w:bCs/>
          <w:sz w:val="32"/>
          <w:szCs w:val="3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FA7001" w:rsidRDefault="00FA7001" w:rsidP="00FA7001">
      <w:pPr>
        <w:tabs>
          <w:tab w:val="left" w:pos="5245"/>
        </w:tabs>
        <w:jc w:val="center"/>
        <w:rPr>
          <w:b/>
          <w:bCs/>
          <w:sz w:val="32"/>
          <w:szCs w:val="32"/>
        </w:rPr>
      </w:pPr>
      <w:r>
        <w:rPr>
          <w:b/>
          <w:bCs/>
          <w:sz w:val="32"/>
          <w:szCs w:val="32"/>
        </w:rPr>
        <w:t>________________________________________________________________________________________________________________________________________________________________________________________________</w:t>
      </w:r>
      <w:r>
        <w:rPr>
          <w:b/>
          <w:bCs/>
          <w:sz w:val="32"/>
          <w:szCs w:val="32"/>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6D45BC">
        <w:rPr>
          <w:b/>
          <w:bCs/>
          <w:sz w:val="32"/>
          <w:szCs w:val="32"/>
        </w:rPr>
        <w:t>___________________________________________</w:t>
      </w:r>
      <w:r>
        <w:rPr>
          <w:b/>
          <w:bCs/>
          <w:sz w:val="32"/>
          <w:szCs w:val="32"/>
        </w:rPr>
        <w:t>_________</w:t>
      </w:r>
    </w:p>
    <w:p w:rsidR="00FA7001" w:rsidRDefault="00FA7001" w:rsidP="00FA7001">
      <w:pPr>
        <w:tabs>
          <w:tab w:val="left" w:pos="5245"/>
        </w:tabs>
        <w:jc w:val="center"/>
        <w:rPr>
          <w:b/>
          <w:bCs/>
          <w:sz w:val="32"/>
          <w:szCs w:val="32"/>
        </w:rPr>
      </w:pPr>
      <w:r>
        <w:rPr>
          <w:b/>
          <w:bCs/>
          <w:sz w:val="32"/>
          <w:szCs w:val="3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6D45BC">
        <w:rPr>
          <w:b/>
          <w:bCs/>
          <w:sz w:val="32"/>
          <w:szCs w:val="32"/>
        </w:rPr>
        <w:t>______________________________________________________</w:t>
      </w:r>
      <w:r>
        <w:rPr>
          <w:b/>
          <w:bCs/>
          <w:sz w:val="32"/>
          <w:szCs w:val="32"/>
        </w:rPr>
        <w:t>____</w:t>
      </w:r>
    </w:p>
    <w:p w:rsidR="00FA7001" w:rsidRDefault="00FA7001" w:rsidP="00FA7001">
      <w:pPr>
        <w:tabs>
          <w:tab w:val="left" w:pos="5245"/>
        </w:tabs>
        <w:jc w:val="center"/>
        <w:rPr>
          <w:b/>
          <w:bCs/>
          <w:sz w:val="32"/>
          <w:szCs w:val="32"/>
        </w:rPr>
      </w:pPr>
    </w:p>
    <w:p w:rsidR="00FA7001" w:rsidRPr="006D45BC" w:rsidRDefault="00FA7001" w:rsidP="00FA7001">
      <w:pPr>
        <w:tabs>
          <w:tab w:val="left" w:pos="5245"/>
        </w:tabs>
        <w:jc w:val="center"/>
        <w:rPr>
          <w:b/>
          <w:bCs/>
        </w:rPr>
      </w:pPr>
      <w:r w:rsidRPr="006D45BC">
        <w:rPr>
          <w:b/>
          <w:bCs/>
        </w:rPr>
        <w:t>Разработал_________________________________________</w:t>
      </w:r>
    </w:p>
    <w:p w:rsidR="00FA7001" w:rsidRDefault="00FA7001" w:rsidP="00FA7001">
      <w:pPr>
        <w:tabs>
          <w:tab w:val="left" w:pos="5245"/>
        </w:tabs>
        <w:jc w:val="center"/>
        <w:rPr>
          <w:b/>
          <w:bCs/>
          <w:sz w:val="32"/>
          <w:szCs w:val="32"/>
        </w:rPr>
      </w:pPr>
    </w:p>
    <w:p w:rsidR="00D94044" w:rsidRDefault="00D94044" w:rsidP="00D94044">
      <w:pPr>
        <w:ind w:left="7920" w:hanging="8629"/>
        <w:jc w:val="center"/>
        <w:rPr>
          <w:u w:val="single"/>
        </w:rPr>
      </w:pPr>
      <w:r>
        <w:rPr>
          <w:u w:val="single"/>
        </w:rPr>
        <w:t>Самоконтроль:</w:t>
      </w:r>
    </w:p>
    <w:p w:rsidR="00D94044" w:rsidRDefault="00D94044" w:rsidP="00D94044">
      <w:pPr>
        <w:ind w:left="7920" w:hanging="8629"/>
        <w:jc w:val="center"/>
      </w:pPr>
    </w:p>
    <w:p w:rsidR="00D94044" w:rsidRDefault="00D94044" w:rsidP="00D94044">
      <w:pPr>
        <w:pStyle w:val="6"/>
      </w:pPr>
      <w:r>
        <w:t xml:space="preserve">     Уровень    усвоения       </w:t>
      </w:r>
    </w:p>
    <w:p w:rsidR="00D94044" w:rsidRDefault="0076363E" w:rsidP="00D94044">
      <w:pPr>
        <w:ind w:left="7920" w:hanging="8629"/>
        <w:rPr>
          <w:sz w:val="26"/>
        </w:rPr>
      </w:pPr>
      <w:r>
        <w:rPr>
          <w:noProof/>
        </w:rPr>
        <mc:AlternateContent>
          <mc:Choice Requires="wps">
            <w:drawing>
              <wp:anchor distT="0" distB="0" distL="114300" distR="114300" simplePos="0" relativeHeight="251765760" behindDoc="0" locked="0" layoutInCell="0" allowOverlap="1">
                <wp:simplePos x="0" y="0"/>
                <wp:positionH relativeFrom="column">
                  <wp:posOffset>429895</wp:posOffset>
                </wp:positionH>
                <wp:positionV relativeFrom="paragraph">
                  <wp:posOffset>34925</wp:posOffset>
                </wp:positionV>
                <wp:extent cx="0" cy="1594485"/>
                <wp:effectExtent l="86995" t="34925" r="93980" b="27940"/>
                <wp:wrapTight wrapText="bothSides">
                  <wp:wrapPolygon edited="0">
                    <wp:start x="-2147483648" y="0"/>
                    <wp:lineTo x="-2147483648" y="14555"/>
                    <wp:lineTo x="-2147483648" y="18185"/>
                    <wp:lineTo x="-2147483648" y="21376"/>
                    <wp:lineTo x="-2147483648" y="21376"/>
                    <wp:lineTo x="-2147483648" y="21376"/>
                    <wp:lineTo x="-2147483648" y="18185"/>
                    <wp:lineTo x="-2147483648" y="14555"/>
                    <wp:lineTo x="-2147483648" y="0"/>
                    <wp:lineTo x="-2147483648" y="0"/>
                  </wp:wrapPolygon>
                </wp:wrapTight>
                <wp:docPr id="49" name="Line 1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594485"/>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0" o:spid="_x0000_s1026" style="position:absolute;flip:y;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85pt,2.75pt" to="33.85pt,1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OYWMAIAAFgEAAAOAAAAZHJzL2Uyb0RvYy54bWysVMGO2jAQvVfqP1i+QxIIFCLCqkqgl22L&#10;tNveje0Qq45t2YaAqv57xybLlvZSVeVgxvb4zZs3M1k9nDuJTtw6oVWJs3GKEVdUM6EOJf7yvB0t&#10;MHKeKEakVrzEF+7ww/rtm1VvCj7RrZaMWwQgyhW9KXHrvSmSxNGWd8SNteEKLhttO+Jhaw8Js6QH&#10;9E4mkzSdJ722zFhNuXNwWl8v8TriNw2n/nPTOO6RLDFw83G1cd2HNVmvSHGwxLSCDjTIP7DoiFAQ&#10;9AZVE0/Q0Yo/oDpBrXa68WOqu0Q3jaA85gDZZOlv2Ty1xPCYC4jjzE0m9/9g6afTziLBSpwvMVKk&#10;gxo9CsVRNo3i9MYV4FOpnQ3p0bN6Mo+afnNI6aol6sAjyeeLgYdZkDO5exI2zkCIff9RM/AhR6+j&#10;UufGdqiRwnwNDwM4qIHOsTSXW2n42SN6PaRwms2Web6YxTikCBDhobHOf+C6Q8EosQT+EZCcHp0P&#10;lF5dgrvSWyFlrLxUqC/xdJGlaXzhtBQs3AY/Zw/7Slp0IqF54m8IfOdm9VGxiNZywjaD7YmQYCMf&#10;lfFWgFaS4xCu4wwjyWFegnXlJ1WICNkC48G69s/3ZbrcLDaLfJRP5ptRntb16P22ykfzbfZuVk/r&#10;qqqzH4F8lhetYIyrwP+ll7P873plmKprF966+aZUco8eJQWyL/+RdCx8qHUYPlfsNbvsbMgu7KB9&#10;o/MwamE+ft1Hr9cPwvonAAAA//8DAFBLAwQUAAYACAAAACEApkokTNsAAAAHAQAADwAAAGRycy9k&#10;b3ducmV2LnhtbEyOUUvDMBSF3wX/Q7iCL8WlnbQbtbdjCL6J4hTBtyy5tsXkpjTZVv+90Rf3eDiH&#10;73zNZnZWHGkKg2eEYpGDINbeDNwhvL0+3KxBhKjYKOuZEL4pwKa9vGhUbfyJX+i4i51IEA61Quhj&#10;HGspg+7JqbDwI3HqPv3kVExx6qSZ1CnBnZXLPK+kUwOnh16NdN+T/todHEKmH61cF89PtyF7z3XG&#10;H8VWjojXV/P2DkSkOf6P4Vc/qUObnPb+wCYIi1CtVmmJUJYgUv0X9wjLsqpAto08929/AAAA//8D&#10;AFBLAQItABQABgAIAAAAIQC2gziS/gAAAOEBAAATAAAAAAAAAAAAAAAAAAAAAABbQ29udGVudF9U&#10;eXBlc10ueG1sUEsBAi0AFAAGAAgAAAAhADj9If/WAAAAlAEAAAsAAAAAAAAAAAAAAAAALwEAAF9y&#10;ZWxzLy5yZWxzUEsBAi0AFAAGAAgAAAAhAM/U5hYwAgAAWAQAAA4AAAAAAAAAAAAAAAAALgIAAGRy&#10;cy9lMm9Eb2MueG1sUEsBAi0AFAAGAAgAAAAhAKZKJEzbAAAABwEAAA8AAAAAAAAAAAAAAAAAigQA&#10;AGRycy9kb3ducmV2LnhtbFBLBQYAAAAABAAEAPMAAACSBQAAAAA=&#10;" o:allowincell="f" strokeweight="3pt">
                <v:stroke endarrow="block"/>
                <w10:wrap type="tight"/>
              </v:line>
            </w:pict>
          </mc:Fallback>
        </mc:AlternateContent>
      </w:r>
      <w:r w:rsidR="00D94044">
        <w:rPr>
          <w:sz w:val="26"/>
        </w:rPr>
        <w:t xml:space="preserve">               </w:t>
      </w:r>
    </w:p>
    <w:p w:rsidR="00D94044" w:rsidRDefault="00D94044" w:rsidP="00D94044">
      <w:pPr>
        <w:pStyle w:val="6"/>
      </w:pPr>
      <w:r>
        <w:t xml:space="preserve">                                                  </w:t>
      </w:r>
    </w:p>
    <w:p w:rsidR="00D94044" w:rsidRDefault="00D94044" w:rsidP="00D94044">
      <w:pPr>
        <w:ind w:left="7920" w:hanging="8629"/>
        <w:rPr>
          <w:sz w:val="26"/>
        </w:rPr>
      </w:pPr>
    </w:p>
    <w:p w:rsidR="00D94044" w:rsidRDefault="00D94044" w:rsidP="00D94044">
      <w:pPr>
        <w:ind w:left="7920" w:hanging="8629"/>
        <w:rPr>
          <w:sz w:val="26"/>
        </w:rPr>
      </w:pPr>
    </w:p>
    <w:p w:rsidR="00D94044" w:rsidRDefault="00D94044" w:rsidP="00D94044">
      <w:pPr>
        <w:ind w:left="7920" w:hanging="8629"/>
        <w:jc w:val="center"/>
        <w:rPr>
          <w:sz w:val="26"/>
        </w:rPr>
      </w:pPr>
    </w:p>
    <w:p w:rsidR="00D94044" w:rsidRDefault="00D94044" w:rsidP="00D94044">
      <w:pPr>
        <w:pStyle w:val="9"/>
      </w:pPr>
      <w:r>
        <w:t xml:space="preserve">             Этапы  работы</w:t>
      </w:r>
    </w:p>
    <w:p w:rsidR="00D94044" w:rsidRDefault="0076363E" w:rsidP="00D94044">
      <w:pPr>
        <w:ind w:left="7920" w:hanging="8629"/>
        <w:jc w:val="center"/>
        <w:rPr>
          <w:sz w:val="22"/>
          <w:szCs w:val="22"/>
        </w:rPr>
      </w:pPr>
      <w:r>
        <w:rPr>
          <w:noProof/>
        </w:rPr>
        <mc:AlternateContent>
          <mc:Choice Requires="wps">
            <w:drawing>
              <wp:anchor distT="0" distB="0" distL="114300" distR="114300" simplePos="0" relativeHeight="251767808" behindDoc="0" locked="0" layoutInCell="1" allowOverlap="1">
                <wp:simplePos x="0" y="0"/>
                <wp:positionH relativeFrom="column">
                  <wp:posOffset>1097915</wp:posOffset>
                </wp:positionH>
                <wp:positionV relativeFrom="paragraph">
                  <wp:posOffset>74930</wp:posOffset>
                </wp:positionV>
                <wp:extent cx="635" cy="323850"/>
                <wp:effectExtent l="12065" t="8255" r="6350" b="10795"/>
                <wp:wrapNone/>
                <wp:docPr id="48" name="AutoShape 1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238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32" o:spid="_x0000_s1026" type="#_x0000_t32" style="position:absolute;margin-left:86.45pt;margin-top:5.9pt;width:.05pt;height:25.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6SU9IwIAAD8EAAAOAAAAZHJzL2Uyb0RvYy54bWysU8uO2yAU3VfqPyD2GduJkyZWnNHITrqZ&#10;diLN9AMIYBsVAwISJ6r6772QhzLtpqrqBb7Avec+zmH5eOwlOnDrhFYlzh5SjLiimgnVlvjb22Y0&#10;x8h5ohiRWvESn7jDj6uPH5aDKfhYd1oybhGAKFcMpsSd96ZIEkc73hP3oA1XcNlo2xMPW9smzJIB&#10;0HuZjNN0lgzaMmM15c7BaX2+xKuI3zSc+pemcdwjWWKozcfVxnUX1mS1JEVriekEvZRB/qGKnggF&#10;SW9QNfEE7a34A6oX1GqnG/9AdZ/ophGUxx6gmyz9rZvXjhgee4HhOHMbk/t/sPTrYWuRYCXOgSlF&#10;euDoae91TI2yyThMaDCuAMdKbW3okR7Vq3nW9LtDSlcdUS2P7m8nA9FZiEjehYSNM5BnN3zRDHwI&#10;ZIjjOja2D5AwCHSMrJxurPCjRxQOZ5MpRhTOJ+PJfBopS0hxjTTW+c9c9ygYJXbeEtF2vtJKAfna&#10;ZjEPOTw7H+oixTUgpFV6I6SMGpAKDSVeTMfTGOC0FCxcBjdn210lLTqQoKL4xSbh5t7N6r1iEazj&#10;hK0vtidCnm1ILlXAg86gnIt1lsmPRbpYz9fzfJSPZ+tRntb16GlT5aPZJvs0rSd1VdXZz1Balhed&#10;YIyrUN1Vsln+d5K4PJ6z2G6ivY0heY8e5wXFXv+x6EhtYPOsi51mp629Ug4qjc6XFxWewf0e7Pt3&#10;v/oFAAD//wMAUEsDBBQABgAIAAAAIQBc+gM83QAAAAkBAAAPAAAAZHJzL2Rvd25yZXYueG1sTI/L&#10;bsIwEEX3lfoP1lRiUxUnqcojxEEIqYsuC0jdmnhIAvE4ih2S8vUdVmU3V3N0H9l6tI24YudrRwri&#10;aQQCqXCmplLBYf/5tgDhgyajG0eo4Bc9rPPnp0ynxg30jdddKAWbkE+1giqENpXSFxVa7aeuReLf&#10;yXVWB5ZdKU2nBza3jUyiaCatrokTKt3itsLisuutAvT9RxxtlrY8fN2G15/kdh7avVKTl3GzAhFw&#10;DP8w3Otzdci509H1ZLxoWM+TJaN8xDzhDszfedxRwSxZgMwz+bgg/wMAAP//AwBQSwECLQAUAAYA&#10;CAAAACEAtoM4kv4AAADhAQAAEwAAAAAAAAAAAAAAAAAAAAAAW0NvbnRlbnRfVHlwZXNdLnhtbFBL&#10;AQItABQABgAIAAAAIQA4/SH/1gAAAJQBAAALAAAAAAAAAAAAAAAAAC8BAABfcmVscy8ucmVsc1BL&#10;AQItABQABgAIAAAAIQCm6SU9IwIAAD8EAAAOAAAAAAAAAAAAAAAAAC4CAABkcnMvZTJvRG9jLnht&#10;bFBLAQItABQABgAIAAAAIQBc+gM83QAAAAkBAAAPAAAAAAAAAAAAAAAAAH0EAABkcnMvZG93bnJl&#10;di54bWxQSwUGAAAAAAQABADzAAAAhwUAAAAA&#10;"/>
            </w:pict>
          </mc:Fallback>
        </mc:AlternateContent>
      </w:r>
      <w:r>
        <w:rPr>
          <w:noProof/>
        </w:rPr>
        <mc:AlternateContent>
          <mc:Choice Requires="wps">
            <w:drawing>
              <wp:anchor distT="0" distB="0" distL="114300" distR="114300" simplePos="0" relativeHeight="251770880" behindDoc="0" locked="0" layoutInCell="1" allowOverlap="1">
                <wp:simplePos x="0" y="0"/>
                <wp:positionH relativeFrom="column">
                  <wp:posOffset>2631440</wp:posOffset>
                </wp:positionH>
                <wp:positionV relativeFrom="paragraph">
                  <wp:posOffset>74930</wp:posOffset>
                </wp:positionV>
                <wp:extent cx="9525" cy="323850"/>
                <wp:effectExtent l="12065" t="8255" r="6985" b="10795"/>
                <wp:wrapNone/>
                <wp:docPr id="47" name="AutoShape 1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3238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35" o:spid="_x0000_s1026" type="#_x0000_t32" style="position:absolute;margin-left:207.2pt;margin-top:5.9pt;width:.75pt;height:25.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0VyAIAIAAEAEAAAOAAAAZHJzL2Uyb0RvYy54bWysU82O2jAQvlfqO1i+QxIIuxARVqsEetl2&#10;kXb7AMZ2iFXHtmxDQFXfvWMT0O72UlXNwRl7Zr75+2b5cOokOnLrhFYlzsYpRlxRzYTal/j762Y0&#10;x8h5ohiRWvESn7nDD6vPn5a9KfhEt1oybhGAKFf0psSt96ZIEkdb3hE31oYrUDbadsTD1e4TZkkP&#10;6J1MJml6l/TaMmM15c7Ba31R4lXEbxpO/XPTOO6RLDHk5uNp47kLZ7JakmJviWkFHdIg/5BFR4SC&#10;oDeomniCDlb8AdUJarXTjR9T3SW6aQTlsQaoJks/VPPSEsNjLdAcZ25tcv8Pln47bi0SrMT5PUaK&#10;dDCjx4PXMTTKprPQod64AgwrtbWhRnpSL+ZJ0x8OKV21RO15NH89G/DOgkfyziVcnIE4u/6rZmBD&#10;IEJs16mxXYCERqBTnMr5NhV+8ojC42I2mWFEQTGdTOezOLOEFFdXY53/wnWHglBi5y0R+9ZXWimY&#10;vrZZDESOT86HxEhxdQhxld4IKSMJpEL9ECxonJaCBWW82P2ukhYdSaBR/GKVH8ysPigWwVpO2HqQ&#10;PRHyIkNwqQIelAbpDNKFJz8X6WI9X8/zUT65W4/ytK5Hj5sqH91tsvtZPa2rqs5+hVqyvGgFY1yF&#10;7K6czfK/48SwPRe23Vh7a0PyHj32C5K9/mPScbZhnBdi7DQ7b+115kDTaDysVNiDt3eQ3y7+6jcA&#10;AAD//wMAUEsDBBQABgAIAAAAIQBiGDVy3gAAAAkBAAAPAAAAZHJzL2Rvd25yZXYueG1sTI/BTsMw&#10;EETvSPyDtUhcEHUcpVUb4lQVEgeOtJW4uvGSpI3XUew0oV/PcoLjap5m3xTb2XXiikNoPWlQiwQE&#10;UuVtS7WG4+HteQ0iREPWdJ5QwzcG2Jb3d4XJrZ/oA6/7WAsuoZAbDU2MfS5lqBp0Jix8j8TZlx+c&#10;iXwOtbSDmbjcdTJNkpV0piX+0JgeXxusLvvRacAwLlWy27j6+H6bnj7T23nqD1o/Psy7FxAR5/gH&#10;w68+q0PJTic/kg2i05CpLGOUA8UTGMjUcgPipGGVrkGWhfy/oPwBAAD//wMAUEsBAi0AFAAGAAgA&#10;AAAhALaDOJL+AAAA4QEAABMAAAAAAAAAAAAAAAAAAAAAAFtDb250ZW50X1R5cGVzXS54bWxQSwEC&#10;LQAUAAYACAAAACEAOP0h/9YAAACUAQAACwAAAAAAAAAAAAAAAAAvAQAAX3JlbHMvLnJlbHNQSwEC&#10;LQAUAAYACAAAACEAntFcgCACAABABAAADgAAAAAAAAAAAAAAAAAuAgAAZHJzL2Uyb0RvYy54bWxQ&#10;SwECLQAUAAYACAAAACEAYhg1ct4AAAAJAQAADwAAAAAAAAAAAAAAAAB6BAAAZHJzL2Rvd25yZXYu&#10;eG1sUEsFBgAAAAAEAAQA8wAAAIUFAAAAAA==&#10;"/>
            </w:pict>
          </mc:Fallback>
        </mc:AlternateContent>
      </w:r>
      <w:r>
        <w:rPr>
          <w:noProof/>
        </w:rPr>
        <mc:AlternateContent>
          <mc:Choice Requires="wps">
            <w:drawing>
              <wp:anchor distT="0" distB="0" distL="114300" distR="114300" simplePos="0" relativeHeight="251769856" behindDoc="0" locked="0" layoutInCell="1" allowOverlap="1">
                <wp:simplePos x="0" y="0"/>
                <wp:positionH relativeFrom="column">
                  <wp:posOffset>1850390</wp:posOffset>
                </wp:positionH>
                <wp:positionV relativeFrom="paragraph">
                  <wp:posOffset>74930</wp:posOffset>
                </wp:positionV>
                <wp:extent cx="9525" cy="323850"/>
                <wp:effectExtent l="12065" t="8255" r="6985" b="10795"/>
                <wp:wrapNone/>
                <wp:docPr id="46" name="AutoShape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3238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34" o:spid="_x0000_s1026" type="#_x0000_t32" style="position:absolute;margin-left:145.7pt;margin-top:5.9pt;width:.75pt;height:25.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mkpHwIAAEAEAAAOAAAAZHJzL2Uyb0RvYy54bWysU82O2jAQvlfqO1i+QxIIFCLCapVAL9sW&#10;abcPYGyHWHVsyzYEVPXdOzYB7W4vVdUcnLFn5pu/b1YP506iE7dOaFXibJxixBXVTKhDib+/bEcL&#10;jJwnihGpFS/xhTv8sP74YdWbgk90qyXjFgGIckVvStx6b4okcbTlHXFjbbgCZaNtRzxc7SFhlvSA&#10;3slkkqbzpNeWGaspdw5e66sSryN+03DqvzWN4x7JEkNuPp42nvtwJusVKQ6WmFbQIQ3yD1l0RCgI&#10;eoeqiSfoaMUfUJ2gVjvd+DHVXaKbRlAea4BqsvRdNc8tMTzWAs1x5t4m9/9g6dfTziLBSpzPMVKk&#10;gxk9Hr2OoVE2zUOHeuMKMKzUzoYa6Vk9mydNfzikdNUSdeDR/OViwDsLHskbl3BxBuLs+y+agQ2B&#10;CLFd58Z2ARIagc5xKpf7VPjZIwqPy9lkhhEFxXQyXczizBJS3FyNdf4z1x0KQomdt0QcWl9ppWD6&#10;2mYxEDk9OR8SI8XNIcRVeiukjCSQCvVDsKBxWgoWlPFiD/tKWnQigUbxi1W+M7P6qFgEazlhm0H2&#10;RMirDMGlCnhQGqQzSFee/Fymy81is8hH+WS+GeVpXY8et1U+mm+zT7N6WldVnf0KtWR50QrGuArZ&#10;3Tib5X/HiWF7rmy7s/behuQteuwXJHv7x6TjbMM4r8TYa3bZ2dvMgabReFipsAev7yC/Xvz1bwAA&#10;AP//AwBQSwMEFAAGAAgAAAAhABkKNvXeAAAACQEAAA8AAABkcnMvZG93bnJldi54bWxMj8FOwzAQ&#10;RO9I/IO1SFwQdWJB1aRxqgqJA0faSlzdeJukjddR7DShX89yguNqnmbfFJvZdeKKQ2g9aUgXCQik&#10;ytuWag2H/fvzCkSIhqzpPKGGbwywKe/vCpNbP9EnXnexFlxCITcamhj7XMpQNehMWPgeibOTH5yJ&#10;fA61tIOZuNx1UiXJUjrTEn9oTI9vDVaX3eg0YBhf02SbufrwcZuevtTtPPV7rR8f5u0aRMQ5/sHw&#10;q8/qULLT0Y9kg+g0qCx9YZSDlCcwoDKVgThqWKoVyLKQ/xeUPwAAAP//AwBQSwECLQAUAAYACAAA&#10;ACEAtoM4kv4AAADhAQAAEwAAAAAAAAAAAAAAAAAAAAAAW0NvbnRlbnRfVHlwZXNdLnhtbFBLAQIt&#10;ABQABgAIAAAAIQA4/SH/1gAAAJQBAAALAAAAAAAAAAAAAAAAAC8BAABfcmVscy8ucmVsc1BLAQIt&#10;ABQABgAIAAAAIQBzAmkpHwIAAEAEAAAOAAAAAAAAAAAAAAAAAC4CAABkcnMvZTJvRG9jLnhtbFBL&#10;AQItABQABgAIAAAAIQAZCjb13gAAAAkBAAAPAAAAAAAAAAAAAAAAAHkEAABkcnMvZG93bnJldi54&#10;bWxQSwUGAAAAAAQABADzAAAAhAUAAAAA&#10;"/>
            </w:pict>
          </mc:Fallback>
        </mc:AlternateContent>
      </w:r>
    </w:p>
    <w:p w:rsidR="00D94044" w:rsidRDefault="0076363E" w:rsidP="00D94044">
      <w:pPr>
        <w:ind w:left="7920" w:hanging="8629"/>
        <w:jc w:val="center"/>
        <w:rPr>
          <w:sz w:val="22"/>
          <w:szCs w:val="22"/>
        </w:rPr>
      </w:pPr>
      <w:r>
        <w:rPr>
          <w:noProof/>
        </w:rPr>
        <mc:AlternateContent>
          <mc:Choice Requires="wps">
            <w:drawing>
              <wp:anchor distT="0" distB="0" distL="114300" distR="114300" simplePos="0" relativeHeight="251766784" behindDoc="0" locked="0" layoutInCell="0" allowOverlap="1">
                <wp:simplePos x="0" y="0"/>
                <wp:positionH relativeFrom="column">
                  <wp:posOffset>287020</wp:posOffset>
                </wp:positionH>
                <wp:positionV relativeFrom="paragraph">
                  <wp:posOffset>48260</wp:posOffset>
                </wp:positionV>
                <wp:extent cx="3006725" cy="0"/>
                <wp:effectExtent l="20320" t="86360" r="30480" b="94615"/>
                <wp:wrapTight wrapText="bothSides">
                  <wp:wrapPolygon edited="0">
                    <wp:start x="18881" y="-2147483648"/>
                    <wp:lineTo x="-141" y="-2147483648"/>
                    <wp:lineTo x="-141" y="-2147483648"/>
                    <wp:lineTo x="18881" y="-2147483648"/>
                    <wp:lineTo x="19456" y="-2147483648"/>
                    <wp:lineTo x="21600" y="-2147483648"/>
                    <wp:lineTo x="19739" y="-2147483648"/>
                    <wp:lineTo x="18881" y="-2147483648"/>
                  </wp:wrapPolygon>
                </wp:wrapTight>
                <wp:docPr id="45" name="Line 1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06725" cy="0"/>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1" o:spid="_x0000_s1026" style="position:absolute;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6pt,3.8pt" to="259.35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FJ5KQIAAE4EAAAOAAAAZHJzL2Uyb0RvYy54bWysVMGO2jAQvVfqP1i+QxLIsmxEWFUJ9EK7&#10;SLv9AGM7xKpjW7YhoKr/3rGBtLSXqmoOzjieefPmzTiL51Mn0ZFbJ7QqcTZOMeKKaibUvsRf3taj&#10;OUbOE8WI1IqX+Mwdfl6+f7foTcEnutWScYsARLmiNyVuvTdFkjja8o64sTZcwWGjbUc8bO0+YZb0&#10;gN7JZJKms6TXlhmrKXcOvtaXQ7yM+E3DqX9pGsc9kiUGbj6uNq67sCbLBSn2lphW0CsN8g8sOiIU&#10;JB2gauIJOljxB1QnqNVON35MdZfophGUxxqgmiz9rZrXlhgeawFxnBlkcv8Pln4+bi0SrMT5A0aK&#10;dNCjjVAcZdMsiNMbV4BPpbY2lEdP6tVsNP3qkNJVS9SeR5JvZwOBMSK5CwkbZyDFrv+kGfiQg9dR&#10;qVNjuwAJGqBTbMh5aAg/eUTh4xQ6/DgBYvR2lpDiFmis8x+57lAwSiyBdQQmx43zQB1cby4hj9Jr&#10;IWXst1SoB/B5lqYxwmkpWDgNfs7ud5W06EjCyMQnCAFod25WHxSLaC0nbHW1PRESbOSjHt4KUEhy&#10;HNJ1nGEkOdySYF0QpQoZoVpgfLUuU/PtKX1azVfzfJRPZqtRntb16MO6ykezdfb4UE/rqqqz74F8&#10;lhetYIyrwP82wVn+dxNyvUuX2RtmeFAquUePIgDZ2zuSju0OHb7Myk6z89aG6kLnYWij8/WChVvx&#10;6z56/fwNLH8AAAD//wMAUEsDBBQABgAIAAAAIQDSh7wc2QAAAAYBAAAPAAAAZHJzL2Rvd25yZXYu&#10;eG1sTI7BTsMwEETvSPyDtUjcqNOqaaoQp0JIXJEICHF0420SsNeRvW1Svh7DhR5HM3rzqt3srDhh&#10;iIMnBctFBgKp9WagTsHb69PdFkRkTUZbT6jgjBF29fVVpUvjJ3rBU8OdSBCKpVbQM4+llLHt0em4&#10;8CNS6g4+OM0phk6aoKcEd1ausmwjnR4oPfR6xMce26/m6BTg93j+nLrnw3vR2JBPvA4cPpS6vZkf&#10;7kEwzvw/hl/9pA51ctr7I5korIJ1vkpLBcUGRKrz5bYAsf/Lsq7kpX79AwAA//8DAFBLAQItABQA&#10;BgAIAAAAIQC2gziS/gAAAOEBAAATAAAAAAAAAAAAAAAAAAAAAABbQ29udGVudF9UeXBlc10ueG1s&#10;UEsBAi0AFAAGAAgAAAAhADj9If/WAAAAlAEAAAsAAAAAAAAAAAAAAAAALwEAAF9yZWxzLy5yZWxz&#10;UEsBAi0AFAAGAAgAAAAhADwwUnkpAgAATgQAAA4AAAAAAAAAAAAAAAAALgIAAGRycy9lMm9Eb2Mu&#10;eG1sUEsBAi0AFAAGAAgAAAAhANKHvBzZAAAABgEAAA8AAAAAAAAAAAAAAAAAgwQAAGRycy9kb3du&#10;cmV2LnhtbFBLBQYAAAAABAAEAPMAAACJBQAAAAA=&#10;" o:allowincell="f" strokeweight="3pt">
                <v:stroke endarrow="block"/>
                <w10:wrap type="tight"/>
              </v:line>
            </w:pict>
          </mc:Fallback>
        </mc:AlternateContent>
      </w:r>
      <w:r>
        <w:rPr>
          <w:noProof/>
        </w:rPr>
        <mc:AlternateContent>
          <mc:Choice Requires="wps">
            <w:drawing>
              <wp:anchor distT="0" distB="0" distL="114300" distR="114300" simplePos="0" relativeHeight="251768832" behindDoc="0" locked="0" layoutInCell="0" allowOverlap="1">
                <wp:simplePos x="0" y="0"/>
                <wp:positionH relativeFrom="column">
                  <wp:posOffset>382270</wp:posOffset>
                </wp:positionH>
                <wp:positionV relativeFrom="paragraph">
                  <wp:posOffset>48260</wp:posOffset>
                </wp:positionV>
                <wp:extent cx="2911475" cy="0"/>
                <wp:effectExtent l="20320" t="86360" r="30480" b="94615"/>
                <wp:wrapTight wrapText="bothSides">
                  <wp:wrapPolygon edited="0">
                    <wp:start x="18882" y="-2147483648"/>
                    <wp:lineTo x="-141" y="-2147483648"/>
                    <wp:lineTo x="-141" y="-2147483648"/>
                    <wp:lineTo x="18882" y="-2147483648"/>
                    <wp:lineTo x="19452" y="-2147483648"/>
                    <wp:lineTo x="21600" y="-2147483648"/>
                    <wp:lineTo x="19739" y="-2147483648"/>
                    <wp:lineTo x="18882" y="-2147483648"/>
                  </wp:wrapPolygon>
                </wp:wrapTight>
                <wp:docPr id="43" name="Line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11475" cy="0"/>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3" o:spid="_x0000_s1026" style="position:absolute;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1pt,3.8pt" to="259.35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LxyKwIAAE4EAAAOAAAAZHJzL2Uyb0RvYy54bWysVM2O2jAQvlfqO1i+QxLIshARVlUCvdAW&#10;abcPYGyHWHVsyzYEVPXdOzaB7raXqmoOzjgz8803f1k+nTuJTtw6oVWJs3GKEVdUM6EOJf76shnN&#10;MXKeKEakVrzEF+7w0+r9u2VvCj7RrZaMWwQgyhW9KXHrvSmSxNGWd8SNteEKlI22HfFwtYeEWdID&#10;eieTSZrOkl5bZqym3Dn4Wl+VeBXxm4ZT/6VpHPdIlhi4+XjaeO7DmayWpDhYYlpBBxrkH1h0RCgI&#10;eoeqiSfoaMUfUJ2gVjvd+DHVXaKbRlAec4BssvS3bJ5bYnjMBYrjzL1M7v/B0s+nnUWClTifYqRI&#10;Bz3aCsVRNp2G4vTGFWBTqZ0N6dGzejZbTb85pHTVEnXgkeTLxYBjFjySNy7h4gyE2PefNAMbcvQ6&#10;Vurc2C5AQg3QOTbkcm8IP3tE4eNkkWX54wNG9KZLSHFzNNb5j1x3KAgllsA6ApPT1vlAhBQ3kxBH&#10;6Y2QMvZbKtSXeDrP0jR6OC0FC9pg5+xhX0mLTiSMTHxiWqB5bWb1UbGI1nLC1oPsiZAgIx/r4a2A&#10;CkmOQ7iOM4wkhy0J0pWfVCEiZAuMB+k6Nd8X6WI9X8/zUT6ZrUd5WtejD5sqH8022eNDPa2rqs5+&#10;BPJZXrSCMa4C/9sEZ/nfTciwS9fZu8/wvVLJW/RYUiB7e0fSsd2hw9dZ2Wt22dmQXeg8DG00HhYs&#10;bMXre7T69RtY/QQAAP//AwBQSwMEFAAGAAgAAAAhAEDcwcjZAAAABgEAAA8AAABkcnMvZG93bnJl&#10;di54bWxMjsFOwzAQRO9I/IO1SNyo04omVYhTISSuSASEOLrxNklrryN726R8PYYLHEczevOq7eys&#10;OGOIgycFy0UGAqn1ZqBOwfvb890GRGRNRltPqOCCEbb19VWlS+MnesVzw51IEIqlVtAzj6WUse3R&#10;6bjwI1Lq9j44zSmGTpqgpwR3Vq6yLJdOD5Qeej3iU4/tsTk5Bfg1Xg5T97L/KBob1hPfBw6fSt3e&#10;zI8PIBhn/hvDj35Shzo57fyJTBRWQZ6t0lJBkYNI9Xq5KUDsfrOsK/lfv/4GAAD//wMAUEsBAi0A&#10;FAAGAAgAAAAhALaDOJL+AAAA4QEAABMAAAAAAAAAAAAAAAAAAAAAAFtDb250ZW50X1R5cGVzXS54&#10;bWxQSwECLQAUAAYACAAAACEAOP0h/9YAAACUAQAACwAAAAAAAAAAAAAAAAAvAQAAX3JlbHMvLnJl&#10;bHNQSwECLQAUAAYACAAAACEAk5y8cisCAABOBAAADgAAAAAAAAAAAAAAAAAuAgAAZHJzL2Uyb0Rv&#10;Yy54bWxQSwECLQAUAAYACAAAACEAQNzByNkAAAAGAQAADwAAAAAAAAAAAAAAAACFBAAAZHJzL2Rv&#10;d25yZXYueG1sUEsFBgAAAAAEAAQA8wAAAIsFAAAAAA==&#10;" o:allowincell="f" strokeweight="3pt">
                <v:stroke endarrow="block"/>
                <w10:wrap type="tight"/>
              </v:line>
            </w:pict>
          </mc:Fallback>
        </mc:AlternateContent>
      </w:r>
    </w:p>
    <w:p w:rsidR="00D94044" w:rsidRDefault="00D94044" w:rsidP="00D94044">
      <w:pPr>
        <w:ind w:left="7920" w:hanging="8629"/>
        <w:jc w:val="center"/>
        <w:rPr>
          <w:sz w:val="22"/>
          <w:szCs w:val="22"/>
        </w:rPr>
      </w:pPr>
    </w:p>
    <w:p w:rsidR="00D94044" w:rsidRDefault="00D94044" w:rsidP="00D94044">
      <w:pPr>
        <w:ind w:left="7920" w:hanging="8629"/>
        <w:jc w:val="center"/>
        <w:rPr>
          <w:sz w:val="28"/>
        </w:rPr>
      </w:pPr>
      <w:r>
        <w:rPr>
          <w:sz w:val="22"/>
          <w:szCs w:val="22"/>
        </w:rPr>
        <w:t>Этапы   работы</w:t>
      </w:r>
      <w:r>
        <w:rPr>
          <w:sz w:val="28"/>
        </w:rPr>
        <w:t>:</w:t>
      </w:r>
    </w:p>
    <w:p w:rsidR="00D94044" w:rsidRDefault="00D94044" w:rsidP="00D94044">
      <w:pPr>
        <w:pStyle w:val="a4"/>
        <w:jc w:val="center"/>
        <w:rPr>
          <w:sz w:val="32"/>
          <w:szCs w:val="32"/>
        </w:rPr>
      </w:pPr>
    </w:p>
    <w:p w:rsidR="00D94044" w:rsidRDefault="00D94044" w:rsidP="00D94044">
      <w:pPr>
        <w:pStyle w:val="a4"/>
        <w:rPr>
          <w:sz w:val="24"/>
          <w:szCs w:val="24"/>
        </w:rPr>
      </w:pPr>
      <w:r>
        <w:rPr>
          <w:sz w:val="24"/>
          <w:szCs w:val="24"/>
        </w:rPr>
        <w:t>1.Определение и анализ неблагоприятных производственных факторов на рабочем месте.</w:t>
      </w:r>
    </w:p>
    <w:p w:rsidR="00D94044" w:rsidRDefault="00D94044" w:rsidP="00D94044">
      <w:pPr>
        <w:pStyle w:val="a4"/>
        <w:rPr>
          <w:sz w:val="24"/>
          <w:szCs w:val="24"/>
        </w:rPr>
      </w:pPr>
      <w:r>
        <w:rPr>
          <w:sz w:val="24"/>
          <w:szCs w:val="24"/>
        </w:rPr>
        <w:t>2.Умение использования типовой инструкции по охране труда</w:t>
      </w:r>
    </w:p>
    <w:p w:rsidR="00D94044" w:rsidRDefault="00D94044" w:rsidP="00D94044">
      <w:pPr>
        <w:pStyle w:val="a4"/>
        <w:rPr>
          <w:sz w:val="24"/>
          <w:szCs w:val="24"/>
        </w:rPr>
      </w:pPr>
      <w:r>
        <w:rPr>
          <w:sz w:val="24"/>
          <w:szCs w:val="24"/>
        </w:rPr>
        <w:t xml:space="preserve">3. Разработка инструкции </w:t>
      </w:r>
      <w:r w:rsidRPr="00D94044">
        <w:rPr>
          <w:sz w:val="24"/>
          <w:szCs w:val="24"/>
        </w:rPr>
        <w:t>по охране труда.</w:t>
      </w:r>
    </w:p>
    <w:p w:rsidR="00D94044" w:rsidRDefault="00D94044" w:rsidP="00D94044">
      <w:pPr>
        <w:pStyle w:val="a4"/>
        <w:rPr>
          <w:sz w:val="24"/>
          <w:szCs w:val="24"/>
        </w:rPr>
      </w:pPr>
    </w:p>
    <w:p w:rsidR="00BA6106" w:rsidRDefault="00FA7001" w:rsidP="00BA6106">
      <w:pPr>
        <w:jc w:val="center"/>
        <w:rPr>
          <w:b/>
          <w:sz w:val="32"/>
          <w:szCs w:val="32"/>
        </w:rPr>
      </w:pPr>
      <w:r>
        <w:rPr>
          <w:sz w:val="32"/>
          <w:szCs w:val="32"/>
        </w:rPr>
        <w:br w:type="page"/>
      </w:r>
      <w:r w:rsidR="00617EB9" w:rsidRPr="006D5D36">
        <w:rPr>
          <w:b/>
          <w:sz w:val="28"/>
          <w:szCs w:val="28"/>
        </w:rPr>
        <w:lastRenderedPageBreak/>
        <w:t>Методические указания  к  практическ</w:t>
      </w:r>
      <w:r w:rsidR="00617EB9">
        <w:rPr>
          <w:b/>
          <w:sz w:val="28"/>
          <w:szCs w:val="28"/>
        </w:rPr>
        <w:t xml:space="preserve">ой </w:t>
      </w:r>
      <w:r w:rsidR="00617EB9" w:rsidRPr="006D5D36">
        <w:rPr>
          <w:b/>
          <w:sz w:val="28"/>
          <w:szCs w:val="28"/>
        </w:rPr>
        <w:t xml:space="preserve"> работ</w:t>
      </w:r>
      <w:r w:rsidR="00617EB9">
        <w:rPr>
          <w:b/>
          <w:sz w:val="28"/>
          <w:szCs w:val="28"/>
        </w:rPr>
        <w:t>е</w:t>
      </w:r>
      <w:r w:rsidR="00617EB9" w:rsidRPr="006D5D36">
        <w:rPr>
          <w:b/>
          <w:sz w:val="28"/>
          <w:szCs w:val="28"/>
        </w:rPr>
        <w:t xml:space="preserve"> № </w:t>
      </w:r>
      <w:r>
        <w:rPr>
          <w:b/>
          <w:sz w:val="32"/>
          <w:szCs w:val="32"/>
        </w:rPr>
        <w:t>7</w:t>
      </w:r>
      <w:r w:rsidR="00617EB9">
        <w:rPr>
          <w:b/>
          <w:sz w:val="32"/>
          <w:szCs w:val="32"/>
        </w:rPr>
        <w:t>.</w:t>
      </w:r>
    </w:p>
    <w:p w:rsidR="00FA7001" w:rsidRPr="00617EB9" w:rsidRDefault="00FA7001" w:rsidP="00BA6106">
      <w:pPr>
        <w:spacing w:after="240"/>
        <w:jc w:val="center"/>
        <w:rPr>
          <w:b/>
          <w:sz w:val="28"/>
          <w:szCs w:val="28"/>
        </w:rPr>
      </w:pPr>
      <w:r w:rsidRPr="00617EB9">
        <w:rPr>
          <w:b/>
          <w:sz w:val="28"/>
          <w:szCs w:val="28"/>
        </w:rPr>
        <w:t>Составление  и проведение инструктажа по охране труда</w:t>
      </w:r>
      <w:r w:rsidR="00617EB9">
        <w:rPr>
          <w:b/>
          <w:sz w:val="28"/>
          <w:szCs w:val="28"/>
        </w:rPr>
        <w:t>.</w:t>
      </w:r>
    </w:p>
    <w:p w:rsidR="00FA7001" w:rsidRPr="00617EB9" w:rsidRDefault="00FA7001" w:rsidP="00FA7001">
      <w:pPr>
        <w:rPr>
          <w:sz w:val="28"/>
          <w:szCs w:val="28"/>
        </w:rPr>
      </w:pPr>
      <w:r w:rsidRPr="00617EB9">
        <w:rPr>
          <w:b/>
          <w:sz w:val="28"/>
          <w:szCs w:val="28"/>
        </w:rPr>
        <w:t>Цель работы</w:t>
      </w:r>
      <w:r w:rsidRPr="00617EB9">
        <w:rPr>
          <w:b/>
          <w:sz w:val="32"/>
          <w:szCs w:val="32"/>
        </w:rPr>
        <w:t>:</w:t>
      </w:r>
      <w:r>
        <w:rPr>
          <w:sz w:val="32"/>
          <w:szCs w:val="32"/>
        </w:rPr>
        <w:t xml:space="preserve"> </w:t>
      </w:r>
      <w:r w:rsidRPr="00617EB9">
        <w:rPr>
          <w:sz w:val="28"/>
          <w:szCs w:val="28"/>
        </w:rPr>
        <w:t>Приобрести навыки проведения инструктажа по охране труда.</w:t>
      </w:r>
    </w:p>
    <w:p w:rsidR="00FA7001" w:rsidRPr="002F1420" w:rsidRDefault="00FA7001" w:rsidP="00FA7001">
      <w:pPr>
        <w:rPr>
          <w:sz w:val="32"/>
          <w:szCs w:val="32"/>
        </w:rPr>
      </w:pPr>
    </w:p>
    <w:p w:rsidR="00FA7001" w:rsidRDefault="00FA7001" w:rsidP="00FA7001">
      <w:pPr>
        <w:shd w:val="clear" w:color="auto" w:fill="FFFFFF"/>
        <w:spacing w:line="360" w:lineRule="auto"/>
        <w:ind w:left="5"/>
        <w:jc w:val="both"/>
        <w:rPr>
          <w:b/>
          <w:sz w:val="32"/>
          <w:szCs w:val="32"/>
        </w:rPr>
      </w:pPr>
      <w:r>
        <w:rPr>
          <w:b/>
          <w:sz w:val="28"/>
          <w:szCs w:val="28"/>
        </w:rPr>
        <w:t xml:space="preserve">                                              </w:t>
      </w:r>
      <w:r w:rsidRPr="00197C5E">
        <w:rPr>
          <w:b/>
          <w:sz w:val="28"/>
          <w:szCs w:val="28"/>
        </w:rPr>
        <w:t>Общие сведения</w:t>
      </w:r>
    </w:p>
    <w:p w:rsidR="00FA7001" w:rsidRPr="00197C5E" w:rsidRDefault="00FA7001" w:rsidP="00617EB9">
      <w:pPr>
        <w:shd w:val="clear" w:color="auto" w:fill="FFFFFF"/>
        <w:spacing w:line="276" w:lineRule="auto"/>
        <w:ind w:left="5"/>
        <w:jc w:val="both"/>
        <w:rPr>
          <w:color w:val="000000"/>
          <w:sz w:val="28"/>
          <w:szCs w:val="28"/>
        </w:rPr>
      </w:pPr>
      <w:r w:rsidRPr="00617EB9">
        <w:rPr>
          <w:color w:val="000000"/>
          <w:sz w:val="28"/>
          <w:szCs w:val="28"/>
        </w:rPr>
        <w:t>Обучение по ОТ является одним из направлений профилакти</w:t>
      </w:r>
      <w:r w:rsidRPr="00617EB9">
        <w:rPr>
          <w:color w:val="000000"/>
          <w:sz w:val="28"/>
          <w:szCs w:val="28"/>
        </w:rPr>
        <w:softHyphen/>
        <w:t>ческой работы по охране труда</w:t>
      </w:r>
      <w:r w:rsidRPr="00197C5E">
        <w:rPr>
          <w:color w:val="000000"/>
          <w:sz w:val="28"/>
          <w:szCs w:val="28"/>
        </w:rPr>
        <w:t xml:space="preserve">. Наличие квалифицированного персонала - </w:t>
      </w:r>
      <w:r w:rsidRPr="00197C5E">
        <w:rPr>
          <w:color w:val="000000"/>
          <w:spacing w:val="1"/>
          <w:sz w:val="28"/>
          <w:szCs w:val="28"/>
        </w:rPr>
        <w:t>одно из важнейших условий безопасности труда, снижения про</w:t>
      </w:r>
      <w:r w:rsidRPr="00197C5E">
        <w:rPr>
          <w:color w:val="000000"/>
          <w:spacing w:val="1"/>
          <w:sz w:val="28"/>
          <w:szCs w:val="28"/>
        </w:rPr>
        <w:softHyphen/>
      </w:r>
      <w:r w:rsidRPr="00197C5E">
        <w:rPr>
          <w:color w:val="000000"/>
          <w:spacing w:val="-1"/>
          <w:sz w:val="28"/>
          <w:szCs w:val="28"/>
        </w:rPr>
        <w:t>изводственного травматизма и профессиональных заболеваний на производственном предприятии.</w:t>
      </w:r>
    </w:p>
    <w:p w:rsidR="00FA7001" w:rsidRPr="00197C5E" w:rsidRDefault="00FA7001" w:rsidP="00617EB9">
      <w:pPr>
        <w:shd w:val="clear" w:color="auto" w:fill="FFFFFF"/>
        <w:spacing w:line="276" w:lineRule="auto"/>
        <w:ind w:left="10" w:right="10"/>
        <w:jc w:val="both"/>
        <w:rPr>
          <w:sz w:val="28"/>
          <w:szCs w:val="28"/>
        </w:rPr>
      </w:pPr>
      <w:r w:rsidRPr="00197C5E">
        <w:rPr>
          <w:color w:val="000000"/>
          <w:sz w:val="28"/>
          <w:szCs w:val="28"/>
        </w:rPr>
        <w:t>Согласно ст. 225 ТК РФ «Обучение и профессиональная под</w:t>
      </w:r>
      <w:r w:rsidRPr="00197C5E">
        <w:rPr>
          <w:color w:val="000000"/>
          <w:sz w:val="28"/>
          <w:szCs w:val="28"/>
        </w:rPr>
        <w:softHyphen/>
      </w:r>
      <w:r w:rsidRPr="00197C5E">
        <w:rPr>
          <w:color w:val="000000"/>
          <w:spacing w:val="-1"/>
          <w:sz w:val="28"/>
          <w:szCs w:val="28"/>
        </w:rPr>
        <w:t xml:space="preserve">готовка в области охраны труда»: «Все работники организации, в </w:t>
      </w:r>
      <w:r w:rsidRPr="00197C5E">
        <w:rPr>
          <w:color w:val="000000"/>
          <w:sz w:val="28"/>
          <w:szCs w:val="28"/>
        </w:rPr>
        <w:t>том числе ее руководитель, обязаны проходить обучение по ох</w:t>
      </w:r>
      <w:r w:rsidRPr="00197C5E">
        <w:rPr>
          <w:color w:val="000000"/>
          <w:sz w:val="28"/>
          <w:szCs w:val="28"/>
        </w:rPr>
        <w:softHyphen/>
        <w:t>ране труда и проверку знаний требований охраны труда в поряд</w:t>
      </w:r>
      <w:r w:rsidRPr="00197C5E">
        <w:rPr>
          <w:color w:val="000000"/>
          <w:sz w:val="28"/>
          <w:szCs w:val="28"/>
        </w:rPr>
        <w:softHyphen/>
        <w:t>ке, установленном Правительством Российской Федерации. Для всех поступающих на работу лиц, а также для работников, пере</w:t>
      </w:r>
      <w:r w:rsidRPr="00197C5E">
        <w:rPr>
          <w:color w:val="000000"/>
          <w:sz w:val="28"/>
          <w:szCs w:val="28"/>
        </w:rPr>
        <w:softHyphen/>
      </w:r>
      <w:r w:rsidRPr="00197C5E">
        <w:rPr>
          <w:color w:val="000000"/>
          <w:spacing w:val="3"/>
          <w:sz w:val="28"/>
          <w:szCs w:val="28"/>
        </w:rPr>
        <w:t xml:space="preserve">водимых на другую работу, работодатель или уполномоченное </w:t>
      </w:r>
      <w:r w:rsidRPr="00197C5E">
        <w:rPr>
          <w:color w:val="000000"/>
          <w:spacing w:val="-1"/>
          <w:sz w:val="28"/>
          <w:szCs w:val="28"/>
        </w:rPr>
        <w:t>им лицо обязаны проводить инструктаж по охране труда, органи</w:t>
      </w:r>
      <w:r w:rsidRPr="00197C5E">
        <w:rPr>
          <w:color w:val="000000"/>
          <w:spacing w:val="-1"/>
          <w:sz w:val="28"/>
          <w:szCs w:val="28"/>
        </w:rPr>
        <w:softHyphen/>
      </w:r>
      <w:r w:rsidRPr="00197C5E">
        <w:rPr>
          <w:color w:val="000000"/>
          <w:sz w:val="28"/>
          <w:szCs w:val="28"/>
        </w:rPr>
        <w:t>зовывать обучение безопасным методам и приемам выполнения работ и оказания первой помощи пострадавшим».</w:t>
      </w:r>
    </w:p>
    <w:p w:rsidR="00FA7001" w:rsidRPr="00197C5E" w:rsidRDefault="00FA7001" w:rsidP="00617EB9">
      <w:pPr>
        <w:shd w:val="clear" w:color="auto" w:fill="FFFFFF"/>
        <w:spacing w:before="38" w:line="276" w:lineRule="auto"/>
        <w:ind w:right="38"/>
        <w:jc w:val="both"/>
        <w:rPr>
          <w:sz w:val="28"/>
          <w:szCs w:val="28"/>
        </w:rPr>
      </w:pPr>
      <w:r w:rsidRPr="00197C5E">
        <w:rPr>
          <w:color w:val="000000"/>
          <w:sz w:val="28"/>
          <w:szCs w:val="28"/>
        </w:rPr>
        <w:t>Обучение и проверка знаний по ОТ рабочих осуществляется в соответствии с ГОСТом 12.0.004-90 «ССБТ. Организация обуче</w:t>
      </w:r>
      <w:r w:rsidRPr="00197C5E">
        <w:rPr>
          <w:color w:val="000000"/>
          <w:sz w:val="28"/>
          <w:szCs w:val="28"/>
        </w:rPr>
        <w:softHyphen/>
        <w:t>ния по безопасности труда. Общие положения».</w:t>
      </w:r>
      <w:r w:rsidRPr="00197C5E">
        <w:rPr>
          <w:color w:val="000000"/>
          <w:spacing w:val="-1"/>
          <w:sz w:val="28"/>
          <w:szCs w:val="28"/>
        </w:rPr>
        <w:t xml:space="preserve"> Стандарт предусматривает обучение безопасности тру</w:t>
      </w:r>
      <w:r w:rsidRPr="00197C5E">
        <w:rPr>
          <w:color w:val="000000"/>
          <w:spacing w:val="-1"/>
          <w:sz w:val="28"/>
          <w:szCs w:val="28"/>
        </w:rPr>
        <w:softHyphen/>
      </w:r>
      <w:r w:rsidRPr="00197C5E">
        <w:rPr>
          <w:color w:val="000000"/>
          <w:sz w:val="28"/>
          <w:szCs w:val="28"/>
        </w:rPr>
        <w:t>да при подготовке новых рабочих, организацию инструктажа ра</w:t>
      </w:r>
      <w:r w:rsidRPr="00197C5E">
        <w:rPr>
          <w:color w:val="000000"/>
          <w:sz w:val="28"/>
          <w:szCs w:val="28"/>
        </w:rPr>
        <w:softHyphen/>
      </w:r>
      <w:r w:rsidRPr="00197C5E">
        <w:rPr>
          <w:color w:val="000000"/>
          <w:spacing w:val="10"/>
          <w:sz w:val="28"/>
          <w:szCs w:val="28"/>
        </w:rPr>
        <w:t xml:space="preserve">ботающих и обучение безопасности труда при повышении </w:t>
      </w:r>
      <w:r w:rsidRPr="00197C5E">
        <w:rPr>
          <w:color w:val="000000"/>
          <w:spacing w:val="-3"/>
          <w:sz w:val="28"/>
          <w:szCs w:val="28"/>
        </w:rPr>
        <w:t>квалификации.</w:t>
      </w:r>
    </w:p>
    <w:p w:rsidR="00FA7001" w:rsidRPr="00197C5E" w:rsidRDefault="00FA7001" w:rsidP="00617EB9">
      <w:pPr>
        <w:shd w:val="clear" w:color="auto" w:fill="FFFFFF"/>
        <w:spacing w:before="38" w:line="276" w:lineRule="auto"/>
        <w:ind w:right="96"/>
        <w:jc w:val="both"/>
        <w:rPr>
          <w:sz w:val="28"/>
          <w:szCs w:val="28"/>
        </w:rPr>
      </w:pPr>
      <w:r w:rsidRPr="00197C5E">
        <w:rPr>
          <w:color w:val="000000"/>
          <w:sz w:val="28"/>
          <w:szCs w:val="28"/>
        </w:rPr>
        <w:t xml:space="preserve">Обучение безопасности труда новых рабочих проводится при профессионально-техническом обучении или непосредственно на </w:t>
      </w:r>
      <w:r w:rsidRPr="00197C5E">
        <w:rPr>
          <w:color w:val="000000"/>
          <w:spacing w:val="-1"/>
          <w:sz w:val="28"/>
          <w:szCs w:val="28"/>
        </w:rPr>
        <w:t>рабочем месте под руководством мастера участка, цеха.</w:t>
      </w:r>
    </w:p>
    <w:p w:rsidR="00FA7001" w:rsidRPr="00197C5E" w:rsidRDefault="00FA7001" w:rsidP="00B71665">
      <w:pPr>
        <w:shd w:val="clear" w:color="auto" w:fill="FFFFFF"/>
        <w:spacing w:line="276" w:lineRule="auto"/>
        <w:ind w:right="187"/>
        <w:jc w:val="both"/>
        <w:rPr>
          <w:sz w:val="28"/>
          <w:szCs w:val="28"/>
        </w:rPr>
      </w:pPr>
      <w:r w:rsidRPr="00197C5E">
        <w:rPr>
          <w:color w:val="000000"/>
          <w:spacing w:val="1"/>
          <w:sz w:val="28"/>
          <w:szCs w:val="28"/>
        </w:rPr>
        <w:t>Названный выше ГОСТ предусматривает проведение следую</w:t>
      </w:r>
      <w:r w:rsidRPr="00197C5E">
        <w:rPr>
          <w:color w:val="000000"/>
          <w:spacing w:val="1"/>
          <w:sz w:val="28"/>
          <w:szCs w:val="28"/>
        </w:rPr>
        <w:softHyphen/>
      </w:r>
      <w:r w:rsidRPr="00197C5E">
        <w:rPr>
          <w:color w:val="000000"/>
          <w:spacing w:val="-1"/>
          <w:sz w:val="28"/>
          <w:szCs w:val="28"/>
        </w:rPr>
        <w:t xml:space="preserve">щих видов инструктажей: вводного, первичного на рабочем месте, </w:t>
      </w:r>
      <w:r w:rsidRPr="00197C5E">
        <w:rPr>
          <w:color w:val="000000"/>
          <w:spacing w:val="1"/>
          <w:sz w:val="28"/>
          <w:szCs w:val="28"/>
        </w:rPr>
        <w:t>повторного, внепланового и целевого.</w:t>
      </w:r>
    </w:p>
    <w:p w:rsidR="00FA7001" w:rsidRPr="00197C5E" w:rsidRDefault="00FA7001" w:rsidP="00B71665">
      <w:pPr>
        <w:shd w:val="clear" w:color="auto" w:fill="FFFFFF"/>
        <w:spacing w:line="276" w:lineRule="auto"/>
        <w:ind w:left="125" w:right="221"/>
        <w:jc w:val="both"/>
        <w:rPr>
          <w:sz w:val="28"/>
          <w:szCs w:val="28"/>
        </w:rPr>
      </w:pPr>
      <w:r w:rsidRPr="00E71B23">
        <w:rPr>
          <w:iCs/>
          <w:color w:val="000000"/>
          <w:spacing w:val="2"/>
          <w:sz w:val="28"/>
          <w:szCs w:val="28"/>
          <w:u w:val="single"/>
        </w:rPr>
        <w:t>Вводный инструктаж</w:t>
      </w:r>
      <w:r w:rsidRPr="00197C5E">
        <w:rPr>
          <w:i/>
          <w:iCs/>
          <w:color w:val="000000"/>
          <w:spacing w:val="2"/>
          <w:sz w:val="28"/>
          <w:szCs w:val="28"/>
        </w:rPr>
        <w:t xml:space="preserve"> </w:t>
      </w:r>
      <w:r w:rsidRPr="00197C5E">
        <w:rPr>
          <w:color w:val="000000"/>
          <w:spacing w:val="2"/>
          <w:sz w:val="28"/>
          <w:szCs w:val="28"/>
        </w:rPr>
        <w:t xml:space="preserve">проводят со всеми принимаемыми на </w:t>
      </w:r>
      <w:r w:rsidRPr="00197C5E">
        <w:rPr>
          <w:color w:val="000000"/>
          <w:spacing w:val="-1"/>
          <w:sz w:val="28"/>
          <w:szCs w:val="28"/>
        </w:rPr>
        <w:t>работу независимо от их образования, стажа работы или должнос</w:t>
      </w:r>
      <w:r w:rsidRPr="00197C5E">
        <w:rPr>
          <w:color w:val="000000"/>
          <w:spacing w:val="-1"/>
          <w:sz w:val="28"/>
          <w:szCs w:val="28"/>
        </w:rPr>
        <w:softHyphen/>
      </w:r>
      <w:r w:rsidRPr="00197C5E">
        <w:rPr>
          <w:color w:val="000000"/>
          <w:spacing w:val="1"/>
          <w:sz w:val="28"/>
          <w:szCs w:val="28"/>
        </w:rPr>
        <w:t>ти, а также с командированными, учащимися и студентами, при</w:t>
      </w:r>
      <w:r w:rsidRPr="00197C5E">
        <w:rPr>
          <w:color w:val="000000"/>
          <w:spacing w:val="1"/>
          <w:sz w:val="28"/>
          <w:szCs w:val="28"/>
        </w:rPr>
        <w:softHyphen/>
      </w:r>
      <w:r w:rsidRPr="00197C5E">
        <w:rPr>
          <w:color w:val="000000"/>
          <w:spacing w:val="2"/>
          <w:sz w:val="28"/>
          <w:szCs w:val="28"/>
        </w:rPr>
        <w:t>бывшими на производственное обучение или на практику.</w:t>
      </w:r>
    </w:p>
    <w:p w:rsidR="00FA7001" w:rsidRPr="00197C5E" w:rsidRDefault="00FA7001" w:rsidP="00B71665">
      <w:pPr>
        <w:shd w:val="clear" w:color="auto" w:fill="FFFFFF"/>
        <w:spacing w:line="276" w:lineRule="auto"/>
        <w:jc w:val="both"/>
        <w:rPr>
          <w:sz w:val="28"/>
          <w:szCs w:val="28"/>
        </w:rPr>
      </w:pPr>
      <w:r w:rsidRPr="00197C5E">
        <w:rPr>
          <w:color w:val="000000"/>
          <w:spacing w:val="3"/>
          <w:sz w:val="28"/>
          <w:szCs w:val="28"/>
        </w:rPr>
        <w:t xml:space="preserve">Вводный инструктаж проводит инженер по охране труда или </w:t>
      </w:r>
      <w:r w:rsidRPr="00197C5E">
        <w:rPr>
          <w:color w:val="000000"/>
          <w:spacing w:val="2"/>
          <w:sz w:val="28"/>
          <w:szCs w:val="28"/>
        </w:rPr>
        <w:t>лицо, на которое возложены его обязанности, в кабинете по охра</w:t>
      </w:r>
      <w:r w:rsidRPr="00197C5E">
        <w:rPr>
          <w:color w:val="000000"/>
          <w:spacing w:val="2"/>
          <w:sz w:val="28"/>
          <w:szCs w:val="28"/>
        </w:rPr>
        <w:softHyphen/>
      </w:r>
      <w:r w:rsidRPr="00197C5E">
        <w:rPr>
          <w:color w:val="000000"/>
          <w:spacing w:val="3"/>
          <w:sz w:val="28"/>
          <w:szCs w:val="28"/>
        </w:rPr>
        <w:t>не труда, оборудованном современными техническими средства</w:t>
      </w:r>
      <w:r w:rsidRPr="00197C5E">
        <w:rPr>
          <w:color w:val="000000"/>
          <w:spacing w:val="3"/>
          <w:sz w:val="28"/>
          <w:szCs w:val="28"/>
        </w:rPr>
        <w:softHyphen/>
      </w:r>
      <w:r w:rsidRPr="00197C5E">
        <w:rPr>
          <w:color w:val="000000"/>
          <w:spacing w:val="4"/>
          <w:sz w:val="28"/>
          <w:szCs w:val="28"/>
        </w:rPr>
        <w:t xml:space="preserve">ми обучения, по программе, разработанной с учетом стандартов </w:t>
      </w:r>
      <w:r w:rsidRPr="00197C5E">
        <w:rPr>
          <w:color w:val="000000"/>
          <w:spacing w:val="6"/>
          <w:sz w:val="28"/>
          <w:szCs w:val="28"/>
        </w:rPr>
        <w:t xml:space="preserve">ССБТ, а также всех особенностей конкретного производства. </w:t>
      </w:r>
    </w:p>
    <w:p w:rsidR="00FA7001" w:rsidRPr="005C34CF" w:rsidRDefault="00FA7001" w:rsidP="00B71665">
      <w:pPr>
        <w:shd w:val="clear" w:color="auto" w:fill="FFFFFF"/>
        <w:spacing w:line="276" w:lineRule="auto"/>
        <w:ind w:left="10" w:right="10"/>
        <w:jc w:val="both"/>
      </w:pPr>
      <w:r w:rsidRPr="00197C5E">
        <w:rPr>
          <w:sz w:val="28"/>
          <w:szCs w:val="28"/>
        </w:rPr>
        <w:t>Вводный инструктаж регистрируется в журнале регистрации вводного инструктажа (личной карточке инструктажа). Программа утверждается руководителем предприятия или его заместителем</w:t>
      </w:r>
      <w:r w:rsidRPr="005C34CF">
        <w:t>.</w:t>
      </w:r>
    </w:p>
    <w:p w:rsidR="00E71B23" w:rsidRDefault="00E71B23" w:rsidP="00FA7001">
      <w:pPr>
        <w:shd w:val="clear" w:color="auto" w:fill="FFFFFF"/>
        <w:spacing w:line="360" w:lineRule="auto"/>
        <w:ind w:left="10" w:right="10" w:firstLine="283"/>
        <w:jc w:val="both"/>
        <w:rPr>
          <w:b/>
        </w:rPr>
      </w:pPr>
    </w:p>
    <w:p w:rsidR="00FA7001" w:rsidRPr="005C34CF" w:rsidRDefault="00FA7001" w:rsidP="00FA7001">
      <w:pPr>
        <w:shd w:val="clear" w:color="auto" w:fill="FFFFFF"/>
        <w:spacing w:line="360" w:lineRule="auto"/>
        <w:ind w:left="10" w:right="10" w:firstLine="283"/>
        <w:jc w:val="both"/>
      </w:pPr>
      <w:r>
        <w:rPr>
          <w:b/>
        </w:rPr>
        <w:lastRenderedPageBreak/>
        <w:t>Примерная программа вводного инструктажа.</w:t>
      </w:r>
    </w:p>
    <w:p w:rsidR="00FA7001" w:rsidRPr="006D448A" w:rsidRDefault="00FA7001" w:rsidP="00FA7001">
      <w:pPr>
        <w:shd w:val="clear" w:color="auto" w:fill="FFFFFF"/>
        <w:spacing w:line="360" w:lineRule="auto"/>
        <w:ind w:left="10" w:right="10" w:firstLine="283"/>
        <w:rPr>
          <w:sz w:val="20"/>
          <w:szCs w:val="20"/>
        </w:rPr>
      </w:pPr>
      <w:r w:rsidRPr="006D448A">
        <w:rPr>
          <w:sz w:val="20"/>
          <w:szCs w:val="20"/>
        </w:rPr>
        <w:t xml:space="preserve"> 1.</w:t>
      </w:r>
      <w:r w:rsidRPr="006D448A">
        <w:rPr>
          <w:sz w:val="20"/>
          <w:szCs w:val="20"/>
        </w:rPr>
        <w:tab/>
        <w:t>Общие сведения о предприятии.</w:t>
      </w:r>
    </w:p>
    <w:p w:rsidR="00FA7001" w:rsidRPr="006D448A" w:rsidRDefault="00FA7001" w:rsidP="00FA7001">
      <w:pPr>
        <w:shd w:val="clear" w:color="auto" w:fill="FFFFFF"/>
        <w:spacing w:line="360" w:lineRule="auto"/>
        <w:ind w:left="10" w:right="10" w:firstLine="283"/>
        <w:rPr>
          <w:sz w:val="20"/>
          <w:szCs w:val="20"/>
        </w:rPr>
      </w:pPr>
      <w:r w:rsidRPr="006D448A">
        <w:rPr>
          <w:sz w:val="20"/>
          <w:szCs w:val="20"/>
        </w:rPr>
        <w:t>2.</w:t>
      </w:r>
      <w:r w:rsidRPr="006D448A">
        <w:rPr>
          <w:sz w:val="20"/>
          <w:szCs w:val="20"/>
        </w:rPr>
        <w:tab/>
        <w:t>Законодательство об охране труда.</w:t>
      </w:r>
    </w:p>
    <w:p w:rsidR="00FA7001" w:rsidRPr="006D448A" w:rsidRDefault="00FA7001" w:rsidP="00FA7001">
      <w:pPr>
        <w:shd w:val="clear" w:color="auto" w:fill="FFFFFF"/>
        <w:spacing w:line="360" w:lineRule="auto"/>
        <w:ind w:left="10" w:right="10" w:firstLine="283"/>
        <w:rPr>
          <w:sz w:val="20"/>
          <w:szCs w:val="20"/>
        </w:rPr>
      </w:pPr>
      <w:r w:rsidRPr="006D448A">
        <w:rPr>
          <w:sz w:val="20"/>
          <w:szCs w:val="20"/>
        </w:rPr>
        <w:t>2.1.</w:t>
      </w:r>
      <w:r w:rsidRPr="006D448A">
        <w:rPr>
          <w:sz w:val="20"/>
          <w:szCs w:val="20"/>
        </w:rPr>
        <w:tab/>
        <w:t>Общие сведения о стандартах Системы стандартов безопасности труда (ССБТ).</w:t>
      </w:r>
    </w:p>
    <w:p w:rsidR="00FA7001" w:rsidRPr="006D448A" w:rsidRDefault="00FA7001" w:rsidP="00FA7001">
      <w:pPr>
        <w:shd w:val="clear" w:color="auto" w:fill="FFFFFF"/>
        <w:spacing w:line="360" w:lineRule="auto"/>
        <w:ind w:left="10" w:right="10" w:firstLine="283"/>
        <w:rPr>
          <w:sz w:val="20"/>
          <w:szCs w:val="20"/>
        </w:rPr>
      </w:pPr>
      <w:r w:rsidRPr="006D448A">
        <w:rPr>
          <w:sz w:val="20"/>
          <w:szCs w:val="20"/>
        </w:rPr>
        <w:t>2.2.</w:t>
      </w:r>
      <w:r w:rsidRPr="006D448A">
        <w:rPr>
          <w:sz w:val="20"/>
          <w:szCs w:val="20"/>
        </w:rPr>
        <w:tab/>
        <w:t>Рабочее время и время отдыха.</w:t>
      </w:r>
    </w:p>
    <w:p w:rsidR="00FA7001" w:rsidRPr="006D448A" w:rsidRDefault="00FA7001" w:rsidP="00FA7001">
      <w:pPr>
        <w:shd w:val="clear" w:color="auto" w:fill="FFFFFF"/>
        <w:spacing w:line="360" w:lineRule="auto"/>
        <w:ind w:left="10" w:right="10" w:firstLine="283"/>
        <w:rPr>
          <w:sz w:val="20"/>
          <w:szCs w:val="20"/>
        </w:rPr>
      </w:pPr>
      <w:r w:rsidRPr="006D448A">
        <w:rPr>
          <w:sz w:val="20"/>
          <w:szCs w:val="20"/>
        </w:rPr>
        <w:t>2.3.</w:t>
      </w:r>
      <w:r w:rsidRPr="006D448A">
        <w:rPr>
          <w:sz w:val="20"/>
          <w:szCs w:val="20"/>
        </w:rPr>
        <w:tab/>
        <w:t>Охрана труда женщин и молодежи.</w:t>
      </w:r>
    </w:p>
    <w:p w:rsidR="00FA7001" w:rsidRPr="006D448A" w:rsidRDefault="00FA7001" w:rsidP="00FA7001">
      <w:pPr>
        <w:shd w:val="clear" w:color="auto" w:fill="FFFFFF"/>
        <w:spacing w:line="360" w:lineRule="auto"/>
        <w:ind w:left="10" w:right="10" w:firstLine="283"/>
        <w:rPr>
          <w:sz w:val="20"/>
          <w:szCs w:val="20"/>
        </w:rPr>
      </w:pPr>
      <w:r w:rsidRPr="006D448A">
        <w:rPr>
          <w:sz w:val="20"/>
          <w:szCs w:val="20"/>
        </w:rPr>
        <w:t>2.4.</w:t>
      </w:r>
      <w:r w:rsidRPr="006D448A">
        <w:rPr>
          <w:sz w:val="20"/>
          <w:szCs w:val="20"/>
        </w:rPr>
        <w:tab/>
        <w:t>Государственное управление охраной труда.</w:t>
      </w:r>
    </w:p>
    <w:p w:rsidR="00FA7001" w:rsidRPr="006D448A" w:rsidRDefault="00FA7001" w:rsidP="00FA7001">
      <w:pPr>
        <w:shd w:val="clear" w:color="auto" w:fill="FFFFFF"/>
        <w:spacing w:line="360" w:lineRule="auto"/>
        <w:ind w:left="10" w:right="10" w:firstLine="283"/>
        <w:rPr>
          <w:sz w:val="20"/>
          <w:szCs w:val="20"/>
        </w:rPr>
      </w:pPr>
      <w:r w:rsidRPr="006D448A">
        <w:rPr>
          <w:sz w:val="20"/>
          <w:szCs w:val="20"/>
        </w:rPr>
        <w:t>2.5.</w:t>
      </w:r>
      <w:r w:rsidRPr="006D448A">
        <w:rPr>
          <w:sz w:val="20"/>
          <w:szCs w:val="20"/>
        </w:rPr>
        <w:tab/>
        <w:t>Порядок расследования и оформления производственно</w:t>
      </w:r>
    </w:p>
    <w:p w:rsidR="00FA7001" w:rsidRPr="006D448A" w:rsidRDefault="00FA7001" w:rsidP="00FA7001">
      <w:pPr>
        <w:shd w:val="clear" w:color="auto" w:fill="FFFFFF"/>
        <w:spacing w:line="360" w:lineRule="auto"/>
        <w:ind w:left="10" w:right="10" w:firstLine="283"/>
        <w:rPr>
          <w:sz w:val="20"/>
          <w:szCs w:val="20"/>
        </w:rPr>
      </w:pPr>
      <w:r w:rsidRPr="006D448A">
        <w:rPr>
          <w:sz w:val="20"/>
          <w:szCs w:val="20"/>
        </w:rPr>
        <w:t>го травматизма и профессиональных заболеваний.</w:t>
      </w:r>
      <w:r w:rsidRPr="006D448A">
        <w:rPr>
          <w:sz w:val="20"/>
          <w:szCs w:val="20"/>
        </w:rPr>
        <w:tab/>
        <w:t>,</w:t>
      </w:r>
    </w:p>
    <w:p w:rsidR="00FA7001" w:rsidRPr="006D448A" w:rsidRDefault="00FA7001" w:rsidP="00FA7001">
      <w:pPr>
        <w:shd w:val="clear" w:color="auto" w:fill="FFFFFF"/>
        <w:spacing w:line="360" w:lineRule="auto"/>
        <w:ind w:left="10" w:right="10" w:firstLine="283"/>
        <w:rPr>
          <w:sz w:val="20"/>
          <w:szCs w:val="20"/>
        </w:rPr>
      </w:pPr>
      <w:r w:rsidRPr="006D448A">
        <w:rPr>
          <w:sz w:val="20"/>
          <w:szCs w:val="20"/>
        </w:rPr>
        <w:t>2.6.</w:t>
      </w:r>
      <w:r w:rsidRPr="006D448A">
        <w:rPr>
          <w:sz w:val="20"/>
          <w:szCs w:val="20"/>
        </w:rPr>
        <w:tab/>
        <w:t>Правила внутреннего трудового распорядка.</w:t>
      </w:r>
    </w:p>
    <w:p w:rsidR="00FA7001" w:rsidRPr="006D448A" w:rsidRDefault="00FA7001" w:rsidP="00FA7001">
      <w:pPr>
        <w:shd w:val="clear" w:color="auto" w:fill="FFFFFF"/>
        <w:spacing w:line="360" w:lineRule="auto"/>
        <w:ind w:left="10" w:right="10" w:firstLine="283"/>
        <w:rPr>
          <w:sz w:val="20"/>
          <w:szCs w:val="20"/>
        </w:rPr>
      </w:pPr>
      <w:r w:rsidRPr="006D448A">
        <w:rPr>
          <w:sz w:val="20"/>
          <w:szCs w:val="20"/>
        </w:rPr>
        <w:t>3. Техника безопасности.</w:t>
      </w:r>
    </w:p>
    <w:p w:rsidR="00FA7001" w:rsidRPr="006D448A" w:rsidRDefault="00FA7001" w:rsidP="00FA7001">
      <w:pPr>
        <w:shd w:val="clear" w:color="auto" w:fill="FFFFFF"/>
        <w:spacing w:line="360" w:lineRule="auto"/>
        <w:ind w:left="10" w:right="10" w:firstLine="283"/>
        <w:rPr>
          <w:sz w:val="20"/>
          <w:szCs w:val="20"/>
        </w:rPr>
      </w:pPr>
      <w:r w:rsidRPr="006D448A">
        <w:rPr>
          <w:sz w:val="20"/>
          <w:szCs w:val="20"/>
        </w:rPr>
        <w:t>3.1.</w:t>
      </w:r>
      <w:r w:rsidRPr="006D448A">
        <w:rPr>
          <w:sz w:val="20"/>
          <w:szCs w:val="20"/>
        </w:rPr>
        <w:tab/>
        <w:t>Основные опасные производственные факторы и причины несчастных случаев на производстве.</w:t>
      </w:r>
    </w:p>
    <w:p w:rsidR="00FA7001" w:rsidRPr="006D448A" w:rsidRDefault="00FA7001" w:rsidP="00FA7001">
      <w:pPr>
        <w:shd w:val="clear" w:color="auto" w:fill="FFFFFF"/>
        <w:spacing w:line="360" w:lineRule="auto"/>
        <w:ind w:left="10" w:right="10" w:firstLine="283"/>
        <w:rPr>
          <w:sz w:val="20"/>
          <w:szCs w:val="20"/>
        </w:rPr>
      </w:pPr>
      <w:r w:rsidRPr="006D448A">
        <w:rPr>
          <w:sz w:val="20"/>
          <w:szCs w:val="20"/>
        </w:rPr>
        <w:t>3.2.</w:t>
      </w:r>
      <w:r w:rsidRPr="006D448A">
        <w:rPr>
          <w:sz w:val="20"/>
          <w:szCs w:val="20"/>
        </w:rPr>
        <w:tab/>
        <w:t>Основные методы и технические средства предупреждения несчастных случаев. Требования к    производственному оборудованию и производственным процессам в стандартах ССБТ.</w:t>
      </w:r>
    </w:p>
    <w:p w:rsidR="00FA7001" w:rsidRPr="006D448A" w:rsidRDefault="00FA7001" w:rsidP="00FA7001">
      <w:pPr>
        <w:shd w:val="clear" w:color="auto" w:fill="FFFFFF"/>
        <w:spacing w:line="360" w:lineRule="auto"/>
        <w:ind w:left="10" w:right="10" w:firstLine="283"/>
        <w:rPr>
          <w:sz w:val="20"/>
          <w:szCs w:val="20"/>
        </w:rPr>
      </w:pPr>
      <w:r w:rsidRPr="006D448A">
        <w:rPr>
          <w:sz w:val="20"/>
          <w:szCs w:val="20"/>
        </w:rPr>
        <w:t>3.2.1.Предохранительные устройства.</w:t>
      </w:r>
    </w:p>
    <w:p w:rsidR="00FA7001" w:rsidRPr="006D448A" w:rsidRDefault="00FA7001" w:rsidP="00FA7001">
      <w:pPr>
        <w:shd w:val="clear" w:color="auto" w:fill="FFFFFF"/>
        <w:spacing w:line="360" w:lineRule="auto"/>
        <w:ind w:left="10" w:right="10" w:firstLine="283"/>
        <w:rPr>
          <w:sz w:val="20"/>
          <w:szCs w:val="20"/>
        </w:rPr>
      </w:pPr>
      <w:r w:rsidRPr="006D448A">
        <w:rPr>
          <w:sz w:val="20"/>
          <w:szCs w:val="20"/>
        </w:rPr>
        <w:t>3.2.2.Оградительные устройства.</w:t>
      </w:r>
    </w:p>
    <w:p w:rsidR="00FA7001" w:rsidRPr="006D448A" w:rsidRDefault="00FA7001" w:rsidP="00FA7001">
      <w:pPr>
        <w:shd w:val="clear" w:color="auto" w:fill="FFFFFF"/>
        <w:spacing w:line="360" w:lineRule="auto"/>
        <w:ind w:left="10" w:right="10" w:firstLine="283"/>
        <w:rPr>
          <w:sz w:val="20"/>
          <w:szCs w:val="20"/>
        </w:rPr>
      </w:pPr>
      <w:r w:rsidRPr="006D448A">
        <w:rPr>
          <w:sz w:val="20"/>
          <w:szCs w:val="20"/>
        </w:rPr>
        <w:t>3.2.3.Сигнализирующие устройства. Цвета и знакибезопасности.</w:t>
      </w:r>
    </w:p>
    <w:p w:rsidR="00FA7001" w:rsidRPr="006D448A" w:rsidRDefault="00FA7001" w:rsidP="00FA7001">
      <w:pPr>
        <w:shd w:val="clear" w:color="auto" w:fill="FFFFFF"/>
        <w:spacing w:line="360" w:lineRule="auto"/>
        <w:ind w:left="10" w:right="10" w:firstLine="283"/>
        <w:rPr>
          <w:sz w:val="20"/>
          <w:szCs w:val="20"/>
        </w:rPr>
      </w:pPr>
      <w:r w:rsidRPr="006D448A">
        <w:rPr>
          <w:sz w:val="20"/>
          <w:szCs w:val="20"/>
        </w:rPr>
        <w:t>3.3.</w:t>
      </w:r>
      <w:r w:rsidRPr="006D448A">
        <w:rPr>
          <w:sz w:val="20"/>
          <w:szCs w:val="20"/>
        </w:rPr>
        <w:tab/>
        <w:t>Электробезопасность.</w:t>
      </w:r>
    </w:p>
    <w:p w:rsidR="00FA7001" w:rsidRPr="006D448A" w:rsidRDefault="00FA7001" w:rsidP="00FA7001">
      <w:pPr>
        <w:shd w:val="clear" w:color="auto" w:fill="FFFFFF"/>
        <w:spacing w:line="360" w:lineRule="auto"/>
        <w:ind w:left="10" w:right="10" w:firstLine="283"/>
        <w:rPr>
          <w:sz w:val="20"/>
          <w:szCs w:val="20"/>
        </w:rPr>
      </w:pPr>
      <w:r w:rsidRPr="006D448A">
        <w:rPr>
          <w:sz w:val="20"/>
          <w:szCs w:val="20"/>
        </w:rPr>
        <w:t>3.3.1.Действие электрического тока на организм человека. Виды поражений.</w:t>
      </w:r>
    </w:p>
    <w:p w:rsidR="00FA7001" w:rsidRPr="006D448A" w:rsidRDefault="00FA7001" w:rsidP="00FA7001">
      <w:pPr>
        <w:shd w:val="clear" w:color="auto" w:fill="FFFFFF"/>
        <w:spacing w:line="360" w:lineRule="auto"/>
        <w:ind w:left="10" w:right="10" w:firstLine="283"/>
        <w:rPr>
          <w:sz w:val="20"/>
          <w:szCs w:val="20"/>
        </w:rPr>
      </w:pPr>
      <w:r w:rsidRPr="006D448A">
        <w:rPr>
          <w:sz w:val="20"/>
          <w:szCs w:val="20"/>
        </w:rPr>
        <w:t>3.3.2.Условия, повышающие опасность поражения током.</w:t>
      </w:r>
    </w:p>
    <w:p w:rsidR="00FA7001" w:rsidRPr="006D448A" w:rsidRDefault="00FA7001" w:rsidP="00FA7001">
      <w:pPr>
        <w:shd w:val="clear" w:color="auto" w:fill="FFFFFF"/>
        <w:spacing w:line="360" w:lineRule="auto"/>
        <w:ind w:left="10" w:right="10" w:firstLine="283"/>
        <w:rPr>
          <w:sz w:val="20"/>
          <w:szCs w:val="20"/>
        </w:rPr>
      </w:pPr>
      <w:r w:rsidRPr="006D448A">
        <w:rPr>
          <w:sz w:val="20"/>
          <w:szCs w:val="20"/>
        </w:rPr>
        <w:t>3.3.3.Основные мероприятия по предупреждению электротравматизма.</w:t>
      </w:r>
    </w:p>
    <w:p w:rsidR="00FA7001" w:rsidRPr="006D448A" w:rsidRDefault="00FA7001" w:rsidP="00FA7001">
      <w:pPr>
        <w:shd w:val="clear" w:color="auto" w:fill="FFFFFF"/>
        <w:spacing w:line="360" w:lineRule="auto"/>
        <w:ind w:left="10" w:right="10" w:firstLine="283"/>
        <w:rPr>
          <w:sz w:val="20"/>
          <w:szCs w:val="20"/>
        </w:rPr>
      </w:pPr>
      <w:r w:rsidRPr="006D448A">
        <w:rPr>
          <w:sz w:val="20"/>
          <w:szCs w:val="20"/>
        </w:rPr>
        <w:t>3.3.4.Основные правила безопасности при эксплуатации электрооборудования.</w:t>
      </w:r>
    </w:p>
    <w:p w:rsidR="00FA7001" w:rsidRPr="006D448A" w:rsidRDefault="00FA7001" w:rsidP="00FA7001">
      <w:pPr>
        <w:shd w:val="clear" w:color="auto" w:fill="FFFFFF"/>
        <w:spacing w:line="360" w:lineRule="auto"/>
        <w:ind w:left="10" w:right="10" w:firstLine="283"/>
        <w:rPr>
          <w:sz w:val="20"/>
          <w:szCs w:val="20"/>
        </w:rPr>
      </w:pPr>
      <w:r w:rsidRPr="006D448A">
        <w:rPr>
          <w:sz w:val="20"/>
          <w:szCs w:val="20"/>
        </w:rPr>
        <w:t>3.3.5.Отражение требований электробезопасности в стандартах ССБТ.</w:t>
      </w:r>
    </w:p>
    <w:p w:rsidR="00FA7001" w:rsidRPr="006D448A" w:rsidRDefault="00FA7001" w:rsidP="00FA7001">
      <w:pPr>
        <w:shd w:val="clear" w:color="auto" w:fill="FFFFFF"/>
        <w:spacing w:line="360" w:lineRule="auto"/>
        <w:ind w:left="10" w:right="10" w:firstLine="283"/>
        <w:rPr>
          <w:sz w:val="20"/>
          <w:szCs w:val="20"/>
        </w:rPr>
      </w:pPr>
      <w:r w:rsidRPr="006D448A">
        <w:rPr>
          <w:sz w:val="20"/>
          <w:szCs w:val="20"/>
        </w:rPr>
        <w:t>3.4.</w:t>
      </w:r>
      <w:r w:rsidRPr="006D448A">
        <w:rPr>
          <w:sz w:val="20"/>
          <w:szCs w:val="20"/>
        </w:rPr>
        <w:tab/>
        <w:t>Организация рабочего места.</w:t>
      </w:r>
    </w:p>
    <w:p w:rsidR="00FA7001" w:rsidRPr="006D448A" w:rsidRDefault="00FA7001" w:rsidP="00FA7001">
      <w:pPr>
        <w:shd w:val="clear" w:color="auto" w:fill="FFFFFF"/>
        <w:spacing w:line="360" w:lineRule="auto"/>
        <w:ind w:left="10" w:right="10" w:firstLine="283"/>
        <w:rPr>
          <w:sz w:val="20"/>
          <w:szCs w:val="20"/>
        </w:rPr>
      </w:pPr>
      <w:r w:rsidRPr="006D448A">
        <w:rPr>
          <w:sz w:val="20"/>
          <w:szCs w:val="20"/>
        </w:rPr>
        <w:t>3.5.</w:t>
      </w:r>
      <w:r w:rsidRPr="006D448A">
        <w:rPr>
          <w:sz w:val="20"/>
          <w:szCs w:val="20"/>
        </w:rPr>
        <w:tab/>
        <w:t>Основные правила поведения, связанные с движением</w:t>
      </w:r>
    </w:p>
    <w:p w:rsidR="00FA7001" w:rsidRPr="006D448A" w:rsidRDefault="00FA7001" w:rsidP="00FA7001">
      <w:pPr>
        <w:shd w:val="clear" w:color="auto" w:fill="FFFFFF"/>
        <w:spacing w:line="360" w:lineRule="auto"/>
        <w:ind w:left="10" w:right="10" w:firstLine="283"/>
        <w:rPr>
          <w:sz w:val="20"/>
          <w:szCs w:val="20"/>
        </w:rPr>
      </w:pPr>
      <w:r w:rsidRPr="006D448A">
        <w:rPr>
          <w:sz w:val="20"/>
          <w:szCs w:val="20"/>
        </w:rPr>
        <w:t>внутризаводского и внутрицехового транспорта и работой грузоподъемных механизмов.</w:t>
      </w:r>
    </w:p>
    <w:p w:rsidR="00FA7001" w:rsidRPr="006D448A" w:rsidRDefault="00FA7001" w:rsidP="00FA7001">
      <w:pPr>
        <w:shd w:val="clear" w:color="auto" w:fill="FFFFFF"/>
        <w:spacing w:line="360" w:lineRule="auto"/>
        <w:ind w:left="10" w:right="10" w:firstLine="283"/>
        <w:rPr>
          <w:sz w:val="20"/>
          <w:szCs w:val="20"/>
        </w:rPr>
      </w:pPr>
      <w:r w:rsidRPr="006D448A">
        <w:rPr>
          <w:sz w:val="20"/>
          <w:szCs w:val="20"/>
        </w:rPr>
        <w:t>4. Производственная санитария.</w:t>
      </w:r>
    </w:p>
    <w:p w:rsidR="00FA7001" w:rsidRPr="006D448A" w:rsidRDefault="00FA7001" w:rsidP="00FA7001">
      <w:pPr>
        <w:shd w:val="clear" w:color="auto" w:fill="FFFFFF"/>
        <w:spacing w:line="360" w:lineRule="auto"/>
        <w:ind w:left="10" w:right="10" w:firstLine="283"/>
        <w:rPr>
          <w:sz w:val="20"/>
          <w:szCs w:val="20"/>
        </w:rPr>
      </w:pPr>
      <w:r w:rsidRPr="006D448A">
        <w:rPr>
          <w:sz w:val="20"/>
          <w:szCs w:val="20"/>
        </w:rPr>
        <w:t>4.1. Основные санитарно-гигиенические факторы производственной среды.</w:t>
      </w:r>
    </w:p>
    <w:p w:rsidR="00FA7001" w:rsidRPr="006D448A" w:rsidRDefault="00FA7001" w:rsidP="00FA7001">
      <w:pPr>
        <w:shd w:val="clear" w:color="auto" w:fill="FFFFFF"/>
        <w:tabs>
          <w:tab w:val="left" w:pos="1709"/>
        </w:tabs>
        <w:spacing w:line="360" w:lineRule="auto"/>
        <w:rPr>
          <w:color w:val="000000"/>
          <w:spacing w:val="-8"/>
          <w:sz w:val="20"/>
          <w:szCs w:val="20"/>
        </w:rPr>
      </w:pPr>
      <w:r w:rsidRPr="006D448A">
        <w:rPr>
          <w:color w:val="000000"/>
          <w:spacing w:val="-5"/>
          <w:sz w:val="20"/>
          <w:szCs w:val="20"/>
        </w:rPr>
        <w:t xml:space="preserve">      4.1.1.Общие понятия о вредных производственных фак</w:t>
      </w:r>
      <w:r w:rsidRPr="006D448A">
        <w:rPr>
          <w:color w:val="000000"/>
          <w:spacing w:val="-5"/>
          <w:sz w:val="20"/>
          <w:szCs w:val="20"/>
        </w:rPr>
        <w:softHyphen/>
      </w:r>
      <w:r w:rsidRPr="006D448A">
        <w:rPr>
          <w:color w:val="000000"/>
          <w:spacing w:val="-7"/>
          <w:sz w:val="20"/>
          <w:szCs w:val="20"/>
        </w:rPr>
        <w:t>торах.</w:t>
      </w:r>
    </w:p>
    <w:p w:rsidR="00FA7001" w:rsidRPr="006D448A" w:rsidRDefault="00FA7001" w:rsidP="001D537A">
      <w:pPr>
        <w:widowControl w:val="0"/>
        <w:numPr>
          <w:ilvl w:val="0"/>
          <w:numId w:val="8"/>
        </w:numPr>
        <w:shd w:val="clear" w:color="auto" w:fill="FFFFFF"/>
        <w:tabs>
          <w:tab w:val="left" w:pos="1709"/>
        </w:tabs>
        <w:autoSpaceDE w:val="0"/>
        <w:autoSpaceDN w:val="0"/>
        <w:adjustRightInd w:val="0"/>
        <w:spacing w:line="360" w:lineRule="auto"/>
        <w:ind w:left="792" w:hanging="432"/>
        <w:rPr>
          <w:color w:val="000000"/>
          <w:spacing w:val="-9"/>
          <w:sz w:val="20"/>
          <w:szCs w:val="20"/>
        </w:rPr>
      </w:pPr>
      <w:r w:rsidRPr="006D448A">
        <w:rPr>
          <w:color w:val="000000"/>
          <w:spacing w:val="-7"/>
          <w:sz w:val="20"/>
          <w:szCs w:val="20"/>
        </w:rPr>
        <w:t>Предельно допустимые значения вредных факторов.</w:t>
      </w:r>
      <w:r w:rsidRPr="006D448A">
        <w:rPr>
          <w:color w:val="000000"/>
          <w:spacing w:val="-7"/>
          <w:sz w:val="20"/>
          <w:szCs w:val="20"/>
        </w:rPr>
        <w:br/>
      </w:r>
      <w:r w:rsidRPr="006D448A">
        <w:rPr>
          <w:color w:val="000000"/>
          <w:spacing w:val="-4"/>
          <w:sz w:val="20"/>
          <w:szCs w:val="20"/>
        </w:rPr>
        <w:t>Требования и нормы по видам опасных и вредных производственных факторов в    стандартах ССБТ.</w:t>
      </w:r>
    </w:p>
    <w:p w:rsidR="00FA7001" w:rsidRPr="006D448A" w:rsidRDefault="00FA7001" w:rsidP="00FA7001">
      <w:pPr>
        <w:shd w:val="clear" w:color="auto" w:fill="FFFFFF"/>
        <w:tabs>
          <w:tab w:val="left" w:pos="1709"/>
        </w:tabs>
        <w:spacing w:line="360" w:lineRule="auto"/>
        <w:rPr>
          <w:color w:val="000000"/>
          <w:spacing w:val="-9"/>
          <w:sz w:val="20"/>
          <w:szCs w:val="20"/>
        </w:rPr>
      </w:pPr>
      <w:r w:rsidRPr="006D448A">
        <w:rPr>
          <w:color w:val="000000"/>
          <w:spacing w:val="-8"/>
          <w:sz w:val="20"/>
          <w:szCs w:val="20"/>
        </w:rPr>
        <w:t xml:space="preserve">       4.1.2.Основные мероприятия по улучшению условий тру</w:t>
      </w:r>
      <w:r w:rsidRPr="006D448A">
        <w:rPr>
          <w:color w:val="000000"/>
          <w:spacing w:val="-2"/>
          <w:sz w:val="20"/>
          <w:szCs w:val="20"/>
        </w:rPr>
        <w:t>да (технические и     организационные, санитарно-гигиеничес</w:t>
      </w:r>
      <w:r w:rsidRPr="006D448A">
        <w:rPr>
          <w:color w:val="000000"/>
          <w:spacing w:val="-2"/>
          <w:sz w:val="20"/>
          <w:szCs w:val="20"/>
        </w:rPr>
        <w:softHyphen/>
      </w:r>
      <w:r w:rsidRPr="006D448A">
        <w:rPr>
          <w:color w:val="000000"/>
          <w:spacing w:val="-1"/>
          <w:sz w:val="20"/>
          <w:szCs w:val="20"/>
        </w:rPr>
        <w:t>кие, лечебно-профилактические).</w:t>
      </w:r>
    </w:p>
    <w:p w:rsidR="00FA7001" w:rsidRPr="006D448A" w:rsidRDefault="00FA7001" w:rsidP="00FA7001">
      <w:pPr>
        <w:shd w:val="clear" w:color="auto" w:fill="FFFFFF"/>
        <w:tabs>
          <w:tab w:val="left" w:pos="1166"/>
        </w:tabs>
        <w:spacing w:line="360" w:lineRule="auto"/>
        <w:rPr>
          <w:sz w:val="20"/>
          <w:szCs w:val="20"/>
        </w:rPr>
      </w:pPr>
      <w:r w:rsidRPr="006D448A">
        <w:rPr>
          <w:color w:val="000000"/>
          <w:spacing w:val="-10"/>
          <w:sz w:val="20"/>
          <w:szCs w:val="20"/>
        </w:rPr>
        <w:t xml:space="preserve">       4.2.</w:t>
      </w:r>
      <w:r w:rsidRPr="006D448A">
        <w:rPr>
          <w:color w:val="000000"/>
          <w:spacing w:val="-2"/>
          <w:sz w:val="20"/>
          <w:szCs w:val="20"/>
        </w:rPr>
        <w:t>Промышленная вентиляция.</w:t>
      </w:r>
    </w:p>
    <w:p w:rsidR="00FA7001" w:rsidRPr="006D448A" w:rsidRDefault="00FA7001" w:rsidP="00FA7001">
      <w:pPr>
        <w:shd w:val="clear" w:color="auto" w:fill="FFFFFF"/>
        <w:tabs>
          <w:tab w:val="left" w:pos="1718"/>
        </w:tabs>
        <w:spacing w:line="360" w:lineRule="auto"/>
        <w:rPr>
          <w:color w:val="000000"/>
          <w:spacing w:val="-8"/>
          <w:sz w:val="20"/>
          <w:szCs w:val="20"/>
        </w:rPr>
      </w:pPr>
      <w:r w:rsidRPr="006D448A">
        <w:rPr>
          <w:color w:val="000000"/>
          <w:spacing w:val="-2"/>
          <w:sz w:val="20"/>
          <w:szCs w:val="20"/>
        </w:rPr>
        <w:t xml:space="preserve">       4.2.1Назначение вентиляции. Способы вентиляции.</w:t>
      </w:r>
    </w:p>
    <w:p w:rsidR="00FA7001" w:rsidRPr="006D448A" w:rsidRDefault="00FA7001" w:rsidP="00FA7001">
      <w:pPr>
        <w:shd w:val="clear" w:color="auto" w:fill="FFFFFF"/>
        <w:tabs>
          <w:tab w:val="left" w:pos="1718"/>
        </w:tabs>
        <w:spacing w:line="360" w:lineRule="auto"/>
        <w:rPr>
          <w:color w:val="000000"/>
          <w:spacing w:val="-7"/>
          <w:sz w:val="20"/>
          <w:szCs w:val="20"/>
        </w:rPr>
      </w:pPr>
      <w:r w:rsidRPr="006D448A">
        <w:rPr>
          <w:color w:val="000000"/>
          <w:spacing w:val="-2"/>
          <w:sz w:val="20"/>
          <w:szCs w:val="20"/>
        </w:rPr>
        <w:t xml:space="preserve">       4.2.2.Естественная вентиляция.</w:t>
      </w:r>
    </w:p>
    <w:p w:rsidR="00FA7001" w:rsidRPr="006D448A" w:rsidRDefault="00FA7001" w:rsidP="00FA7001">
      <w:pPr>
        <w:shd w:val="clear" w:color="auto" w:fill="FFFFFF"/>
        <w:tabs>
          <w:tab w:val="left" w:pos="1718"/>
        </w:tabs>
        <w:spacing w:line="360" w:lineRule="auto"/>
        <w:rPr>
          <w:color w:val="000000"/>
          <w:spacing w:val="-8"/>
          <w:sz w:val="20"/>
          <w:szCs w:val="20"/>
        </w:rPr>
      </w:pPr>
      <w:r w:rsidRPr="006D448A">
        <w:rPr>
          <w:color w:val="000000"/>
          <w:spacing w:val="-5"/>
          <w:sz w:val="20"/>
          <w:szCs w:val="20"/>
        </w:rPr>
        <w:t xml:space="preserve">       4.2.3Механическая вентиляция (приточная и вытяжная, </w:t>
      </w:r>
      <w:r w:rsidRPr="006D448A">
        <w:rPr>
          <w:color w:val="000000"/>
          <w:spacing w:val="-3"/>
          <w:sz w:val="20"/>
          <w:szCs w:val="20"/>
        </w:rPr>
        <w:t>общеобменная и местная).</w:t>
      </w:r>
    </w:p>
    <w:p w:rsidR="00FA7001" w:rsidRPr="006D448A" w:rsidRDefault="00FA7001" w:rsidP="00FA7001">
      <w:pPr>
        <w:shd w:val="clear" w:color="auto" w:fill="FFFFFF"/>
        <w:tabs>
          <w:tab w:val="left" w:pos="1718"/>
        </w:tabs>
        <w:spacing w:line="360" w:lineRule="auto"/>
        <w:rPr>
          <w:color w:val="000000"/>
          <w:spacing w:val="-7"/>
          <w:sz w:val="20"/>
          <w:szCs w:val="20"/>
        </w:rPr>
      </w:pPr>
      <w:r w:rsidRPr="006D448A">
        <w:rPr>
          <w:color w:val="000000"/>
          <w:spacing w:val="-2"/>
          <w:sz w:val="20"/>
          <w:szCs w:val="20"/>
        </w:rPr>
        <w:t xml:space="preserve">       4.2.4.Контроль за эффективностью вентиляции.</w:t>
      </w:r>
    </w:p>
    <w:p w:rsidR="00FA7001" w:rsidRPr="006D448A" w:rsidRDefault="00FA7001" w:rsidP="00FA7001">
      <w:pPr>
        <w:shd w:val="clear" w:color="auto" w:fill="FFFFFF"/>
        <w:tabs>
          <w:tab w:val="left" w:pos="1166"/>
        </w:tabs>
        <w:spacing w:line="360" w:lineRule="auto"/>
        <w:rPr>
          <w:sz w:val="20"/>
          <w:szCs w:val="20"/>
        </w:rPr>
      </w:pPr>
      <w:r w:rsidRPr="006D448A">
        <w:rPr>
          <w:color w:val="000000"/>
          <w:spacing w:val="-10"/>
          <w:sz w:val="20"/>
          <w:szCs w:val="20"/>
        </w:rPr>
        <w:t xml:space="preserve">        4.3.</w:t>
      </w:r>
      <w:r w:rsidRPr="006D448A">
        <w:rPr>
          <w:color w:val="000000"/>
          <w:spacing w:val="-3"/>
          <w:sz w:val="20"/>
          <w:szCs w:val="20"/>
        </w:rPr>
        <w:t>Промышленное освещение.</w:t>
      </w:r>
    </w:p>
    <w:p w:rsidR="00FA7001" w:rsidRPr="006D448A" w:rsidRDefault="00FA7001" w:rsidP="00FA7001">
      <w:pPr>
        <w:shd w:val="clear" w:color="auto" w:fill="FFFFFF"/>
        <w:tabs>
          <w:tab w:val="left" w:pos="1714"/>
        </w:tabs>
        <w:spacing w:line="360" w:lineRule="auto"/>
        <w:rPr>
          <w:color w:val="000000"/>
          <w:spacing w:val="-8"/>
          <w:sz w:val="20"/>
          <w:szCs w:val="20"/>
        </w:rPr>
      </w:pPr>
      <w:r w:rsidRPr="006D448A">
        <w:rPr>
          <w:color w:val="000000"/>
          <w:spacing w:val="-3"/>
          <w:sz w:val="20"/>
          <w:szCs w:val="20"/>
        </w:rPr>
        <w:t xml:space="preserve">       4.3.1.Роль освещения в общей системе мероприятий по </w:t>
      </w:r>
      <w:r w:rsidRPr="006D448A">
        <w:rPr>
          <w:color w:val="000000"/>
          <w:spacing w:val="-7"/>
          <w:sz w:val="20"/>
          <w:szCs w:val="20"/>
        </w:rPr>
        <w:t>охране труда.</w:t>
      </w:r>
    </w:p>
    <w:p w:rsidR="00FA7001" w:rsidRPr="006D448A" w:rsidRDefault="00FA7001" w:rsidP="00FA7001">
      <w:pPr>
        <w:shd w:val="clear" w:color="auto" w:fill="FFFFFF"/>
        <w:tabs>
          <w:tab w:val="left" w:pos="1714"/>
        </w:tabs>
        <w:spacing w:line="360" w:lineRule="auto"/>
        <w:rPr>
          <w:color w:val="000000"/>
          <w:spacing w:val="-8"/>
          <w:sz w:val="20"/>
          <w:szCs w:val="20"/>
        </w:rPr>
      </w:pPr>
      <w:r w:rsidRPr="006D448A">
        <w:rPr>
          <w:color w:val="000000"/>
          <w:spacing w:val="-3"/>
          <w:sz w:val="20"/>
          <w:szCs w:val="20"/>
        </w:rPr>
        <w:t xml:space="preserve">       4.3.2.Искусственное освещение: основные светотехнические величины, системы освещения,      источники света, све</w:t>
      </w:r>
      <w:r w:rsidRPr="006D448A">
        <w:rPr>
          <w:color w:val="000000"/>
          <w:spacing w:val="-3"/>
          <w:sz w:val="20"/>
          <w:szCs w:val="20"/>
        </w:rPr>
        <w:softHyphen/>
        <w:t>тильники общего и местного освещения.</w:t>
      </w:r>
    </w:p>
    <w:p w:rsidR="00FA7001" w:rsidRPr="006D448A" w:rsidRDefault="00FA7001" w:rsidP="00617EB9">
      <w:pPr>
        <w:shd w:val="clear" w:color="auto" w:fill="FFFFFF"/>
        <w:tabs>
          <w:tab w:val="left" w:pos="1701"/>
        </w:tabs>
        <w:spacing w:line="360" w:lineRule="auto"/>
        <w:rPr>
          <w:color w:val="000000"/>
          <w:spacing w:val="-8"/>
          <w:sz w:val="20"/>
          <w:szCs w:val="20"/>
        </w:rPr>
      </w:pPr>
      <w:r w:rsidRPr="006D448A">
        <w:rPr>
          <w:color w:val="000000"/>
          <w:spacing w:val="-3"/>
          <w:sz w:val="20"/>
          <w:szCs w:val="20"/>
        </w:rPr>
        <w:t xml:space="preserve">        4.3.3.Естественное освещение, его виды.</w:t>
      </w:r>
    </w:p>
    <w:p w:rsidR="00FA7001" w:rsidRPr="006D448A" w:rsidRDefault="00FA7001" w:rsidP="00617EB9">
      <w:pPr>
        <w:shd w:val="clear" w:color="auto" w:fill="FFFFFF"/>
        <w:tabs>
          <w:tab w:val="left" w:pos="1701"/>
        </w:tabs>
        <w:spacing w:line="360" w:lineRule="auto"/>
        <w:rPr>
          <w:color w:val="000000"/>
          <w:spacing w:val="-8"/>
          <w:sz w:val="20"/>
          <w:szCs w:val="20"/>
        </w:rPr>
      </w:pPr>
      <w:r w:rsidRPr="006D448A">
        <w:rPr>
          <w:color w:val="000000"/>
          <w:spacing w:val="-5"/>
          <w:sz w:val="20"/>
          <w:szCs w:val="20"/>
        </w:rPr>
        <w:t xml:space="preserve">         4.3.4Содержание осветительных установок и светопрое</w:t>
      </w:r>
      <w:r w:rsidRPr="006D448A">
        <w:rPr>
          <w:color w:val="000000"/>
          <w:spacing w:val="-7"/>
          <w:sz w:val="20"/>
          <w:szCs w:val="20"/>
        </w:rPr>
        <w:t>мов.</w:t>
      </w:r>
    </w:p>
    <w:p w:rsidR="00FA7001" w:rsidRPr="006D448A" w:rsidRDefault="00FA7001" w:rsidP="00617EB9">
      <w:pPr>
        <w:shd w:val="clear" w:color="auto" w:fill="FFFFFF"/>
        <w:tabs>
          <w:tab w:val="left" w:pos="1166"/>
          <w:tab w:val="left" w:pos="1701"/>
        </w:tabs>
        <w:spacing w:line="360" w:lineRule="auto"/>
        <w:rPr>
          <w:sz w:val="20"/>
          <w:szCs w:val="20"/>
        </w:rPr>
      </w:pPr>
      <w:r w:rsidRPr="006D448A">
        <w:rPr>
          <w:color w:val="000000"/>
          <w:spacing w:val="-10"/>
          <w:sz w:val="20"/>
          <w:szCs w:val="20"/>
        </w:rPr>
        <w:t xml:space="preserve">           4.4.</w:t>
      </w:r>
      <w:r w:rsidRPr="006D448A">
        <w:rPr>
          <w:color w:val="000000"/>
          <w:spacing w:val="-4"/>
          <w:sz w:val="20"/>
          <w:szCs w:val="20"/>
        </w:rPr>
        <w:t>Защита от шума и вибрации.</w:t>
      </w:r>
    </w:p>
    <w:p w:rsidR="00FA7001" w:rsidRPr="006D448A" w:rsidRDefault="00617EB9" w:rsidP="00617EB9">
      <w:pPr>
        <w:shd w:val="clear" w:color="auto" w:fill="FFFFFF"/>
        <w:tabs>
          <w:tab w:val="left" w:pos="1701"/>
        </w:tabs>
        <w:spacing w:line="360" w:lineRule="auto"/>
        <w:rPr>
          <w:color w:val="000000"/>
          <w:spacing w:val="-8"/>
          <w:sz w:val="20"/>
          <w:szCs w:val="20"/>
        </w:rPr>
      </w:pPr>
      <w:r>
        <w:rPr>
          <w:color w:val="000000"/>
          <w:spacing w:val="-3"/>
          <w:sz w:val="20"/>
          <w:szCs w:val="20"/>
        </w:rPr>
        <w:lastRenderedPageBreak/>
        <w:t xml:space="preserve">         </w:t>
      </w:r>
      <w:r w:rsidR="00FA7001" w:rsidRPr="006D448A">
        <w:rPr>
          <w:color w:val="000000"/>
          <w:spacing w:val="-3"/>
          <w:sz w:val="20"/>
          <w:szCs w:val="20"/>
        </w:rPr>
        <w:t>4.4.1.Влияние шума и вибрации на организм.</w:t>
      </w:r>
    </w:p>
    <w:p w:rsidR="00FA7001" w:rsidRPr="006D448A" w:rsidRDefault="00617EB9" w:rsidP="00617EB9">
      <w:pPr>
        <w:shd w:val="clear" w:color="auto" w:fill="FFFFFF"/>
        <w:tabs>
          <w:tab w:val="left" w:pos="1701"/>
        </w:tabs>
        <w:spacing w:line="360" w:lineRule="auto"/>
        <w:rPr>
          <w:color w:val="000000"/>
          <w:spacing w:val="-8"/>
          <w:sz w:val="20"/>
          <w:szCs w:val="20"/>
        </w:rPr>
      </w:pPr>
      <w:r>
        <w:rPr>
          <w:color w:val="000000"/>
          <w:spacing w:val="-5"/>
          <w:sz w:val="20"/>
          <w:szCs w:val="20"/>
        </w:rPr>
        <w:t xml:space="preserve">         </w:t>
      </w:r>
      <w:r w:rsidR="00FA7001" w:rsidRPr="006D448A">
        <w:rPr>
          <w:color w:val="000000"/>
          <w:spacing w:val="-5"/>
          <w:sz w:val="20"/>
          <w:szCs w:val="20"/>
        </w:rPr>
        <w:t xml:space="preserve"> 4.4.2.Предельно допустимые уровни звукового давления </w:t>
      </w:r>
      <w:r w:rsidR="00FA7001" w:rsidRPr="006D448A">
        <w:rPr>
          <w:color w:val="000000"/>
          <w:spacing w:val="-3"/>
          <w:sz w:val="20"/>
          <w:szCs w:val="20"/>
        </w:rPr>
        <w:t>и вибрации.</w:t>
      </w:r>
    </w:p>
    <w:p w:rsidR="00FA7001" w:rsidRPr="006D448A" w:rsidRDefault="00617EB9" w:rsidP="00617EB9">
      <w:pPr>
        <w:shd w:val="clear" w:color="auto" w:fill="FFFFFF"/>
        <w:tabs>
          <w:tab w:val="left" w:pos="1701"/>
        </w:tabs>
        <w:spacing w:line="360" w:lineRule="auto"/>
        <w:rPr>
          <w:color w:val="000000"/>
          <w:spacing w:val="-7"/>
          <w:sz w:val="20"/>
          <w:szCs w:val="20"/>
        </w:rPr>
      </w:pPr>
      <w:r>
        <w:rPr>
          <w:color w:val="000000"/>
          <w:spacing w:val="-2"/>
          <w:sz w:val="20"/>
          <w:szCs w:val="20"/>
        </w:rPr>
        <w:t xml:space="preserve">        </w:t>
      </w:r>
      <w:r w:rsidR="00FA7001" w:rsidRPr="006D448A">
        <w:rPr>
          <w:color w:val="000000"/>
          <w:spacing w:val="-2"/>
          <w:sz w:val="20"/>
          <w:szCs w:val="20"/>
        </w:rPr>
        <w:t xml:space="preserve"> 4.4.3.Основные методы борьбы с шумом и вибрацией. </w:t>
      </w:r>
      <w:r w:rsidR="00FA7001" w:rsidRPr="006D448A">
        <w:rPr>
          <w:color w:val="000000"/>
          <w:spacing w:val="-3"/>
          <w:sz w:val="20"/>
          <w:szCs w:val="20"/>
        </w:rPr>
        <w:t>Стандарты ССБТ на шум и  вибрацию.</w:t>
      </w:r>
    </w:p>
    <w:p w:rsidR="00FA7001" w:rsidRPr="006D448A" w:rsidRDefault="00FA7001" w:rsidP="00FA7001">
      <w:pPr>
        <w:shd w:val="clear" w:color="auto" w:fill="FFFFFF"/>
        <w:tabs>
          <w:tab w:val="left" w:pos="1685"/>
        </w:tabs>
        <w:spacing w:line="360" w:lineRule="auto"/>
        <w:rPr>
          <w:color w:val="000000"/>
          <w:spacing w:val="-10"/>
          <w:sz w:val="20"/>
          <w:szCs w:val="20"/>
        </w:rPr>
      </w:pPr>
      <w:r w:rsidRPr="006D448A">
        <w:rPr>
          <w:color w:val="000000"/>
          <w:spacing w:val="-6"/>
          <w:sz w:val="20"/>
          <w:szCs w:val="20"/>
        </w:rPr>
        <w:t xml:space="preserve">           4.4.4.Лечебно-профилактические мероприятия по умень</w:t>
      </w:r>
      <w:r w:rsidRPr="006D448A">
        <w:rPr>
          <w:color w:val="000000"/>
          <w:spacing w:val="-6"/>
          <w:sz w:val="20"/>
          <w:szCs w:val="20"/>
        </w:rPr>
        <w:softHyphen/>
      </w:r>
      <w:r w:rsidRPr="006D448A">
        <w:rPr>
          <w:color w:val="000000"/>
          <w:spacing w:val="-3"/>
          <w:sz w:val="20"/>
          <w:szCs w:val="20"/>
        </w:rPr>
        <w:t>шению вредного воздействия шума и вибрации.</w:t>
      </w:r>
    </w:p>
    <w:p w:rsidR="00FA7001" w:rsidRPr="006D448A" w:rsidRDefault="00FA7001" w:rsidP="00FA7001">
      <w:pPr>
        <w:shd w:val="clear" w:color="auto" w:fill="FFFFFF"/>
        <w:spacing w:line="360" w:lineRule="auto"/>
        <w:ind w:firstLine="398"/>
        <w:rPr>
          <w:sz w:val="20"/>
          <w:szCs w:val="20"/>
        </w:rPr>
      </w:pPr>
      <w:r w:rsidRPr="006D448A">
        <w:rPr>
          <w:color w:val="000000"/>
          <w:spacing w:val="-3"/>
          <w:sz w:val="20"/>
          <w:szCs w:val="20"/>
        </w:rPr>
        <w:t xml:space="preserve">5. Средства индивидуальной защиты работающих. Требования к </w:t>
      </w:r>
      <w:r w:rsidRPr="006D448A">
        <w:rPr>
          <w:color w:val="000000"/>
          <w:spacing w:val="-5"/>
          <w:sz w:val="20"/>
          <w:szCs w:val="20"/>
        </w:rPr>
        <w:t>средствам защиты в стандартах ССБТ.</w:t>
      </w:r>
    </w:p>
    <w:p w:rsidR="00FA7001" w:rsidRPr="006D448A" w:rsidRDefault="00FA7001" w:rsidP="001D537A">
      <w:pPr>
        <w:widowControl w:val="0"/>
        <w:numPr>
          <w:ilvl w:val="0"/>
          <w:numId w:val="9"/>
        </w:numPr>
        <w:shd w:val="clear" w:color="auto" w:fill="FFFFFF"/>
        <w:tabs>
          <w:tab w:val="left" w:pos="1142"/>
        </w:tabs>
        <w:autoSpaceDE w:val="0"/>
        <w:autoSpaceDN w:val="0"/>
        <w:adjustRightInd w:val="0"/>
        <w:spacing w:line="360" w:lineRule="auto"/>
        <w:rPr>
          <w:color w:val="000000"/>
          <w:spacing w:val="-10"/>
          <w:sz w:val="20"/>
          <w:szCs w:val="20"/>
        </w:rPr>
      </w:pPr>
      <w:r w:rsidRPr="006D448A">
        <w:rPr>
          <w:color w:val="000000"/>
          <w:spacing w:val="-5"/>
          <w:sz w:val="20"/>
          <w:szCs w:val="20"/>
        </w:rPr>
        <w:t>Спецодежда.</w:t>
      </w:r>
    </w:p>
    <w:p w:rsidR="00FA7001" w:rsidRPr="006D448A" w:rsidRDefault="00FA7001" w:rsidP="001D537A">
      <w:pPr>
        <w:widowControl w:val="0"/>
        <w:numPr>
          <w:ilvl w:val="0"/>
          <w:numId w:val="9"/>
        </w:numPr>
        <w:shd w:val="clear" w:color="auto" w:fill="FFFFFF"/>
        <w:tabs>
          <w:tab w:val="left" w:pos="1142"/>
        </w:tabs>
        <w:autoSpaceDE w:val="0"/>
        <w:autoSpaceDN w:val="0"/>
        <w:adjustRightInd w:val="0"/>
        <w:spacing w:line="360" w:lineRule="auto"/>
        <w:rPr>
          <w:color w:val="000000"/>
          <w:spacing w:val="-11"/>
          <w:sz w:val="20"/>
          <w:szCs w:val="20"/>
        </w:rPr>
      </w:pPr>
      <w:r w:rsidRPr="006D448A">
        <w:rPr>
          <w:color w:val="000000"/>
          <w:spacing w:val="-5"/>
          <w:sz w:val="20"/>
          <w:szCs w:val="20"/>
        </w:rPr>
        <w:t>Спецобувь.</w:t>
      </w:r>
    </w:p>
    <w:p w:rsidR="00FA7001" w:rsidRPr="006D448A" w:rsidRDefault="00FA7001" w:rsidP="001D537A">
      <w:pPr>
        <w:widowControl w:val="0"/>
        <w:numPr>
          <w:ilvl w:val="0"/>
          <w:numId w:val="9"/>
        </w:numPr>
        <w:shd w:val="clear" w:color="auto" w:fill="FFFFFF"/>
        <w:tabs>
          <w:tab w:val="left" w:pos="1142"/>
        </w:tabs>
        <w:autoSpaceDE w:val="0"/>
        <w:autoSpaceDN w:val="0"/>
        <w:adjustRightInd w:val="0"/>
        <w:spacing w:line="360" w:lineRule="auto"/>
        <w:rPr>
          <w:color w:val="000000"/>
          <w:spacing w:val="-11"/>
          <w:sz w:val="20"/>
          <w:szCs w:val="20"/>
        </w:rPr>
      </w:pPr>
      <w:r w:rsidRPr="006D448A">
        <w:rPr>
          <w:color w:val="000000"/>
          <w:spacing w:val="-5"/>
          <w:sz w:val="20"/>
          <w:szCs w:val="20"/>
        </w:rPr>
        <w:t>Средства защиты рук.</w:t>
      </w:r>
    </w:p>
    <w:p w:rsidR="00FA7001" w:rsidRPr="006D448A" w:rsidRDefault="00FA7001" w:rsidP="001D537A">
      <w:pPr>
        <w:widowControl w:val="0"/>
        <w:numPr>
          <w:ilvl w:val="0"/>
          <w:numId w:val="9"/>
        </w:numPr>
        <w:shd w:val="clear" w:color="auto" w:fill="FFFFFF"/>
        <w:tabs>
          <w:tab w:val="left" w:pos="1142"/>
        </w:tabs>
        <w:autoSpaceDE w:val="0"/>
        <w:autoSpaceDN w:val="0"/>
        <w:adjustRightInd w:val="0"/>
        <w:spacing w:line="360" w:lineRule="auto"/>
        <w:rPr>
          <w:color w:val="000000"/>
          <w:spacing w:val="-11"/>
          <w:sz w:val="20"/>
          <w:szCs w:val="20"/>
        </w:rPr>
      </w:pPr>
      <w:r w:rsidRPr="006D448A">
        <w:rPr>
          <w:color w:val="000000"/>
          <w:spacing w:val="-4"/>
          <w:sz w:val="20"/>
          <w:szCs w:val="20"/>
        </w:rPr>
        <w:t>Средства защиты головы, глаз и лица.</w:t>
      </w:r>
    </w:p>
    <w:p w:rsidR="00FA7001" w:rsidRPr="006D448A" w:rsidRDefault="00FA7001" w:rsidP="001D537A">
      <w:pPr>
        <w:widowControl w:val="0"/>
        <w:numPr>
          <w:ilvl w:val="0"/>
          <w:numId w:val="9"/>
        </w:numPr>
        <w:shd w:val="clear" w:color="auto" w:fill="FFFFFF"/>
        <w:tabs>
          <w:tab w:val="left" w:pos="1142"/>
        </w:tabs>
        <w:autoSpaceDE w:val="0"/>
        <w:autoSpaceDN w:val="0"/>
        <w:adjustRightInd w:val="0"/>
        <w:spacing w:line="360" w:lineRule="auto"/>
        <w:rPr>
          <w:color w:val="000000"/>
          <w:spacing w:val="-11"/>
          <w:sz w:val="20"/>
          <w:szCs w:val="20"/>
        </w:rPr>
      </w:pPr>
      <w:r w:rsidRPr="006D448A">
        <w:rPr>
          <w:color w:val="000000"/>
          <w:spacing w:val="-4"/>
          <w:sz w:val="20"/>
          <w:szCs w:val="20"/>
        </w:rPr>
        <w:t>Средства защиты органов дыхания.</w:t>
      </w:r>
    </w:p>
    <w:p w:rsidR="00FA7001" w:rsidRPr="006D448A" w:rsidRDefault="00FA7001" w:rsidP="001D537A">
      <w:pPr>
        <w:widowControl w:val="0"/>
        <w:numPr>
          <w:ilvl w:val="0"/>
          <w:numId w:val="9"/>
        </w:numPr>
        <w:shd w:val="clear" w:color="auto" w:fill="FFFFFF"/>
        <w:tabs>
          <w:tab w:val="left" w:pos="1142"/>
        </w:tabs>
        <w:autoSpaceDE w:val="0"/>
        <w:autoSpaceDN w:val="0"/>
        <w:adjustRightInd w:val="0"/>
        <w:spacing w:line="360" w:lineRule="auto"/>
        <w:rPr>
          <w:color w:val="000000"/>
          <w:spacing w:val="-13"/>
          <w:sz w:val="20"/>
          <w:szCs w:val="20"/>
        </w:rPr>
      </w:pPr>
      <w:r w:rsidRPr="006D448A">
        <w:rPr>
          <w:color w:val="000000"/>
          <w:spacing w:val="-4"/>
          <w:sz w:val="20"/>
          <w:szCs w:val="20"/>
        </w:rPr>
        <w:t>Средства защиты от шума и вибрации.</w:t>
      </w:r>
    </w:p>
    <w:p w:rsidR="00FA7001" w:rsidRPr="006D448A" w:rsidRDefault="00FA7001" w:rsidP="001D537A">
      <w:pPr>
        <w:widowControl w:val="0"/>
        <w:numPr>
          <w:ilvl w:val="0"/>
          <w:numId w:val="9"/>
        </w:numPr>
        <w:shd w:val="clear" w:color="auto" w:fill="FFFFFF"/>
        <w:tabs>
          <w:tab w:val="left" w:pos="1142"/>
        </w:tabs>
        <w:autoSpaceDE w:val="0"/>
        <w:autoSpaceDN w:val="0"/>
        <w:adjustRightInd w:val="0"/>
        <w:spacing w:line="360" w:lineRule="auto"/>
        <w:rPr>
          <w:color w:val="000000"/>
          <w:spacing w:val="-11"/>
          <w:sz w:val="20"/>
          <w:szCs w:val="20"/>
        </w:rPr>
      </w:pPr>
      <w:r w:rsidRPr="006D448A">
        <w:rPr>
          <w:color w:val="000000"/>
          <w:spacing w:val="-3"/>
          <w:sz w:val="20"/>
          <w:szCs w:val="20"/>
        </w:rPr>
        <w:t>Предохранительные приспособления</w:t>
      </w:r>
    </w:p>
    <w:p w:rsidR="00FA7001" w:rsidRPr="006D448A" w:rsidRDefault="00FA7001" w:rsidP="00617EB9">
      <w:pPr>
        <w:shd w:val="clear" w:color="auto" w:fill="FFFFFF"/>
        <w:tabs>
          <w:tab w:val="left" w:pos="1142"/>
        </w:tabs>
        <w:spacing w:line="360" w:lineRule="auto"/>
        <w:rPr>
          <w:color w:val="000000"/>
          <w:spacing w:val="-3"/>
          <w:sz w:val="20"/>
          <w:szCs w:val="20"/>
        </w:rPr>
      </w:pPr>
      <w:r w:rsidRPr="006D448A">
        <w:rPr>
          <w:color w:val="000000"/>
          <w:spacing w:val="-3"/>
          <w:sz w:val="20"/>
          <w:szCs w:val="20"/>
        </w:rPr>
        <w:t>6.</w:t>
      </w:r>
      <w:r w:rsidR="00617EB9">
        <w:rPr>
          <w:color w:val="000000"/>
          <w:spacing w:val="-3"/>
          <w:sz w:val="20"/>
          <w:szCs w:val="20"/>
        </w:rPr>
        <w:t xml:space="preserve">     </w:t>
      </w:r>
      <w:r w:rsidR="00617EB9" w:rsidRPr="006D448A">
        <w:rPr>
          <w:color w:val="000000"/>
          <w:spacing w:val="-3"/>
          <w:sz w:val="20"/>
          <w:szCs w:val="20"/>
        </w:rPr>
        <w:t xml:space="preserve"> </w:t>
      </w:r>
      <w:r w:rsidRPr="006D448A">
        <w:rPr>
          <w:color w:val="000000"/>
          <w:spacing w:val="-3"/>
          <w:sz w:val="20"/>
          <w:szCs w:val="20"/>
        </w:rPr>
        <w:t>Пожарная безопасность.</w:t>
      </w:r>
    </w:p>
    <w:p w:rsidR="00FA7001" w:rsidRPr="006D448A" w:rsidRDefault="00FA7001" w:rsidP="00617EB9">
      <w:pPr>
        <w:shd w:val="clear" w:color="auto" w:fill="FFFFFF"/>
        <w:tabs>
          <w:tab w:val="left" w:pos="426"/>
        </w:tabs>
        <w:spacing w:line="360" w:lineRule="auto"/>
        <w:rPr>
          <w:color w:val="000000"/>
          <w:spacing w:val="-3"/>
          <w:sz w:val="20"/>
          <w:szCs w:val="20"/>
        </w:rPr>
      </w:pPr>
      <w:r w:rsidRPr="006D448A">
        <w:rPr>
          <w:color w:val="000000"/>
          <w:spacing w:val="-3"/>
          <w:sz w:val="20"/>
          <w:szCs w:val="20"/>
        </w:rPr>
        <w:t>6.1.</w:t>
      </w:r>
      <w:r w:rsidRPr="006D448A">
        <w:rPr>
          <w:color w:val="000000"/>
          <w:spacing w:val="-3"/>
          <w:sz w:val="20"/>
          <w:szCs w:val="20"/>
        </w:rPr>
        <w:tab/>
        <w:t>Стандарты ССБТ, правила и инструкции по пожарной безопасности.</w:t>
      </w:r>
    </w:p>
    <w:p w:rsidR="00FA7001" w:rsidRPr="006D448A" w:rsidRDefault="00FA7001" w:rsidP="00617EB9">
      <w:pPr>
        <w:shd w:val="clear" w:color="auto" w:fill="FFFFFF"/>
        <w:tabs>
          <w:tab w:val="left" w:pos="426"/>
        </w:tabs>
        <w:spacing w:line="360" w:lineRule="auto"/>
        <w:rPr>
          <w:color w:val="000000"/>
          <w:spacing w:val="-3"/>
          <w:sz w:val="20"/>
          <w:szCs w:val="20"/>
        </w:rPr>
      </w:pPr>
      <w:r w:rsidRPr="006D448A">
        <w:rPr>
          <w:color w:val="000000"/>
          <w:spacing w:val="-3"/>
          <w:sz w:val="20"/>
          <w:szCs w:val="20"/>
        </w:rPr>
        <w:t>6.2.</w:t>
      </w:r>
      <w:r w:rsidRPr="006D448A">
        <w:rPr>
          <w:color w:val="000000"/>
          <w:spacing w:val="-3"/>
          <w:sz w:val="20"/>
          <w:szCs w:val="20"/>
        </w:rPr>
        <w:tab/>
        <w:t>Основные причины пожаров и взрывов.</w:t>
      </w:r>
    </w:p>
    <w:p w:rsidR="00FA7001" w:rsidRPr="006D448A" w:rsidRDefault="00FA7001" w:rsidP="00617EB9">
      <w:pPr>
        <w:shd w:val="clear" w:color="auto" w:fill="FFFFFF"/>
        <w:tabs>
          <w:tab w:val="left" w:pos="426"/>
        </w:tabs>
        <w:spacing w:line="360" w:lineRule="auto"/>
        <w:rPr>
          <w:color w:val="000000"/>
          <w:spacing w:val="-3"/>
          <w:sz w:val="20"/>
          <w:szCs w:val="20"/>
        </w:rPr>
      </w:pPr>
      <w:r w:rsidRPr="006D448A">
        <w:rPr>
          <w:color w:val="000000"/>
          <w:spacing w:val="-3"/>
          <w:sz w:val="20"/>
          <w:szCs w:val="20"/>
        </w:rPr>
        <w:t>6.3.</w:t>
      </w:r>
      <w:r w:rsidRPr="006D448A">
        <w:rPr>
          <w:color w:val="000000"/>
          <w:spacing w:val="-3"/>
          <w:sz w:val="20"/>
          <w:szCs w:val="20"/>
        </w:rPr>
        <w:tab/>
        <w:t>Общие меры по обеспечению пожарной безопасности.</w:t>
      </w:r>
    </w:p>
    <w:p w:rsidR="00FA7001" w:rsidRPr="006D448A" w:rsidRDefault="00FA7001" w:rsidP="00617EB9">
      <w:pPr>
        <w:shd w:val="clear" w:color="auto" w:fill="FFFFFF"/>
        <w:tabs>
          <w:tab w:val="left" w:pos="426"/>
        </w:tabs>
        <w:spacing w:line="360" w:lineRule="auto"/>
        <w:rPr>
          <w:color w:val="000000"/>
          <w:spacing w:val="-3"/>
          <w:sz w:val="20"/>
          <w:szCs w:val="20"/>
        </w:rPr>
      </w:pPr>
      <w:r w:rsidRPr="006D448A">
        <w:rPr>
          <w:color w:val="000000"/>
          <w:spacing w:val="-3"/>
          <w:sz w:val="20"/>
          <w:szCs w:val="20"/>
        </w:rPr>
        <w:t>6.4.</w:t>
      </w:r>
      <w:r w:rsidRPr="006D448A">
        <w:rPr>
          <w:color w:val="000000"/>
          <w:spacing w:val="-3"/>
          <w:sz w:val="20"/>
          <w:szCs w:val="20"/>
        </w:rPr>
        <w:tab/>
        <w:t>Первичные средства тушения пожаров и правила пользования ими. Огнегасительные вещества.</w:t>
      </w:r>
    </w:p>
    <w:p w:rsidR="00FA7001" w:rsidRPr="006D448A" w:rsidRDefault="00FA7001" w:rsidP="00617EB9">
      <w:pPr>
        <w:shd w:val="clear" w:color="auto" w:fill="FFFFFF"/>
        <w:tabs>
          <w:tab w:val="left" w:pos="426"/>
        </w:tabs>
        <w:spacing w:line="360" w:lineRule="auto"/>
        <w:rPr>
          <w:color w:val="000000"/>
          <w:spacing w:val="-3"/>
          <w:sz w:val="20"/>
          <w:szCs w:val="20"/>
        </w:rPr>
      </w:pPr>
      <w:r w:rsidRPr="006D448A">
        <w:rPr>
          <w:color w:val="000000"/>
          <w:spacing w:val="-3"/>
          <w:sz w:val="20"/>
          <w:szCs w:val="20"/>
        </w:rPr>
        <w:t>6.5.</w:t>
      </w:r>
      <w:r w:rsidRPr="006D448A">
        <w:rPr>
          <w:color w:val="000000"/>
          <w:spacing w:val="-3"/>
          <w:sz w:val="20"/>
          <w:szCs w:val="20"/>
        </w:rPr>
        <w:tab/>
        <w:t>Действия обслуживающего персонала при возникновении</w:t>
      </w:r>
    </w:p>
    <w:p w:rsidR="00FA7001" w:rsidRPr="006D448A" w:rsidRDefault="00FA7001" w:rsidP="00617EB9">
      <w:pPr>
        <w:shd w:val="clear" w:color="auto" w:fill="FFFFFF"/>
        <w:tabs>
          <w:tab w:val="left" w:pos="426"/>
        </w:tabs>
        <w:spacing w:line="360" w:lineRule="auto"/>
        <w:rPr>
          <w:color w:val="000000"/>
          <w:spacing w:val="-3"/>
          <w:sz w:val="20"/>
          <w:szCs w:val="20"/>
        </w:rPr>
      </w:pPr>
      <w:r w:rsidRPr="006D448A">
        <w:rPr>
          <w:color w:val="000000"/>
          <w:spacing w:val="-3"/>
          <w:sz w:val="20"/>
          <w:szCs w:val="20"/>
        </w:rPr>
        <w:t>пожара. Первая помощь пострадавшему.</w:t>
      </w:r>
    </w:p>
    <w:p w:rsidR="00FA7001" w:rsidRPr="006D448A" w:rsidRDefault="00FA7001" w:rsidP="00617EB9">
      <w:pPr>
        <w:shd w:val="clear" w:color="auto" w:fill="FFFFFF"/>
        <w:tabs>
          <w:tab w:val="left" w:pos="426"/>
        </w:tabs>
        <w:spacing w:line="360" w:lineRule="auto"/>
        <w:rPr>
          <w:color w:val="000000"/>
          <w:spacing w:val="-3"/>
          <w:sz w:val="20"/>
          <w:szCs w:val="20"/>
        </w:rPr>
      </w:pPr>
      <w:r w:rsidRPr="006D448A">
        <w:rPr>
          <w:color w:val="000000"/>
          <w:spacing w:val="-3"/>
          <w:sz w:val="20"/>
          <w:szCs w:val="20"/>
        </w:rPr>
        <w:t>7.</w:t>
      </w:r>
      <w:r w:rsidRPr="006D448A">
        <w:rPr>
          <w:color w:val="000000"/>
          <w:spacing w:val="-3"/>
          <w:sz w:val="20"/>
          <w:szCs w:val="20"/>
        </w:rPr>
        <w:tab/>
        <w:t>Первая помощь пострадавшему.</w:t>
      </w:r>
    </w:p>
    <w:p w:rsidR="00FA7001" w:rsidRPr="006D448A" w:rsidRDefault="00FA7001" w:rsidP="00617EB9">
      <w:pPr>
        <w:shd w:val="clear" w:color="auto" w:fill="FFFFFF"/>
        <w:tabs>
          <w:tab w:val="left" w:pos="426"/>
        </w:tabs>
        <w:spacing w:line="360" w:lineRule="auto"/>
        <w:rPr>
          <w:color w:val="000000"/>
          <w:spacing w:val="-3"/>
          <w:sz w:val="20"/>
          <w:szCs w:val="20"/>
        </w:rPr>
      </w:pPr>
      <w:r w:rsidRPr="006D448A">
        <w:rPr>
          <w:color w:val="000000"/>
          <w:spacing w:val="-3"/>
          <w:sz w:val="20"/>
          <w:szCs w:val="20"/>
        </w:rPr>
        <w:t>7.1.</w:t>
      </w:r>
      <w:r w:rsidRPr="006D448A">
        <w:rPr>
          <w:color w:val="000000"/>
          <w:spacing w:val="-3"/>
          <w:sz w:val="20"/>
          <w:szCs w:val="20"/>
        </w:rPr>
        <w:tab/>
        <w:t>Электротравмы.</w:t>
      </w:r>
    </w:p>
    <w:p w:rsidR="00FA7001" w:rsidRPr="006D448A" w:rsidRDefault="00FA7001" w:rsidP="00617EB9">
      <w:pPr>
        <w:shd w:val="clear" w:color="auto" w:fill="FFFFFF"/>
        <w:tabs>
          <w:tab w:val="left" w:pos="426"/>
        </w:tabs>
        <w:spacing w:line="360" w:lineRule="auto"/>
        <w:rPr>
          <w:color w:val="000000"/>
          <w:spacing w:val="-3"/>
          <w:sz w:val="20"/>
          <w:szCs w:val="20"/>
        </w:rPr>
      </w:pPr>
      <w:r w:rsidRPr="006D448A">
        <w:rPr>
          <w:color w:val="000000"/>
          <w:spacing w:val="-3"/>
          <w:sz w:val="20"/>
          <w:szCs w:val="20"/>
        </w:rPr>
        <w:t>7.2.</w:t>
      </w:r>
      <w:r w:rsidRPr="006D448A">
        <w:rPr>
          <w:color w:val="000000"/>
          <w:spacing w:val="-3"/>
          <w:sz w:val="20"/>
          <w:szCs w:val="20"/>
        </w:rPr>
        <w:tab/>
        <w:t>Механические травмы.</w:t>
      </w:r>
    </w:p>
    <w:p w:rsidR="00FA7001" w:rsidRPr="006D448A" w:rsidRDefault="00FA7001" w:rsidP="00617EB9">
      <w:pPr>
        <w:shd w:val="clear" w:color="auto" w:fill="FFFFFF"/>
        <w:tabs>
          <w:tab w:val="left" w:pos="426"/>
        </w:tabs>
        <w:spacing w:line="360" w:lineRule="auto"/>
        <w:rPr>
          <w:color w:val="000000"/>
          <w:spacing w:val="-3"/>
          <w:sz w:val="20"/>
          <w:szCs w:val="20"/>
        </w:rPr>
      </w:pPr>
      <w:r w:rsidRPr="006D448A">
        <w:rPr>
          <w:color w:val="000000"/>
          <w:spacing w:val="-3"/>
          <w:sz w:val="20"/>
          <w:szCs w:val="20"/>
        </w:rPr>
        <w:t>7.3.</w:t>
      </w:r>
      <w:r w:rsidRPr="006D448A">
        <w:rPr>
          <w:color w:val="000000"/>
          <w:spacing w:val="-3"/>
          <w:sz w:val="20"/>
          <w:szCs w:val="20"/>
        </w:rPr>
        <w:tab/>
        <w:t>Термические ожоги.</w:t>
      </w:r>
    </w:p>
    <w:p w:rsidR="00FA7001" w:rsidRPr="006D448A" w:rsidRDefault="00FA7001" w:rsidP="00617EB9">
      <w:pPr>
        <w:shd w:val="clear" w:color="auto" w:fill="FFFFFF"/>
        <w:tabs>
          <w:tab w:val="left" w:pos="426"/>
        </w:tabs>
        <w:spacing w:line="360" w:lineRule="auto"/>
        <w:rPr>
          <w:color w:val="000000"/>
          <w:spacing w:val="-3"/>
          <w:sz w:val="20"/>
          <w:szCs w:val="20"/>
        </w:rPr>
      </w:pPr>
      <w:r w:rsidRPr="006D448A">
        <w:rPr>
          <w:color w:val="000000"/>
          <w:spacing w:val="-3"/>
          <w:sz w:val="20"/>
          <w:szCs w:val="20"/>
        </w:rPr>
        <w:t>7.4.</w:t>
      </w:r>
      <w:r w:rsidRPr="006D448A">
        <w:rPr>
          <w:color w:val="000000"/>
          <w:spacing w:val="-3"/>
          <w:sz w:val="20"/>
          <w:szCs w:val="20"/>
        </w:rPr>
        <w:tab/>
        <w:t>Ожоги кислотами и щелочами.</w:t>
      </w:r>
    </w:p>
    <w:p w:rsidR="00FA7001" w:rsidRPr="006D448A" w:rsidRDefault="00FA7001" w:rsidP="00617EB9">
      <w:pPr>
        <w:shd w:val="clear" w:color="auto" w:fill="FFFFFF"/>
        <w:tabs>
          <w:tab w:val="left" w:pos="426"/>
        </w:tabs>
        <w:spacing w:line="360" w:lineRule="auto"/>
        <w:rPr>
          <w:color w:val="000000"/>
          <w:spacing w:val="-3"/>
          <w:sz w:val="20"/>
          <w:szCs w:val="20"/>
        </w:rPr>
      </w:pPr>
      <w:r w:rsidRPr="006D448A">
        <w:rPr>
          <w:color w:val="000000"/>
          <w:spacing w:val="-3"/>
          <w:sz w:val="20"/>
          <w:szCs w:val="20"/>
        </w:rPr>
        <w:t>7.5.</w:t>
      </w:r>
      <w:r w:rsidRPr="006D448A">
        <w:rPr>
          <w:color w:val="000000"/>
          <w:spacing w:val="-3"/>
          <w:sz w:val="20"/>
          <w:szCs w:val="20"/>
        </w:rPr>
        <w:tab/>
        <w:t>Отравления.</w:t>
      </w:r>
    </w:p>
    <w:p w:rsidR="00FA7001" w:rsidRPr="006D448A" w:rsidRDefault="00FA7001" w:rsidP="00617EB9">
      <w:pPr>
        <w:shd w:val="clear" w:color="auto" w:fill="FFFFFF"/>
        <w:tabs>
          <w:tab w:val="left" w:pos="426"/>
        </w:tabs>
        <w:spacing w:line="360" w:lineRule="auto"/>
        <w:rPr>
          <w:color w:val="000000"/>
          <w:spacing w:val="-3"/>
          <w:sz w:val="20"/>
          <w:szCs w:val="20"/>
        </w:rPr>
      </w:pPr>
      <w:r w:rsidRPr="006D448A">
        <w:rPr>
          <w:color w:val="000000"/>
          <w:spacing w:val="-3"/>
          <w:sz w:val="20"/>
          <w:szCs w:val="20"/>
        </w:rPr>
        <w:t>7.6.</w:t>
      </w:r>
      <w:r w:rsidRPr="006D448A">
        <w:rPr>
          <w:color w:val="000000"/>
          <w:spacing w:val="-3"/>
          <w:sz w:val="20"/>
          <w:szCs w:val="20"/>
        </w:rPr>
        <w:tab/>
        <w:t>Травмы глаз.</w:t>
      </w:r>
    </w:p>
    <w:p w:rsidR="00FA7001" w:rsidRPr="00197C5E" w:rsidRDefault="00FA7001" w:rsidP="00B71665">
      <w:pPr>
        <w:shd w:val="clear" w:color="auto" w:fill="FFFFFF"/>
        <w:tabs>
          <w:tab w:val="left" w:pos="1142"/>
        </w:tabs>
        <w:spacing w:line="276" w:lineRule="auto"/>
        <w:jc w:val="both"/>
        <w:rPr>
          <w:color w:val="000000"/>
          <w:spacing w:val="-3"/>
          <w:sz w:val="28"/>
          <w:szCs w:val="28"/>
        </w:rPr>
      </w:pPr>
      <w:r w:rsidRPr="00E71B23">
        <w:rPr>
          <w:color w:val="000000"/>
          <w:spacing w:val="-3"/>
          <w:sz w:val="28"/>
          <w:szCs w:val="28"/>
          <w:u w:val="single"/>
        </w:rPr>
        <w:t>Первичный инструктаж</w:t>
      </w:r>
      <w:r w:rsidRPr="00197C5E">
        <w:rPr>
          <w:color w:val="000000"/>
          <w:spacing w:val="-3"/>
          <w:sz w:val="28"/>
          <w:szCs w:val="28"/>
        </w:rPr>
        <w:t xml:space="preserve"> проводится на рабочем месте. Его за</w:t>
      </w:r>
      <w:r>
        <w:rPr>
          <w:color w:val="000000"/>
          <w:spacing w:val="-3"/>
          <w:sz w:val="28"/>
          <w:szCs w:val="28"/>
        </w:rPr>
        <w:t xml:space="preserve">дача — привить вновь </w:t>
      </w:r>
      <w:r w:rsidRPr="00197C5E">
        <w:rPr>
          <w:color w:val="000000"/>
          <w:spacing w:val="-3"/>
          <w:sz w:val="28"/>
          <w:szCs w:val="28"/>
        </w:rPr>
        <w:t>поступающему на работу (или переводимому в другое подразделение) навыки безопасных приемов труда.</w:t>
      </w:r>
    </w:p>
    <w:p w:rsidR="00FA7001" w:rsidRPr="00197C5E" w:rsidRDefault="00FA7001" w:rsidP="00B71665">
      <w:pPr>
        <w:shd w:val="clear" w:color="auto" w:fill="FFFFFF"/>
        <w:tabs>
          <w:tab w:val="left" w:pos="1142"/>
        </w:tabs>
        <w:spacing w:line="276" w:lineRule="auto"/>
        <w:jc w:val="both"/>
        <w:rPr>
          <w:color w:val="000000"/>
          <w:spacing w:val="-3"/>
          <w:sz w:val="28"/>
          <w:szCs w:val="28"/>
        </w:rPr>
      </w:pPr>
      <w:r w:rsidRPr="00197C5E">
        <w:rPr>
          <w:color w:val="000000"/>
          <w:spacing w:val="-3"/>
          <w:sz w:val="28"/>
          <w:szCs w:val="28"/>
        </w:rPr>
        <w:t>Первичный инструктаж проводится с каждым работником индивидуально с практическим показом безопасных приемов и методов труда. Вновь обученные выполняют свою работу в течение 2—5 смен под наблюдением мастера или бригадира, после чего оформляется допуск их к самостоятельной работе, который фиксируется в журнале регистрации инструктажа на рабочем месте (личной карточке инструктажа).</w:t>
      </w:r>
    </w:p>
    <w:p w:rsidR="00FA7001" w:rsidRDefault="00FA7001" w:rsidP="00617EB9">
      <w:pPr>
        <w:shd w:val="clear" w:color="auto" w:fill="FFFFFF"/>
        <w:tabs>
          <w:tab w:val="left" w:pos="1142"/>
        </w:tabs>
        <w:spacing w:line="360" w:lineRule="auto"/>
        <w:jc w:val="both"/>
        <w:rPr>
          <w:b/>
          <w:color w:val="000000"/>
          <w:spacing w:val="-3"/>
        </w:rPr>
      </w:pPr>
      <w:r w:rsidRPr="005C34CF">
        <w:rPr>
          <w:b/>
          <w:color w:val="000000"/>
          <w:spacing w:val="-3"/>
        </w:rPr>
        <w:t>Перечень основных вопросов инструктажа на рабочем месте</w:t>
      </w:r>
    </w:p>
    <w:p w:rsidR="00FA7001" w:rsidRPr="006D448A" w:rsidRDefault="00FA7001" w:rsidP="001D537A">
      <w:pPr>
        <w:widowControl w:val="0"/>
        <w:numPr>
          <w:ilvl w:val="0"/>
          <w:numId w:val="10"/>
        </w:numPr>
        <w:shd w:val="clear" w:color="auto" w:fill="FFFFFF"/>
        <w:tabs>
          <w:tab w:val="clear" w:pos="720"/>
          <w:tab w:val="num" w:pos="284"/>
          <w:tab w:val="left" w:pos="1142"/>
        </w:tabs>
        <w:autoSpaceDE w:val="0"/>
        <w:autoSpaceDN w:val="0"/>
        <w:adjustRightInd w:val="0"/>
        <w:spacing w:line="360" w:lineRule="auto"/>
        <w:ind w:left="0" w:firstLine="0"/>
        <w:jc w:val="both"/>
        <w:rPr>
          <w:b/>
          <w:color w:val="000000"/>
          <w:spacing w:val="-3"/>
        </w:rPr>
      </w:pPr>
      <w:r w:rsidRPr="005C34CF">
        <w:rPr>
          <w:color w:val="000000"/>
          <w:spacing w:val="-3"/>
        </w:rPr>
        <w:t>Общие сведения о технологическом процессе и оборудовании</w:t>
      </w:r>
      <w:r>
        <w:rPr>
          <w:color w:val="000000"/>
          <w:spacing w:val="-3"/>
        </w:rPr>
        <w:t xml:space="preserve"> </w:t>
      </w:r>
      <w:r w:rsidRPr="005C34CF">
        <w:rPr>
          <w:color w:val="000000"/>
          <w:spacing w:val="-3"/>
        </w:rPr>
        <w:t xml:space="preserve">на данном производственном </w:t>
      </w:r>
      <w:r>
        <w:rPr>
          <w:color w:val="000000"/>
          <w:spacing w:val="-3"/>
        </w:rPr>
        <w:t xml:space="preserve">       </w:t>
      </w:r>
      <w:r w:rsidRPr="005C34CF">
        <w:rPr>
          <w:color w:val="000000"/>
          <w:spacing w:val="-3"/>
        </w:rPr>
        <w:t xml:space="preserve">участке. </w:t>
      </w:r>
    </w:p>
    <w:p w:rsidR="00FA7001" w:rsidRPr="005C34CF" w:rsidRDefault="00FA7001" w:rsidP="001D537A">
      <w:pPr>
        <w:widowControl w:val="0"/>
        <w:numPr>
          <w:ilvl w:val="0"/>
          <w:numId w:val="10"/>
        </w:numPr>
        <w:shd w:val="clear" w:color="auto" w:fill="FFFFFF"/>
        <w:tabs>
          <w:tab w:val="clear" w:pos="720"/>
          <w:tab w:val="num" w:pos="284"/>
          <w:tab w:val="left" w:pos="1142"/>
        </w:tabs>
        <w:autoSpaceDE w:val="0"/>
        <w:autoSpaceDN w:val="0"/>
        <w:adjustRightInd w:val="0"/>
        <w:spacing w:line="360" w:lineRule="auto"/>
        <w:ind w:left="0" w:firstLine="0"/>
        <w:rPr>
          <w:color w:val="000000"/>
          <w:spacing w:val="-3"/>
        </w:rPr>
      </w:pPr>
      <w:r w:rsidRPr="005C34CF">
        <w:rPr>
          <w:color w:val="000000"/>
          <w:spacing w:val="-3"/>
        </w:rPr>
        <w:t>Основные опасные и вредные производственные факторы.</w:t>
      </w:r>
    </w:p>
    <w:p w:rsidR="00FA7001" w:rsidRPr="005C34CF" w:rsidRDefault="00FA7001" w:rsidP="001D537A">
      <w:pPr>
        <w:widowControl w:val="0"/>
        <w:numPr>
          <w:ilvl w:val="0"/>
          <w:numId w:val="10"/>
        </w:numPr>
        <w:shd w:val="clear" w:color="auto" w:fill="FFFFFF"/>
        <w:tabs>
          <w:tab w:val="clear" w:pos="720"/>
          <w:tab w:val="num" w:pos="284"/>
          <w:tab w:val="left" w:pos="1142"/>
        </w:tabs>
        <w:autoSpaceDE w:val="0"/>
        <w:autoSpaceDN w:val="0"/>
        <w:adjustRightInd w:val="0"/>
        <w:spacing w:line="360" w:lineRule="auto"/>
        <w:ind w:left="0" w:firstLine="0"/>
        <w:rPr>
          <w:color w:val="000000"/>
          <w:spacing w:val="-3"/>
        </w:rPr>
      </w:pPr>
      <w:r w:rsidRPr="005C34CF">
        <w:rPr>
          <w:color w:val="000000"/>
          <w:spacing w:val="-3"/>
        </w:rPr>
        <w:t>Безопасная организация и содержание рабочего места.</w:t>
      </w:r>
    </w:p>
    <w:p w:rsidR="00FA7001" w:rsidRPr="005C34CF" w:rsidRDefault="00FA7001" w:rsidP="001D537A">
      <w:pPr>
        <w:widowControl w:val="0"/>
        <w:numPr>
          <w:ilvl w:val="0"/>
          <w:numId w:val="10"/>
        </w:numPr>
        <w:shd w:val="clear" w:color="auto" w:fill="FFFFFF"/>
        <w:tabs>
          <w:tab w:val="clear" w:pos="720"/>
          <w:tab w:val="num" w:pos="284"/>
          <w:tab w:val="left" w:pos="562"/>
        </w:tabs>
        <w:autoSpaceDE w:val="0"/>
        <w:autoSpaceDN w:val="0"/>
        <w:adjustRightInd w:val="0"/>
        <w:spacing w:line="360" w:lineRule="auto"/>
        <w:ind w:left="0" w:firstLine="0"/>
        <w:rPr>
          <w:color w:val="000000"/>
          <w:spacing w:val="-15"/>
        </w:rPr>
      </w:pPr>
      <w:r w:rsidRPr="005C34CF">
        <w:rPr>
          <w:color w:val="000000"/>
          <w:spacing w:val="1"/>
        </w:rPr>
        <w:t xml:space="preserve">Устройство станка (машины, механизма, прибора), опасные </w:t>
      </w:r>
      <w:r w:rsidRPr="005C34CF">
        <w:rPr>
          <w:color w:val="000000"/>
          <w:spacing w:val="-3"/>
        </w:rPr>
        <w:t>зоны оборудования, предохранительные приспособления и огражде</w:t>
      </w:r>
      <w:r w:rsidRPr="005C34CF">
        <w:rPr>
          <w:color w:val="000000"/>
          <w:spacing w:val="-3"/>
        </w:rPr>
        <w:softHyphen/>
      </w:r>
      <w:r w:rsidRPr="005C34CF">
        <w:rPr>
          <w:color w:val="000000"/>
          <w:spacing w:val="-2"/>
        </w:rPr>
        <w:t>ния, системы блокировки и сигнализации.</w:t>
      </w:r>
    </w:p>
    <w:p w:rsidR="00FA7001" w:rsidRPr="005C34CF" w:rsidRDefault="00FA7001" w:rsidP="001D537A">
      <w:pPr>
        <w:widowControl w:val="0"/>
        <w:numPr>
          <w:ilvl w:val="0"/>
          <w:numId w:val="10"/>
        </w:numPr>
        <w:shd w:val="clear" w:color="auto" w:fill="FFFFFF"/>
        <w:tabs>
          <w:tab w:val="clear" w:pos="720"/>
          <w:tab w:val="num" w:pos="284"/>
          <w:tab w:val="left" w:pos="562"/>
        </w:tabs>
        <w:autoSpaceDE w:val="0"/>
        <w:autoSpaceDN w:val="0"/>
        <w:adjustRightInd w:val="0"/>
        <w:spacing w:line="360" w:lineRule="auto"/>
        <w:ind w:left="0" w:firstLine="0"/>
        <w:rPr>
          <w:color w:val="000000"/>
          <w:spacing w:val="-15"/>
        </w:rPr>
      </w:pPr>
      <w:r w:rsidRPr="005C34CF">
        <w:rPr>
          <w:color w:val="000000"/>
          <w:spacing w:val="-3"/>
        </w:rPr>
        <w:t>Порядок подготовки к работе (проверка исправности оборудо</w:t>
      </w:r>
      <w:r w:rsidRPr="005C34CF">
        <w:rPr>
          <w:color w:val="000000"/>
          <w:spacing w:val="-4"/>
        </w:rPr>
        <w:t>вания, пусковых приборов, инструмента и приспособлений, блокиро</w:t>
      </w:r>
      <w:r w:rsidRPr="005C34CF">
        <w:rPr>
          <w:color w:val="000000"/>
          <w:spacing w:val="-4"/>
        </w:rPr>
        <w:softHyphen/>
      </w:r>
      <w:r w:rsidRPr="005C34CF">
        <w:rPr>
          <w:color w:val="000000"/>
          <w:spacing w:val="-5"/>
        </w:rPr>
        <w:t>вок, заземления и других средств защиты).</w:t>
      </w:r>
    </w:p>
    <w:p w:rsidR="00FA7001" w:rsidRPr="005C34CF" w:rsidRDefault="00FA7001" w:rsidP="001D537A">
      <w:pPr>
        <w:widowControl w:val="0"/>
        <w:numPr>
          <w:ilvl w:val="0"/>
          <w:numId w:val="10"/>
        </w:numPr>
        <w:shd w:val="clear" w:color="auto" w:fill="FFFFFF"/>
        <w:tabs>
          <w:tab w:val="clear" w:pos="720"/>
          <w:tab w:val="num" w:pos="284"/>
          <w:tab w:val="left" w:pos="562"/>
        </w:tabs>
        <w:autoSpaceDE w:val="0"/>
        <w:autoSpaceDN w:val="0"/>
        <w:adjustRightInd w:val="0"/>
        <w:spacing w:line="360" w:lineRule="auto"/>
        <w:ind w:left="0" w:firstLine="0"/>
        <w:rPr>
          <w:color w:val="000000"/>
          <w:spacing w:val="-15"/>
        </w:rPr>
      </w:pPr>
      <w:r w:rsidRPr="005C34CF">
        <w:rPr>
          <w:color w:val="000000"/>
          <w:spacing w:val="-3"/>
        </w:rPr>
        <w:lastRenderedPageBreak/>
        <w:t>Безопасные приемы и методы работы; действия при возникно</w:t>
      </w:r>
      <w:r w:rsidRPr="005C34CF">
        <w:rPr>
          <w:color w:val="000000"/>
          <w:spacing w:val="-3"/>
        </w:rPr>
        <w:softHyphen/>
      </w:r>
      <w:r w:rsidRPr="005C34CF">
        <w:rPr>
          <w:color w:val="000000"/>
          <w:spacing w:val="-4"/>
        </w:rPr>
        <w:t>вении опасной ситуации.</w:t>
      </w:r>
    </w:p>
    <w:p w:rsidR="00FA7001" w:rsidRPr="005C34CF" w:rsidRDefault="00FA7001" w:rsidP="001D537A">
      <w:pPr>
        <w:widowControl w:val="0"/>
        <w:numPr>
          <w:ilvl w:val="0"/>
          <w:numId w:val="10"/>
        </w:numPr>
        <w:shd w:val="clear" w:color="auto" w:fill="FFFFFF"/>
        <w:tabs>
          <w:tab w:val="clear" w:pos="720"/>
          <w:tab w:val="num" w:pos="284"/>
          <w:tab w:val="left" w:pos="562"/>
        </w:tabs>
        <w:autoSpaceDE w:val="0"/>
        <w:autoSpaceDN w:val="0"/>
        <w:adjustRightInd w:val="0"/>
        <w:spacing w:line="360" w:lineRule="auto"/>
        <w:ind w:left="0" w:firstLine="0"/>
        <w:rPr>
          <w:color w:val="000000"/>
          <w:spacing w:val="-15"/>
        </w:rPr>
      </w:pPr>
      <w:r w:rsidRPr="005C34CF">
        <w:rPr>
          <w:color w:val="000000"/>
          <w:spacing w:val="-3"/>
        </w:rPr>
        <w:t xml:space="preserve">Средства индивидуальной защиты на данном рабочем месте и </w:t>
      </w:r>
      <w:r w:rsidRPr="005C34CF">
        <w:rPr>
          <w:color w:val="000000"/>
          <w:spacing w:val="-4"/>
        </w:rPr>
        <w:t>правила пользования ими.</w:t>
      </w:r>
    </w:p>
    <w:p w:rsidR="00FA7001" w:rsidRPr="005C34CF" w:rsidRDefault="00FA7001" w:rsidP="001D537A">
      <w:pPr>
        <w:widowControl w:val="0"/>
        <w:numPr>
          <w:ilvl w:val="0"/>
          <w:numId w:val="10"/>
        </w:numPr>
        <w:shd w:val="clear" w:color="auto" w:fill="FFFFFF"/>
        <w:tabs>
          <w:tab w:val="clear" w:pos="720"/>
          <w:tab w:val="num" w:pos="284"/>
          <w:tab w:val="left" w:pos="562"/>
        </w:tabs>
        <w:autoSpaceDE w:val="0"/>
        <w:autoSpaceDN w:val="0"/>
        <w:adjustRightInd w:val="0"/>
        <w:spacing w:line="360" w:lineRule="auto"/>
        <w:ind w:left="0" w:firstLine="0"/>
        <w:rPr>
          <w:color w:val="000000"/>
          <w:spacing w:val="-18"/>
        </w:rPr>
      </w:pPr>
      <w:r w:rsidRPr="005C34CF">
        <w:rPr>
          <w:color w:val="000000"/>
          <w:spacing w:val="-3"/>
        </w:rPr>
        <w:t xml:space="preserve">Схема безопасного передвижения работающих по территории </w:t>
      </w:r>
      <w:r w:rsidRPr="005C34CF">
        <w:rPr>
          <w:color w:val="000000"/>
          <w:spacing w:val="-15"/>
        </w:rPr>
        <w:t>цеха.</w:t>
      </w:r>
    </w:p>
    <w:p w:rsidR="00FA7001" w:rsidRPr="005C34CF" w:rsidRDefault="00FA7001" w:rsidP="001D537A">
      <w:pPr>
        <w:widowControl w:val="0"/>
        <w:numPr>
          <w:ilvl w:val="0"/>
          <w:numId w:val="10"/>
        </w:numPr>
        <w:shd w:val="clear" w:color="auto" w:fill="FFFFFF"/>
        <w:tabs>
          <w:tab w:val="clear" w:pos="720"/>
          <w:tab w:val="num" w:pos="284"/>
          <w:tab w:val="left" w:pos="562"/>
        </w:tabs>
        <w:autoSpaceDE w:val="0"/>
        <w:autoSpaceDN w:val="0"/>
        <w:adjustRightInd w:val="0"/>
        <w:spacing w:line="360" w:lineRule="auto"/>
        <w:ind w:left="0" w:firstLine="0"/>
        <w:rPr>
          <w:color w:val="000000"/>
          <w:spacing w:val="-18"/>
        </w:rPr>
      </w:pPr>
      <w:r w:rsidRPr="005C34CF">
        <w:rPr>
          <w:color w:val="000000"/>
          <w:spacing w:val="-6"/>
        </w:rPr>
        <w:t>Внутрицеховые транспортные и грузоподъемные средства и ме</w:t>
      </w:r>
      <w:r w:rsidRPr="005C34CF">
        <w:rPr>
          <w:color w:val="000000"/>
          <w:spacing w:val="-6"/>
        </w:rPr>
        <w:softHyphen/>
      </w:r>
      <w:r w:rsidRPr="005C34CF">
        <w:rPr>
          <w:color w:val="000000"/>
          <w:spacing w:val="-5"/>
        </w:rPr>
        <w:t>ханизмы. Требования безопасности при погрузочно-разгрузочных ра</w:t>
      </w:r>
      <w:r w:rsidRPr="005C34CF">
        <w:rPr>
          <w:color w:val="000000"/>
          <w:spacing w:val="-5"/>
        </w:rPr>
        <w:softHyphen/>
        <w:t>ботах и транспортировании грузов.</w:t>
      </w:r>
    </w:p>
    <w:p w:rsidR="00FA7001" w:rsidRPr="005C34CF" w:rsidRDefault="00FA7001" w:rsidP="001D537A">
      <w:pPr>
        <w:widowControl w:val="0"/>
        <w:numPr>
          <w:ilvl w:val="0"/>
          <w:numId w:val="10"/>
        </w:numPr>
        <w:shd w:val="clear" w:color="auto" w:fill="FFFFFF"/>
        <w:tabs>
          <w:tab w:val="clear" w:pos="720"/>
          <w:tab w:val="num" w:pos="284"/>
          <w:tab w:val="left" w:pos="562"/>
        </w:tabs>
        <w:autoSpaceDE w:val="0"/>
        <w:autoSpaceDN w:val="0"/>
        <w:adjustRightInd w:val="0"/>
        <w:spacing w:line="360" w:lineRule="auto"/>
        <w:ind w:left="0" w:firstLine="0"/>
        <w:rPr>
          <w:color w:val="000000"/>
          <w:spacing w:val="-16"/>
        </w:rPr>
      </w:pPr>
      <w:r w:rsidRPr="005C34CF">
        <w:rPr>
          <w:color w:val="000000"/>
          <w:spacing w:val="-4"/>
        </w:rPr>
        <w:t>Меры предупреждения пожаров, обязанности при возникновении пожара, способы применения имеющихся на участке средств по</w:t>
      </w:r>
      <w:r w:rsidRPr="005C34CF">
        <w:rPr>
          <w:color w:val="000000"/>
          <w:spacing w:val="-4"/>
        </w:rPr>
        <w:softHyphen/>
      </w:r>
      <w:r w:rsidRPr="005C34CF">
        <w:rPr>
          <w:color w:val="000000"/>
          <w:spacing w:val="-3"/>
        </w:rPr>
        <w:t>жаротушения и сигнализации, места их расположения.</w:t>
      </w:r>
    </w:p>
    <w:p w:rsidR="00FA7001" w:rsidRPr="00197C5E" w:rsidRDefault="00FA7001" w:rsidP="00B71665">
      <w:pPr>
        <w:shd w:val="clear" w:color="auto" w:fill="FFFFFF"/>
        <w:spacing w:before="240" w:line="276" w:lineRule="auto"/>
        <w:ind w:right="19"/>
        <w:jc w:val="both"/>
        <w:rPr>
          <w:sz w:val="28"/>
          <w:szCs w:val="28"/>
        </w:rPr>
      </w:pPr>
      <w:r w:rsidRPr="00E71B23">
        <w:rPr>
          <w:iCs/>
          <w:color w:val="000000"/>
          <w:spacing w:val="4"/>
          <w:sz w:val="28"/>
          <w:szCs w:val="28"/>
          <w:u w:val="single"/>
        </w:rPr>
        <w:t>Повторныйый инструктаж</w:t>
      </w:r>
      <w:r w:rsidRPr="00197C5E">
        <w:rPr>
          <w:i/>
          <w:iCs/>
          <w:color w:val="000000"/>
          <w:spacing w:val="4"/>
          <w:sz w:val="28"/>
          <w:szCs w:val="28"/>
        </w:rPr>
        <w:t xml:space="preserve"> </w:t>
      </w:r>
      <w:r w:rsidRPr="00197C5E">
        <w:rPr>
          <w:color w:val="000000"/>
          <w:spacing w:val="4"/>
          <w:sz w:val="28"/>
          <w:szCs w:val="28"/>
        </w:rPr>
        <w:t xml:space="preserve">проводится индивидуально или с </w:t>
      </w:r>
      <w:r w:rsidRPr="00197C5E">
        <w:rPr>
          <w:color w:val="000000"/>
          <w:spacing w:val="1"/>
          <w:sz w:val="28"/>
          <w:szCs w:val="28"/>
        </w:rPr>
        <w:t>группой работников через шесть месяцев по программе инструк</w:t>
      </w:r>
      <w:r w:rsidRPr="00197C5E">
        <w:rPr>
          <w:color w:val="000000"/>
          <w:spacing w:val="1"/>
          <w:sz w:val="28"/>
          <w:szCs w:val="28"/>
        </w:rPr>
        <w:softHyphen/>
      </w:r>
      <w:r w:rsidRPr="00197C5E">
        <w:rPr>
          <w:color w:val="000000"/>
          <w:spacing w:val="-1"/>
          <w:sz w:val="28"/>
          <w:szCs w:val="28"/>
        </w:rPr>
        <w:t>тажа на рабочем месте с целью проверки и повышения уровня зна</w:t>
      </w:r>
      <w:r w:rsidRPr="00197C5E">
        <w:rPr>
          <w:color w:val="000000"/>
          <w:spacing w:val="-1"/>
          <w:sz w:val="28"/>
          <w:szCs w:val="28"/>
        </w:rPr>
        <w:softHyphen/>
      </w:r>
      <w:r w:rsidRPr="00197C5E">
        <w:rPr>
          <w:color w:val="000000"/>
          <w:spacing w:val="2"/>
          <w:sz w:val="28"/>
          <w:szCs w:val="28"/>
        </w:rPr>
        <w:t>ний правил и инструкций по охране труда.</w:t>
      </w:r>
    </w:p>
    <w:p w:rsidR="00FA7001" w:rsidRPr="00197C5E" w:rsidRDefault="00FA7001" w:rsidP="00B71665">
      <w:pPr>
        <w:shd w:val="clear" w:color="auto" w:fill="FFFFFF"/>
        <w:spacing w:line="276" w:lineRule="auto"/>
        <w:ind w:right="19"/>
        <w:jc w:val="both"/>
        <w:rPr>
          <w:sz w:val="28"/>
          <w:szCs w:val="28"/>
        </w:rPr>
      </w:pPr>
      <w:r w:rsidRPr="00E71B23">
        <w:rPr>
          <w:iCs/>
          <w:color w:val="000000"/>
          <w:spacing w:val="-1"/>
          <w:sz w:val="28"/>
          <w:szCs w:val="28"/>
          <w:u w:val="single"/>
        </w:rPr>
        <w:t>Внеплановый инструктаж</w:t>
      </w:r>
      <w:r w:rsidRPr="00197C5E">
        <w:rPr>
          <w:i/>
          <w:iCs/>
          <w:color w:val="000000"/>
          <w:spacing w:val="-1"/>
          <w:sz w:val="28"/>
          <w:szCs w:val="28"/>
        </w:rPr>
        <w:t xml:space="preserve"> </w:t>
      </w:r>
      <w:r w:rsidRPr="00197C5E">
        <w:rPr>
          <w:color w:val="000000"/>
          <w:spacing w:val="-1"/>
          <w:sz w:val="28"/>
          <w:szCs w:val="28"/>
        </w:rPr>
        <w:t xml:space="preserve">проводят при изменении правил по </w:t>
      </w:r>
      <w:r w:rsidRPr="00197C5E">
        <w:rPr>
          <w:color w:val="000000"/>
          <w:sz w:val="28"/>
          <w:szCs w:val="28"/>
        </w:rPr>
        <w:t>охране труда, технологического процесса, модернизации оборудо</w:t>
      </w:r>
      <w:r w:rsidRPr="00197C5E">
        <w:rPr>
          <w:color w:val="000000"/>
          <w:sz w:val="28"/>
          <w:szCs w:val="28"/>
        </w:rPr>
        <w:softHyphen/>
      </w:r>
      <w:r w:rsidRPr="00197C5E">
        <w:rPr>
          <w:color w:val="000000"/>
          <w:spacing w:val="2"/>
          <w:sz w:val="28"/>
          <w:szCs w:val="28"/>
        </w:rPr>
        <w:t xml:space="preserve">вания, приспособлений и инструмента, нарушении работниками </w:t>
      </w:r>
      <w:r w:rsidRPr="00197C5E">
        <w:rPr>
          <w:color w:val="000000"/>
          <w:spacing w:val="1"/>
          <w:sz w:val="28"/>
          <w:szCs w:val="28"/>
        </w:rPr>
        <w:t>требований безопасности. Длительных перерывах в работе.</w:t>
      </w:r>
    </w:p>
    <w:p w:rsidR="00FA7001" w:rsidRPr="00197C5E" w:rsidRDefault="00FA7001" w:rsidP="00B71665">
      <w:pPr>
        <w:shd w:val="clear" w:color="auto" w:fill="FFFFFF"/>
        <w:spacing w:line="276" w:lineRule="auto"/>
        <w:ind w:right="14"/>
        <w:jc w:val="both"/>
        <w:rPr>
          <w:sz w:val="28"/>
          <w:szCs w:val="28"/>
        </w:rPr>
      </w:pPr>
      <w:r w:rsidRPr="00E71B23">
        <w:rPr>
          <w:iCs/>
          <w:color w:val="000000"/>
          <w:sz w:val="28"/>
          <w:szCs w:val="28"/>
          <w:u w:val="single"/>
        </w:rPr>
        <w:t>Целевой инструктаж</w:t>
      </w:r>
      <w:r w:rsidRPr="00197C5E">
        <w:rPr>
          <w:i/>
          <w:iCs/>
          <w:color w:val="000000"/>
          <w:sz w:val="28"/>
          <w:szCs w:val="28"/>
        </w:rPr>
        <w:t xml:space="preserve"> </w:t>
      </w:r>
      <w:r w:rsidRPr="00197C5E">
        <w:rPr>
          <w:color w:val="000000"/>
          <w:sz w:val="28"/>
          <w:szCs w:val="28"/>
        </w:rPr>
        <w:t>проводят с работниками, направляемы</w:t>
      </w:r>
      <w:r w:rsidRPr="00197C5E">
        <w:rPr>
          <w:color w:val="000000"/>
          <w:sz w:val="28"/>
          <w:szCs w:val="28"/>
        </w:rPr>
        <w:softHyphen/>
      </w:r>
      <w:r w:rsidRPr="00197C5E">
        <w:rPr>
          <w:color w:val="000000"/>
          <w:spacing w:val="3"/>
          <w:sz w:val="28"/>
          <w:szCs w:val="28"/>
        </w:rPr>
        <w:t xml:space="preserve">ми на работы, требующие наряд-допуск. Знания проверяет лицо </w:t>
      </w:r>
      <w:r w:rsidRPr="00197C5E">
        <w:rPr>
          <w:color w:val="000000"/>
          <w:sz w:val="28"/>
          <w:szCs w:val="28"/>
        </w:rPr>
        <w:t>проводившее инструктаж. Работники, показавшие неудовлетвори</w:t>
      </w:r>
      <w:r w:rsidRPr="00197C5E">
        <w:rPr>
          <w:color w:val="000000"/>
          <w:sz w:val="28"/>
          <w:szCs w:val="28"/>
        </w:rPr>
        <w:softHyphen/>
        <w:t>тельные знания, к работе не допускаются, они обязаны пройти ин</w:t>
      </w:r>
      <w:r w:rsidRPr="00197C5E">
        <w:rPr>
          <w:color w:val="000000"/>
          <w:sz w:val="28"/>
          <w:szCs w:val="28"/>
        </w:rPr>
        <w:softHyphen/>
      </w:r>
      <w:r w:rsidRPr="00197C5E">
        <w:rPr>
          <w:color w:val="000000"/>
          <w:spacing w:val="-2"/>
          <w:sz w:val="28"/>
          <w:szCs w:val="28"/>
        </w:rPr>
        <w:t>структаж вторично.</w:t>
      </w:r>
      <w:r>
        <w:rPr>
          <w:color w:val="000000"/>
          <w:spacing w:val="-2"/>
          <w:sz w:val="28"/>
          <w:szCs w:val="28"/>
        </w:rPr>
        <w:t xml:space="preserve"> </w:t>
      </w:r>
      <w:r w:rsidRPr="00197C5E">
        <w:rPr>
          <w:color w:val="000000"/>
          <w:sz w:val="28"/>
          <w:szCs w:val="28"/>
        </w:rPr>
        <w:t>Целевой инструктаж также проводится в следующих случаях:</w:t>
      </w:r>
    </w:p>
    <w:p w:rsidR="00FA7001" w:rsidRPr="00617EB9" w:rsidRDefault="00FA7001" w:rsidP="001D537A">
      <w:pPr>
        <w:pStyle w:val="af0"/>
        <w:widowControl w:val="0"/>
        <w:numPr>
          <w:ilvl w:val="0"/>
          <w:numId w:val="26"/>
        </w:numPr>
        <w:shd w:val="clear" w:color="auto" w:fill="FFFFFF"/>
        <w:tabs>
          <w:tab w:val="left" w:pos="0"/>
        </w:tabs>
        <w:autoSpaceDE w:val="0"/>
        <w:autoSpaceDN w:val="0"/>
        <w:adjustRightInd w:val="0"/>
        <w:ind w:left="0"/>
        <w:jc w:val="both"/>
        <w:rPr>
          <w:rFonts w:ascii="Times New Roman" w:hAnsi="Times New Roman" w:cs="Times New Roman"/>
          <w:color w:val="000000"/>
          <w:sz w:val="28"/>
          <w:szCs w:val="28"/>
        </w:rPr>
      </w:pPr>
      <w:r w:rsidRPr="00617EB9">
        <w:rPr>
          <w:rFonts w:ascii="Times New Roman" w:hAnsi="Times New Roman" w:cs="Times New Roman"/>
          <w:color w:val="000000"/>
          <w:spacing w:val="3"/>
          <w:sz w:val="28"/>
          <w:szCs w:val="28"/>
        </w:rPr>
        <w:t>выполнение разовых работ, не связанных с прямыми обя</w:t>
      </w:r>
      <w:r w:rsidRPr="00617EB9">
        <w:rPr>
          <w:rFonts w:ascii="Times New Roman" w:hAnsi="Times New Roman" w:cs="Times New Roman"/>
          <w:color w:val="000000"/>
          <w:spacing w:val="3"/>
          <w:sz w:val="28"/>
          <w:szCs w:val="28"/>
        </w:rPr>
        <w:softHyphen/>
      </w:r>
      <w:r w:rsidRPr="00617EB9">
        <w:rPr>
          <w:rFonts w:ascii="Times New Roman" w:hAnsi="Times New Roman" w:cs="Times New Roman"/>
          <w:color w:val="000000"/>
          <w:sz w:val="28"/>
          <w:szCs w:val="28"/>
        </w:rPr>
        <w:t>занностями работника по его специальности (погрузка-вы</w:t>
      </w:r>
      <w:r w:rsidRPr="00617EB9">
        <w:rPr>
          <w:rFonts w:ascii="Times New Roman" w:hAnsi="Times New Roman" w:cs="Times New Roman"/>
          <w:color w:val="000000"/>
          <w:sz w:val="28"/>
          <w:szCs w:val="28"/>
        </w:rPr>
        <w:softHyphen/>
      </w:r>
      <w:r w:rsidRPr="00617EB9">
        <w:rPr>
          <w:rFonts w:ascii="Times New Roman" w:hAnsi="Times New Roman" w:cs="Times New Roman"/>
          <w:color w:val="000000"/>
          <w:spacing w:val="2"/>
          <w:sz w:val="28"/>
          <w:szCs w:val="28"/>
        </w:rPr>
        <w:t>грузка, уборка территории и т. п.);</w:t>
      </w:r>
    </w:p>
    <w:p w:rsidR="00FA7001" w:rsidRPr="00617EB9" w:rsidRDefault="00FA7001" w:rsidP="001D537A">
      <w:pPr>
        <w:pStyle w:val="af0"/>
        <w:numPr>
          <w:ilvl w:val="0"/>
          <w:numId w:val="26"/>
        </w:numPr>
        <w:shd w:val="clear" w:color="auto" w:fill="FFFFFF"/>
        <w:tabs>
          <w:tab w:val="left" w:pos="0"/>
        </w:tabs>
        <w:ind w:left="0" w:right="19"/>
        <w:jc w:val="both"/>
        <w:rPr>
          <w:sz w:val="28"/>
          <w:szCs w:val="28"/>
        </w:rPr>
      </w:pPr>
      <w:r w:rsidRPr="00617EB9">
        <w:rPr>
          <w:rFonts w:ascii="Times New Roman" w:hAnsi="Times New Roman" w:cs="Times New Roman"/>
          <w:color w:val="000000"/>
          <w:spacing w:val="2"/>
          <w:sz w:val="28"/>
          <w:szCs w:val="28"/>
        </w:rPr>
        <w:t>ликвидация последствий аварий, стихийных бедствий, ка</w:t>
      </w:r>
      <w:r w:rsidRPr="00617EB9">
        <w:rPr>
          <w:rFonts w:ascii="Times New Roman" w:hAnsi="Times New Roman" w:cs="Times New Roman"/>
          <w:color w:val="000000"/>
          <w:spacing w:val="2"/>
          <w:sz w:val="28"/>
          <w:szCs w:val="28"/>
        </w:rPr>
        <w:softHyphen/>
        <w:t>тастроф;</w:t>
      </w:r>
      <w:r w:rsidRPr="00617EB9">
        <w:rPr>
          <w:rFonts w:ascii="Times New Roman" w:hAnsi="Times New Roman" w:cs="Times New Roman"/>
          <w:color w:val="000000"/>
          <w:spacing w:val="-1"/>
          <w:sz w:val="28"/>
          <w:szCs w:val="28"/>
        </w:rPr>
        <w:t xml:space="preserve"> — проведение экскурсий на предприятии, других массовых </w:t>
      </w:r>
      <w:r w:rsidRPr="00617EB9">
        <w:rPr>
          <w:rFonts w:ascii="Times New Roman" w:hAnsi="Times New Roman" w:cs="Times New Roman"/>
          <w:color w:val="000000"/>
          <w:spacing w:val="3"/>
          <w:sz w:val="28"/>
          <w:szCs w:val="28"/>
        </w:rPr>
        <w:t>мероприятий.</w:t>
      </w:r>
    </w:p>
    <w:p w:rsidR="00FA7001" w:rsidRDefault="00FA7001" w:rsidP="00B71665">
      <w:pPr>
        <w:shd w:val="clear" w:color="auto" w:fill="FFFFFF"/>
        <w:spacing w:line="276" w:lineRule="auto"/>
        <w:jc w:val="both"/>
        <w:rPr>
          <w:color w:val="000000"/>
          <w:spacing w:val="-4"/>
          <w:sz w:val="28"/>
          <w:szCs w:val="28"/>
        </w:rPr>
      </w:pPr>
      <w:r w:rsidRPr="00197C5E">
        <w:rPr>
          <w:color w:val="000000"/>
          <w:spacing w:val="-1"/>
          <w:sz w:val="28"/>
          <w:szCs w:val="28"/>
        </w:rPr>
        <w:t xml:space="preserve">Инструктаж по перечисленным видам работ проводит мастер, </w:t>
      </w:r>
      <w:r w:rsidRPr="00197C5E">
        <w:rPr>
          <w:color w:val="000000"/>
          <w:sz w:val="28"/>
          <w:szCs w:val="28"/>
        </w:rPr>
        <w:t>инструктор производственного обучения, преподаватель. Резуль</w:t>
      </w:r>
      <w:r w:rsidRPr="00197C5E">
        <w:rPr>
          <w:color w:val="000000"/>
          <w:sz w:val="28"/>
          <w:szCs w:val="28"/>
        </w:rPr>
        <w:softHyphen/>
      </w:r>
      <w:r w:rsidRPr="00197C5E">
        <w:rPr>
          <w:color w:val="000000"/>
          <w:spacing w:val="-1"/>
          <w:sz w:val="28"/>
          <w:szCs w:val="28"/>
        </w:rPr>
        <w:t>таты проверки знаний фиксируются в журнале регистрации и под</w:t>
      </w:r>
      <w:r w:rsidRPr="00197C5E">
        <w:rPr>
          <w:color w:val="000000"/>
          <w:spacing w:val="-1"/>
          <w:sz w:val="28"/>
          <w:szCs w:val="28"/>
        </w:rPr>
        <w:softHyphen/>
      </w:r>
      <w:r w:rsidRPr="00197C5E">
        <w:rPr>
          <w:color w:val="000000"/>
          <w:sz w:val="28"/>
          <w:szCs w:val="28"/>
        </w:rPr>
        <w:t>тверждаются подписями проводившего инструктаж и инструкти</w:t>
      </w:r>
      <w:r w:rsidRPr="00197C5E">
        <w:rPr>
          <w:color w:val="000000"/>
          <w:sz w:val="28"/>
          <w:szCs w:val="28"/>
        </w:rPr>
        <w:softHyphen/>
      </w:r>
      <w:r w:rsidRPr="00197C5E">
        <w:rPr>
          <w:color w:val="000000"/>
          <w:spacing w:val="-4"/>
          <w:sz w:val="28"/>
          <w:szCs w:val="28"/>
        </w:rPr>
        <w:t>руемым.</w:t>
      </w:r>
      <w:r>
        <w:rPr>
          <w:color w:val="000000"/>
          <w:spacing w:val="-4"/>
          <w:sz w:val="28"/>
          <w:szCs w:val="28"/>
        </w:rPr>
        <w:t xml:space="preserve"> </w:t>
      </w:r>
    </w:p>
    <w:p w:rsidR="00FA7001" w:rsidRDefault="00FA7001" w:rsidP="00B71665">
      <w:pPr>
        <w:shd w:val="clear" w:color="auto" w:fill="FFFFFF"/>
        <w:spacing w:line="276" w:lineRule="auto"/>
        <w:ind w:firstLine="403"/>
        <w:jc w:val="both"/>
        <w:rPr>
          <w:color w:val="000000"/>
          <w:spacing w:val="-4"/>
          <w:sz w:val="28"/>
          <w:szCs w:val="28"/>
        </w:rPr>
      </w:pPr>
    </w:p>
    <w:p w:rsidR="00617EB9" w:rsidRPr="00B71665" w:rsidRDefault="00617EB9" w:rsidP="00617EB9">
      <w:pPr>
        <w:shd w:val="clear" w:color="auto" w:fill="FFFFFF"/>
        <w:tabs>
          <w:tab w:val="left" w:pos="1142"/>
        </w:tabs>
        <w:spacing w:line="360" w:lineRule="auto"/>
        <w:jc w:val="both"/>
        <w:rPr>
          <w:b/>
          <w:color w:val="000000"/>
          <w:spacing w:val="-3"/>
        </w:rPr>
      </w:pPr>
      <w:r w:rsidRPr="00B71665">
        <w:rPr>
          <w:b/>
          <w:color w:val="000000"/>
          <w:spacing w:val="-3"/>
        </w:rPr>
        <w:t>Алгоритм выполнения работы:</w:t>
      </w:r>
    </w:p>
    <w:p w:rsidR="00617EB9" w:rsidRPr="00B71665" w:rsidRDefault="00617EB9" w:rsidP="00617EB9">
      <w:pPr>
        <w:shd w:val="clear" w:color="auto" w:fill="FFFFFF"/>
        <w:tabs>
          <w:tab w:val="left" w:pos="1142"/>
        </w:tabs>
        <w:spacing w:line="360" w:lineRule="auto"/>
        <w:jc w:val="both"/>
        <w:rPr>
          <w:color w:val="000000"/>
          <w:spacing w:val="-3"/>
        </w:rPr>
      </w:pPr>
      <w:r w:rsidRPr="00B71665">
        <w:rPr>
          <w:color w:val="000000"/>
          <w:spacing w:val="-3"/>
        </w:rPr>
        <w:t>1.Получить задание на проведения инструктажа по охране труда:</w:t>
      </w:r>
    </w:p>
    <w:p w:rsidR="00617EB9" w:rsidRPr="00B71665" w:rsidRDefault="00617EB9" w:rsidP="001D537A">
      <w:pPr>
        <w:numPr>
          <w:ilvl w:val="0"/>
          <w:numId w:val="25"/>
        </w:numPr>
        <w:shd w:val="clear" w:color="auto" w:fill="FFFFFF"/>
        <w:tabs>
          <w:tab w:val="left" w:pos="1142"/>
        </w:tabs>
        <w:spacing w:line="360" w:lineRule="auto"/>
        <w:jc w:val="both"/>
        <w:rPr>
          <w:color w:val="000000"/>
          <w:spacing w:val="-3"/>
        </w:rPr>
      </w:pPr>
      <w:r w:rsidRPr="00B71665">
        <w:rPr>
          <w:color w:val="000000"/>
          <w:spacing w:val="-3"/>
        </w:rPr>
        <w:t xml:space="preserve">вид инструктажа </w:t>
      </w:r>
    </w:p>
    <w:p w:rsidR="00617EB9" w:rsidRPr="00B71665" w:rsidRDefault="00617EB9" w:rsidP="001D537A">
      <w:pPr>
        <w:numPr>
          <w:ilvl w:val="0"/>
          <w:numId w:val="25"/>
        </w:numPr>
        <w:shd w:val="clear" w:color="auto" w:fill="FFFFFF"/>
        <w:tabs>
          <w:tab w:val="left" w:pos="1142"/>
        </w:tabs>
        <w:spacing w:line="360" w:lineRule="auto"/>
        <w:jc w:val="both"/>
        <w:rPr>
          <w:color w:val="000000"/>
          <w:spacing w:val="-3"/>
        </w:rPr>
      </w:pPr>
      <w:r w:rsidRPr="00B71665">
        <w:rPr>
          <w:color w:val="000000"/>
          <w:spacing w:val="-3"/>
        </w:rPr>
        <w:t xml:space="preserve">характеристика инструктируемых </w:t>
      </w:r>
    </w:p>
    <w:p w:rsidR="00617EB9" w:rsidRPr="00B71665" w:rsidRDefault="00617EB9" w:rsidP="001D537A">
      <w:pPr>
        <w:numPr>
          <w:ilvl w:val="0"/>
          <w:numId w:val="25"/>
        </w:numPr>
        <w:shd w:val="clear" w:color="auto" w:fill="FFFFFF"/>
        <w:tabs>
          <w:tab w:val="left" w:pos="1142"/>
        </w:tabs>
        <w:spacing w:line="360" w:lineRule="auto"/>
        <w:jc w:val="both"/>
        <w:rPr>
          <w:color w:val="000000"/>
          <w:spacing w:val="-3"/>
        </w:rPr>
      </w:pPr>
      <w:r w:rsidRPr="00B71665">
        <w:rPr>
          <w:color w:val="000000"/>
          <w:spacing w:val="-3"/>
        </w:rPr>
        <w:t>место проведения инструктажа.</w:t>
      </w:r>
    </w:p>
    <w:p w:rsidR="00617EB9" w:rsidRPr="00B71665" w:rsidRDefault="00617EB9" w:rsidP="00617EB9">
      <w:pPr>
        <w:shd w:val="clear" w:color="auto" w:fill="FFFFFF"/>
        <w:tabs>
          <w:tab w:val="left" w:pos="1142"/>
        </w:tabs>
        <w:spacing w:line="360" w:lineRule="auto"/>
        <w:jc w:val="both"/>
        <w:rPr>
          <w:color w:val="000000"/>
          <w:spacing w:val="-3"/>
        </w:rPr>
      </w:pPr>
      <w:r w:rsidRPr="00B71665">
        <w:rPr>
          <w:color w:val="000000"/>
          <w:spacing w:val="-3"/>
        </w:rPr>
        <w:t>2.Разработать инструктаж по охране труда (тезисы содержания)</w:t>
      </w:r>
    </w:p>
    <w:p w:rsidR="00617EB9" w:rsidRDefault="00617EB9" w:rsidP="00617EB9">
      <w:pPr>
        <w:shd w:val="clear" w:color="auto" w:fill="FFFFFF"/>
        <w:tabs>
          <w:tab w:val="left" w:pos="1142"/>
        </w:tabs>
        <w:spacing w:line="360" w:lineRule="auto"/>
        <w:jc w:val="both"/>
        <w:rPr>
          <w:color w:val="000000"/>
          <w:spacing w:val="-3"/>
          <w:sz w:val="28"/>
          <w:szCs w:val="28"/>
        </w:rPr>
      </w:pPr>
      <w:r w:rsidRPr="00B71665">
        <w:rPr>
          <w:color w:val="000000"/>
          <w:spacing w:val="-3"/>
        </w:rPr>
        <w:t>3.Провести инструктаж по охране труда</w:t>
      </w:r>
      <w:r w:rsidR="009C6A94">
        <w:rPr>
          <w:color w:val="000000"/>
          <w:spacing w:val="-3"/>
        </w:rPr>
        <w:t xml:space="preserve"> (перед студенческой аудиторией).</w:t>
      </w:r>
      <w:r>
        <w:rPr>
          <w:color w:val="000000"/>
          <w:spacing w:val="-3"/>
          <w:sz w:val="28"/>
          <w:szCs w:val="28"/>
        </w:rPr>
        <w:t xml:space="preserve"> </w:t>
      </w:r>
    </w:p>
    <w:p w:rsidR="00B71665" w:rsidRDefault="00B71665" w:rsidP="00617EB9">
      <w:pPr>
        <w:jc w:val="center"/>
        <w:rPr>
          <w:sz w:val="28"/>
          <w:szCs w:val="28"/>
        </w:rPr>
      </w:pPr>
    </w:p>
    <w:p w:rsidR="00B71665" w:rsidRDefault="00B71665" w:rsidP="00617EB9">
      <w:pPr>
        <w:jc w:val="center"/>
        <w:rPr>
          <w:sz w:val="28"/>
          <w:szCs w:val="28"/>
        </w:rPr>
      </w:pPr>
    </w:p>
    <w:p w:rsidR="00B71665" w:rsidRDefault="00B71665" w:rsidP="00617EB9">
      <w:pPr>
        <w:jc w:val="center"/>
        <w:rPr>
          <w:sz w:val="28"/>
          <w:szCs w:val="28"/>
        </w:rPr>
      </w:pPr>
    </w:p>
    <w:p w:rsidR="00B71665" w:rsidRDefault="00B71665" w:rsidP="00617EB9">
      <w:pPr>
        <w:jc w:val="center"/>
        <w:rPr>
          <w:sz w:val="28"/>
          <w:szCs w:val="28"/>
        </w:rPr>
      </w:pPr>
    </w:p>
    <w:p w:rsidR="0025793F" w:rsidRDefault="00617EB9" w:rsidP="00617EB9">
      <w:pPr>
        <w:jc w:val="center"/>
        <w:rPr>
          <w:sz w:val="28"/>
          <w:szCs w:val="28"/>
        </w:rPr>
      </w:pPr>
      <w:r>
        <w:rPr>
          <w:sz w:val="28"/>
          <w:szCs w:val="28"/>
        </w:rPr>
        <w:t xml:space="preserve"> </w:t>
      </w:r>
    </w:p>
    <w:p w:rsidR="00617EB9" w:rsidRDefault="00617EB9" w:rsidP="00617EB9">
      <w:pPr>
        <w:jc w:val="center"/>
        <w:rPr>
          <w:b/>
          <w:sz w:val="32"/>
          <w:szCs w:val="32"/>
        </w:rPr>
      </w:pPr>
      <w:r>
        <w:rPr>
          <w:b/>
          <w:sz w:val="28"/>
          <w:szCs w:val="28"/>
        </w:rPr>
        <w:lastRenderedPageBreak/>
        <w:t>Карта допуска</w:t>
      </w:r>
      <w:r>
        <w:rPr>
          <w:b/>
          <w:sz w:val="32"/>
          <w:szCs w:val="32"/>
        </w:rPr>
        <w:t>.</w:t>
      </w:r>
    </w:p>
    <w:p w:rsidR="00617EB9" w:rsidRDefault="00617EB9" w:rsidP="00617EB9">
      <w:pPr>
        <w:rPr>
          <w:sz w:val="28"/>
          <w:szCs w:val="28"/>
        </w:rPr>
      </w:pPr>
    </w:p>
    <w:p w:rsidR="00617EB9" w:rsidRDefault="00617EB9" w:rsidP="00617EB9">
      <w:pPr>
        <w:rPr>
          <w:b/>
          <w:sz w:val="32"/>
          <w:szCs w:val="32"/>
        </w:rPr>
      </w:pPr>
      <w:r>
        <w:rPr>
          <w:sz w:val="28"/>
          <w:szCs w:val="28"/>
        </w:rPr>
        <w:t>Инструктаж по охране труда</w:t>
      </w:r>
      <w:r>
        <w:rPr>
          <w:sz w:val="32"/>
          <w:szCs w:val="32"/>
        </w:rPr>
        <w:t xml:space="preserve"> -</w:t>
      </w:r>
      <w:r w:rsidR="00B71665">
        <w:rPr>
          <w:sz w:val="32"/>
          <w:szCs w:val="32"/>
        </w:rPr>
        <w:t xml:space="preserve">    </w:t>
      </w:r>
      <w:r w:rsidR="00B71665" w:rsidRPr="00B71665">
        <w:rPr>
          <w:sz w:val="28"/>
          <w:szCs w:val="28"/>
        </w:rPr>
        <w:t xml:space="preserve">это </w:t>
      </w:r>
      <w:r>
        <w:rPr>
          <w:sz w:val="32"/>
          <w:szCs w:val="32"/>
        </w:rPr>
        <w:t>____________</w:t>
      </w:r>
      <w:r>
        <w:rPr>
          <w:b/>
          <w:sz w:val="32"/>
          <w:szCs w:val="32"/>
        </w:rPr>
        <w:t>_____________________________________________</w:t>
      </w:r>
    </w:p>
    <w:p w:rsidR="00617EB9" w:rsidRDefault="00617EB9" w:rsidP="00617EB9">
      <w:pPr>
        <w:rPr>
          <w:b/>
          <w:sz w:val="32"/>
          <w:szCs w:val="32"/>
        </w:rPr>
      </w:pPr>
      <w:r>
        <w:rPr>
          <w:b/>
          <w:sz w:val="32"/>
          <w:szCs w:val="32"/>
        </w:rPr>
        <w:t>_________________________________________________________</w:t>
      </w:r>
    </w:p>
    <w:p w:rsidR="00617EB9" w:rsidRDefault="00617EB9" w:rsidP="00617EB9">
      <w:pPr>
        <w:rPr>
          <w:b/>
          <w:sz w:val="32"/>
          <w:szCs w:val="32"/>
        </w:rPr>
      </w:pPr>
      <w:r>
        <w:rPr>
          <w:b/>
          <w:sz w:val="32"/>
          <w:szCs w:val="32"/>
        </w:rPr>
        <w:t>_________________________________________________________</w:t>
      </w:r>
    </w:p>
    <w:p w:rsidR="00617EB9" w:rsidRDefault="00617EB9" w:rsidP="00617EB9">
      <w:pPr>
        <w:rPr>
          <w:b/>
          <w:sz w:val="32"/>
          <w:szCs w:val="32"/>
        </w:rPr>
      </w:pPr>
    </w:p>
    <w:p w:rsidR="00617EB9" w:rsidRDefault="00617EB9" w:rsidP="00617EB9">
      <w:pPr>
        <w:rPr>
          <w:sz w:val="32"/>
          <w:szCs w:val="32"/>
        </w:rPr>
      </w:pPr>
    </w:p>
    <w:p w:rsidR="00617EB9" w:rsidRDefault="00617EB9" w:rsidP="00617EB9">
      <w:pPr>
        <w:rPr>
          <w:sz w:val="28"/>
          <w:szCs w:val="28"/>
        </w:rPr>
      </w:pPr>
      <w:r>
        <w:rPr>
          <w:sz w:val="32"/>
          <w:szCs w:val="32"/>
        </w:rPr>
        <w:t xml:space="preserve">                  </w:t>
      </w:r>
      <w:r>
        <w:rPr>
          <w:sz w:val="28"/>
          <w:szCs w:val="28"/>
        </w:rPr>
        <w:t>Классификация видов инструктажа по охране труда</w:t>
      </w:r>
    </w:p>
    <w:p w:rsidR="00617EB9" w:rsidRDefault="00617EB9" w:rsidP="00617EB9">
      <w:pPr>
        <w:jc w:val="center"/>
        <w:rPr>
          <w:sz w:val="32"/>
          <w:szCs w:val="32"/>
        </w:rPr>
      </w:pPr>
    </w:p>
    <w:p w:rsidR="00617EB9" w:rsidRDefault="0076363E" w:rsidP="00617EB9">
      <w:pPr>
        <w:jc w:val="center"/>
        <w:rPr>
          <w:sz w:val="32"/>
          <w:szCs w:val="32"/>
        </w:rPr>
      </w:pPr>
      <w:r>
        <w:rPr>
          <w:noProof/>
        </w:rPr>
        <mc:AlternateContent>
          <mc:Choice Requires="wps">
            <w:drawing>
              <wp:anchor distT="0" distB="0" distL="114300" distR="114300" simplePos="0" relativeHeight="251772928" behindDoc="0" locked="0" layoutInCell="1" allowOverlap="1">
                <wp:simplePos x="0" y="0"/>
                <wp:positionH relativeFrom="column">
                  <wp:posOffset>685800</wp:posOffset>
                </wp:positionH>
                <wp:positionV relativeFrom="paragraph">
                  <wp:posOffset>82550</wp:posOffset>
                </wp:positionV>
                <wp:extent cx="0" cy="457200"/>
                <wp:effectExtent l="57150" t="6350" r="57150" b="22225"/>
                <wp:wrapNone/>
                <wp:docPr id="40" name="Line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6" o:spid="_x0000_s1026" style="position:absolute;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6.5pt" to="54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VA8JwIAAEwEAAAOAAAAZHJzL2Uyb0RvYy54bWysVMGO2jAQvVfqP1i+QxI2sBARVhWBXrZd&#10;pN1+gLEdYtWxLdsQUNV/79gJtLSXqioHM7Zn3rx5M87y6dxKdOLWCa1KnI1TjLiimgl1KPGXt+1o&#10;jpHzRDEiteIlvnCHn1bv3y07U/CJbrRk3CIAUa7oTIkb702RJI42vCVurA1XcFlr2xIPW3tImCUd&#10;oLcymaTpLOm0ZcZqyp2D06q/xKuIX9ec+pe6dtwjWWLg5uNq47oPa7JakuJgiWkEHWiQf2DREqEg&#10;6Q2qIp6goxV/QLWCWu107cdUt4mua0F5rAGqydLfqnltiOGxFhDHmZtM7v/B0s+nnUWClTgHeRRp&#10;oUfPQnGUPcyCOJ1xBfis1c6G8uhZvZpnTb86pPS6IerAI8m3i4HALEQkdyFh4wyk2HefNAMfcvQ6&#10;KnWubRsgQQN0jg253BrCzx7R/pDCaT59hF5HcFJc44x1/iPXLQpGiSWQjrjk9Ox84EGKq0tIo/RW&#10;SBnbLRXqSryYTqYxwGkpWLgMbs4e9mtp0YmEgYm/Ie+dm9VHxSJYwwnbDLYnQoKNfFTDWwH6SI5D&#10;tpYzjCSHNxKsnp5UISPUCoQHq5+Zb4t0sZlv5vkon8w2ozytqtGH7TofzbbZ47R6qNbrKvseyGd5&#10;0QjGuAr8r/Ob5X83H8NL6ifvNsE3oZJ79KgokL3+R9Kx2aG//aTsNbvsbKgu9B1GNjoPzyu8iV/3&#10;0evnR2D1AwAA//8DAFBLAwQUAAYACAAAACEAKmq+xt0AAAAJAQAADwAAAGRycy9kb3ducmV2Lnht&#10;bExPTU/DMAy9I/EfIiNxY+lAoKhrOiGkcdkAbUNo3LLGtBWNUyXpVv493i5wsp/99D6K+eg6ccAQ&#10;W08appMMBFLlbUu1hvft4kaBiMmQNZ0n1PCDEebl5UVhcuuPtMbDJtWCRSjmRkOTUp9LGasGnYkT&#10;3yPx78sHZxLDUEsbzJHFXSdvs+xBOtMSOzSmx6cGq+/N4DSsV4ul+lgOYxU+n6ev27fVyy4qra+v&#10;xscZiIRj+iPDKT5Hh5Iz7f1ANoqOcaa4S+LljueJcD7sNaj7DGRZyP8Nyl8AAAD//wMAUEsBAi0A&#10;FAAGAAgAAAAhALaDOJL+AAAA4QEAABMAAAAAAAAAAAAAAAAAAAAAAFtDb250ZW50X1R5cGVzXS54&#10;bWxQSwECLQAUAAYACAAAACEAOP0h/9YAAACUAQAACwAAAAAAAAAAAAAAAAAvAQAAX3JlbHMvLnJl&#10;bHNQSwECLQAUAAYACAAAACEAKO1QPCcCAABMBAAADgAAAAAAAAAAAAAAAAAuAgAAZHJzL2Uyb0Rv&#10;Yy54bWxQSwECLQAUAAYACAAAACEAKmq+xt0AAAAJAQAADwAAAAAAAAAAAAAAAACBBAAAZHJzL2Rv&#10;d25yZXYueG1sUEsFBgAAAAAEAAQA8wAAAIsFAAAAAA==&#10;">
                <v:stroke endarrow="block"/>
              </v:line>
            </w:pict>
          </mc:Fallback>
        </mc:AlternateContent>
      </w:r>
      <w:r>
        <w:rPr>
          <w:noProof/>
        </w:rPr>
        <mc:AlternateContent>
          <mc:Choice Requires="wps">
            <w:drawing>
              <wp:anchor distT="0" distB="0" distL="114300" distR="114300" simplePos="0" relativeHeight="251774976" behindDoc="0" locked="0" layoutInCell="1" allowOverlap="1">
                <wp:simplePos x="0" y="0"/>
                <wp:positionH relativeFrom="column">
                  <wp:posOffset>3200400</wp:posOffset>
                </wp:positionH>
                <wp:positionV relativeFrom="paragraph">
                  <wp:posOffset>82550</wp:posOffset>
                </wp:positionV>
                <wp:extent cx="0" cy="457200"/>
                <wp:effectExtent l="57150" t="6350" r="57150" b="22225"/>
                <wp:wrapNone/>
                <wp:docPr id="37" name="Line 1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8" o:spid="_x0000_s1026" style="position:absolute;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2pt,6.5pt" to="252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pRpKAIAAEwEAAAOAAAAZHJzL2Uyb0RvYy54bWysVMGO2jAQvVfqP1i+QwgEFiLCqkqgF9pF&#10;2u0HGNshVh3bsg0BVf33jh2gpb1UVTmYsT3z5s2bcZbP51aiE7dOaFXgdDjCiCuqmVCHAn952wzm&#10;GDlPFCNSK17gC3f4efX+3bIzOR/rRkvGLQIQ5fLOFLjx3uRJ4mjDW+KG2nAFl7W2LfGwtYeEWdIB&#10;eiuT8Wg0SzptmbGacufgtOov8Sri1zWn/qWuHfdIFhi4+bjauO7DmqyWJD9YYhpBrzTIP7BoiVCQ&#10;9A5VEU/Q0Yo/oFpBrXa69kOq20TXtaA81gDVpKPfqnltiOGxFhDHmbtM7v/B0s+nnUWCFXjyhJEi&#10;LfRoKxRH6WQexOmMy8GnVDsbyqNn9Wq2mn51SOmyIerAI8m3i4HANEQkDyFh4wyk2HefNAMfcvQ6&#10;KnWubRsgQQN0jg253BvCzx7R/pDCaTZ9gl5HcJLf4ox1/iPXLQpGgSWQjrjktHU+8CD5zSWkUXoj&#10;pIztlgp1BV5Mx9MY4LQULFwGN2cP+1JadCJhYOLvmvfBzeqjYhGs4YStr7YnQoKNfFTDWwH6SI5D&#10;tpYzjCSHNxKsnp5UISPUCoSvVj8z3xajxXq+nmeDbDxbD7JRVQ0+bMpsMNukT9NqUpVllX4P5NMs&#10;bwRjXAX+t/lNs7+bj+tL6ifvPsF3oZJH9KgokL39R9Kx2aG//aTsNbvsbKgu9B1GNjpfn1d4E7/u&#10;o9fPj8DqBwAAAP//AwBQSwMEFAAGAAgAAAAhABcr/b3fAAAACQEAAA8AAABkcnMvZG93bnJldi54&#10;bWxMj0FPwzAMhe9I/IfISNxYMmCoKk0nhDQuG6BtCG23rDFtReNUSbqVf48RBzhZ9nt6/l4xH10n&#10;jhhi60nDdKJAIFXetlRreNsurjIQMRmypvOEGr4wwrw8PytMbv2J1njcpFpwCMXcaGhS6nMpY9Wg&#10;M3HieyTWPnxwJvEaammDOXG46+S1UnfSmZb4Q2N6fGyw+twMTsN6tVhm78thrML+afqyfV0972Km&#10;9eXF+HAPIuGY/szwg8/oUDLTwQ9ko+g0zNQtd0ks3PBkw+/hoCGbKZBlIf83KL8BAAD//wMAUEsB&#10;Ai0AFAAGAAgAAAAhALaDOJL+AAAA4QEAABMAAAAAAAAAAAAAAAAAAAAAAFtDb250ZW50X1R5cGVz&#10;XS54bWxQSwECLQAUAAYACAAAACEAOP0h/9YAAACUAQAACwAAAAAAAAAAAAAAAAAvAQAAX3JlbHMv&#10;LnJlbHNQSwECLQAUAAYACAAAACEAEwKUaSgCAABMBAAADgAAAAAAAAAAAAAAAAAuAgAAZHJzL2Uy&#10;b0RvYy54bWxQSwECLQAUAAYACAAAACEAFyv9vd8AAAAJAQAADwAAAAAAAAAAAAAAAACCBAAAZHJz&#10;L2Rvd25yZXYueG1sUEsFBgAAAAAEAAQA8wAAAI4FAAAAAA==&#10;">
                <v:stroke endarrow="block"/>
              </v:line>
            </w:pict>
          </mc:Fallback>
        </mc:AlternateContent>
      </w:r>
      <w:r>
        <w:rPr>
          <w:noProof/>
        </w:rPr>
        <mc:AlternateContent>
          <mc:Choice Requires="wps">
            <w:drawing>
              <wp:anchor distT="0" distB="0" distL="114300" distR="114300" simplePos="0" relativeHeight="251777024" behindDoc="0" locked="0" layoutInCell="1" allowOverlap="1">
                <wp:simplePos x="0" y="0"/>
                <wp:positionH relativeFrom="column">
                  <wp:posOffset>5829300</wp:posOffset>
                </wp:positionH>
                <wp:positionV relativeFrom="paragraph">
                  <wp:posOffset>82550</wp:posOffset>
                </wp:positionV>
                <wp:extent cx="0" cy="381000"/>
                <wp:effectExtent l="57150" t="6350" r="57150" b="22225"/>
                <wp:wrapNone/>
                <wp:docPr id="36" name="Line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81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40" o:spid="_x0000_s1026" style="position:absolute;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9pt,6.5pt" to="459pt,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MpbKgIAAEwEAAAOAAAAZHJzL2Uyb0RvYy54bWysVE2P2jAQvVfqf7B8hyQQKESEVZVAL7SL&#10;tNsfYGyHWHVsyzYEVPW/d2w+utu9rKpyMGN7/ObNm5ksHk6dREdundCqxNkwxYgrqplQ+xJ/f14P&#10;Zhg5TxQjUite4jN3+GH58cOiNwUf6VZLxi0CEOWK3pS49d4USeJoyzvihtpwBZeNth3xsLX7hFnS&#10;A3onk1GaTpNeW2asptw5OK0vl3gZ8ZuGU//YNI57JEsM3HxcbVx3YU2WC1LsLTGtoFca5B9YdEQo&#10;CHqHqokn6GDFG6hOUKudbvyQ6i7RTSMojzlANln6VzZPLTE85gLiOHOXyf0/WPrtuLVIsBKPpxgp&#10;0kGNNkJxlOVRnN64AnwqtbUhPXpST2aj6Q+HlK5aovY8knw+G3iYBTmTV0/CxhkIseu/agY+5OB1&#10;VOrU2C5AggboFAtyvheEnzyil0MKp+NZlqaRTkKK2ztjnf/CdYeCUWIJpCMuOW6cDzxIcXMJYZRe&#10;CyljuaVCfYnnk9EkPnBaChYug5uz+10lLTqS0DDxF5OCm5duVh8Ui2AtJ2x1tT0REmzkoxreCtBH&#10;chyidZxhJDnMSLAu9KQKESFXIHy1Lj3zc57OV7PVLB/ko+lqkKd1Pfi8rvLBdJ19mtTjuqrq7Fcg&#10;n+VFKxjjKvC/9W+Wv68/rpN06bx7B9+FSl6jR0WB7O0/ko7FDvUNA+eKnWbnrQ3ZhR20bHS+jleY&#10;iZf76PXnI7D8DQAA//8DAFBLAwQUAAYACAAAACEAzXMa190AAAAJAQAADwAAAGRycy9kb3ducmV2&#10;LnhtbExPTUvDQBC9C/0PyxS82U0UNMZsigj10mppK6K3bXZMgtnZsLtp4793pId6Gt4Hb94r5qPt&#10;xAF9aB0pSGcJCKTKmZZqBW+7xVUGIkRNRneOUMEPBpiXk4tC58YdaYOHbawFh1DItYImxj6XMlQN&#10;Wh1mrkdi7ct5qyNDX0vj9ZHDbSevk+RWWt0Sf2h0j08NVt/bwSrYrBbL7H05jJX/fE5fd+vVy0fI&#10;lLqcjo8PICKO8WyGv/pcHUrutHcDmSA6BfdpxlsiCzd82XAi9grumJBlIf8vKH8BAAD//wMAUEsB&#10;Ai0AFAAGAAgAAAAhALaDOJL+AAAA4QEAABMAAAAAAAAAAAAAAAAAAAAAAFtDb250ZW50X1R5cGVz&#10;XS54bWxQSwECLQAUAAYACAAAACEAOP0h/9YAAACUAQAACwAAAAAAAAAAAAAAAAAvAQAAX3JlbHMv&#10;LnJlbHNQSwECLQAUAAYACAAAACEAGwTKWyoCAABMBAAADgAAAAAAAAAAAAAAAAAuAgAAZHJzL2Uy&#10;b0RvYy54bWxQSwECLQAUAAYACAAAACEAzXMa190AAAAJAQAADwAAAAAAAAAAAAAAAACEBAAAZHJz&#10;L2Rvd25yZXYueG1sUEsFBgAAAAAEAAQA8wAAAI4FAAAAAA==&#10;">
                <v:stroke endarrow="block"/>
              </v:line>
            </w:pict>
          </mc:Fallback>
        </mc:AlternateContent>
      </w:r>
      <w:r>
        <w:rPr>
          <w:noProof/>
        </w:rPr>
        <mc:AlternateContent>
          <mc:Choice Requires="wps">
            <w:drawing>
              <wp:anchor distT="0" distB="0" distL="114300" distR="114300" simplePos="0" relativeHeight="251776000" behindDoc="0" locked="0" layoutInCell="1" allowOverlap="1">
                <wp:simplePos x="0" y="0"/>
                <wp:positionH relativeFrom="column">
                  <wp:posOffset>4572000</wp:posOffset>
                </wp:positionH>
                <wp:positionV relativeFrom="paragraph">
                  <wp:posOffset>82550</wp:posOffset>
                </wp:positionV>
                <wp:extent cx="0" cy="457200"/>
                <wp:effectExtent l="57150" t="6350" r="57150" b="22225"/>
                <wp:wrapNone/>
                <wp:docPr id="35" name="Line 1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9" o:spid="_x0000_s1026" style="position:absolute;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in,6.5pt" to="5in,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Ud3KAIAAEwEAAAOAAAAZHJzL2Uyb0RvYy54bWysVE2P2jAQvVfqf7B8hyQQWIgIqyqBXmgX&#10;abc/wNgOserYlm0IqOp/79h8tLSXqioHM7Zn3rx5M87i+dRJdOTWCa1KnA1TjLiimgm1L/GXt/Vg&#10;hpHzRDEiteIlPnOHn5fv3y16U/CRbrVk3CIAUa7oTYlb702RJI62vCNuqA1XcNlo2xEPW7tPmCU9&#10;oHcyGaXpNOm1ZcZqyp2D0/pyiZcRv2k49S9N47hHssTAzcfVxnUX1mS5IMXeEtMKeqVB/oFFR4SC&#10;pHeomniCDlb8AdUJarXTjR9S3SW6aQTlsQaoJkt/q+a1JYbHWkAcZ+4yuf8HSz8ftxYJVuLxBCNF&#10;OujRRiiOsvE8iNMbV4BPpbY2lEdP6tVsNP3qkNJVS9SeR5JvZwOBWYhIHkLCxhlIses/aQY+5OB1&#10;VOrU2C5AggboFBtyvjeEnzyil0MKp/nkCXodwUlxizPW+Y9cdygYJZZAOuKS48b5wIMUN5eQRum1&#10;kDK2WyrUl3g+GU1igNNSsHAZ3Jzd7ypp0ZGEgYm/a94HN6sPikWwlhO2utqeCAk28lENbwXoIzkO&#10;2TrOMJIc3kiwLvSkChmhViB8tS4z822ezlez1Swf5KPpapCndT34sK7ywXSdPU3qcV1VdfY9kM/y&#10;ohWMcRX43+Y3y/9uPq4v6TJ59wm+C5U8okdFgeztP5KOzQ79vUzKTrPz1obqQt9hZKPz9XmFN/Hr&#10;Pnr9/AgsfwAAAP//AwBQSwMEFAAGAAgAAAAhACQhTsveAAAACQEAAA8AAABkcnMvZG93bnJldi54&#10;bWxMj0FLw0AQhe+C/2EZwZvdVFFDmk0RoV5aLW2ltLdtdkyC2dmwu2njv+9ID3oaZt7jzffy6WBb&#10;cUQfGkcKxqMEBFLpTEOVgs/N7C4FEaImo1tHqOAHA0yL66tcZ8adaIXHdawEh1DItII6xi6TMpQ1&#10;Wh1GrkNi7ct5qyOvvpLG6xOH21beJ8mTtLoh/lDrDl9rLL/XvVWwWszm6XbeD6Xfv40/NsvF+y6k&#10;St3eDC8TEBGH+GeGX3xGh4KZDq4nE0Sr4Jnj2crCA082XA4HBeljArLI5f8GxRkAAP//AwBQSwEC&#10;LQAUAAYACAAAACEAtoM4kv4AAADhAQAAEwAAAAAAAAAAAAAAAAAAAAAAW0NvbnRlbnRfVHlwZXNd&#10;LnhtbFBLAQItABQABgAIAAAAIQA4/SH/1gAAAJQBAAALAAAAAAAAAAAAAAAAAC8BAABfcmVscy8u&#10;cmVsc1BLAQItABQABgAIAAAAIQD1+Ud3KAIAAEwEAAAOAAAAAAAAAAAAAAAAAC4CAABkcnMvZTJv&#10;RG9jLnhtbFBLAQItABQABgAIAAAAIQAkIU7L3gAAAAkBAAAPAAAAAAAAAAAAAAAAAIIEAABkcnMv&#10;ZG93bnJldi54bWxQSwUGAAAAAAQABADzAAAAjQUAAAAA&#10;">
                <v:stroke endarrow="block"/>
              </v:line>
            </w:pict>
          </mc:Fallback>
        </mc:AlternateContent>
      </w:r>
      <w:r>
        <w:rPr>
          <w:noProof/>
        </w:rPr>
        <mc:AlternateContent>
          <mc:Choice Requires="wps">
            <w:drawing>
              <wp:anchor distT="0" distB="0" distL="114300" distR="114300" simplePos="0" relativeHeight="251773952" behindDoc="0" locked="0" layoutInCell="1" allowOverlap="1">
                <wp:simplePos x="0" y="0"/>
                <wp:positionH relativeFrom="column">
                  <wp:posOffset>2057400</wp:posOffset>
                </wp:positionH>
                <wp:positionV relativeFrom="paragraph">
                  <wp:posOffset>82550</wp:posOffset>
                </wp:positionV>
                <wp:extent cx="0" cy="381000"/>
                <wp:effectExtent l="57150" t="6350" r="57150" b="22225"/>
                <wp:wrapNone/>
                <wp:docPr id="28" name="Line 1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81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7" o:spid="_x0000_s1026" style="position:absolute;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pt,6.5pt" to="162pt,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2aKgIAAEwEAAAOAAAAZHJzL2Uyb0RvYy54bWysVMGO2jAQvVfqP1i+QxIILESEVZVAL9sW&#10;abcfYGyHWHVsyzYEVPXfO3aA7raXqioHM7Zn3rx5M87q8dxJdOLWCa1KnI1TjLiimgl1KPHXl+1o&#10;gZHzRDEiteIlvnCHH9fv3616U/CJbrVk3CIAUa7oTYlb702RJI62vCNurA1XcNlo2xEPW3tImCU9&#10;oHcymaTpPOm1ZcZqyp2D03q4xOuI3zSc+i9N47hHssTAzcfVxnUf1mS9IsXBEtMKeqVB/oFFR4SC&#10;pHeomniCjlb8AdUJarXTjR9T3SW6aQTlsQaoJkt/q+a5JYbHWkAcZ+4yuf8HSz+fdhYJVuIJdEqR&#10;Dnr0JBRH2fQhiNMbV4BPpXY2lEfP6tk8afrNIaWrlqgDjyRfLgYCsxCRvAkJG2cgxb7/pBn4kKPX&#10;UalzY7sACRqgc2zI5d4QfvaIDocUTqeLLE1jrxJS3OKMdf4j1x0KRoklkI645PTkfOBBiptLSKP0&#10;VkgZ2y0V6ku8nE1mMcBpKVi4DG7OHvaVtOhEwsDEXywKbl67WX1ULIK1nLDN1fZESLCRj2p4K0Af&#10;yXHI1nGGkeTwRoI10JMqZIRagfDVGmbm+zJdbhabRT7KJ/PNKE/revRhW+Wj+TZ7mNXTuqrq7Ecg&#10;n+VFKxjjKvC/zW+W/918XF/SMHn3Cb4LlbxFj4oC2dt/JB2bHfo7TMpes8vOhupC32Fko/P1eYU3&#10;8XofvX59BNY/AQAA//8DAFBLAwQUAAYACAAAACEArctyad0AAAAJAQAADwAAAGRycy9kb3ducmV2&#10;LnhtbExPTUvDQBC9C/6HZQRvdtNWakizKSLUS2tLWxF722bHJJidDbubNv57RzzoaXgfvHkvXwy2&#10;FWf0oXGkYDxKQCCVzjRUKXg9LO9SECFqMrp1hAq+MMCiuL7KdWbchXZ43sdKcAiFTCuoY+wyKUNZ&#10;o9Vh5Dok1j6ctzoy9JU0Xl843LZykiQzaXVD/KHWHT7VWH7ue6tgt16u0rdVP5T++DzeHLbrl/eQ&#10;KnV7MzzOQUQc4p8ZfupzdSi408n1ZIJoFUwn97wlsjDly4Zf4qTggQlZ5PL/guIbAAD//wMAUEsB&#10;Ai0AFAAGAAgAAAAhALaDOJL+AAAA4QEAABMAAAAAAAAAAAAAAAAAAAAAAFtDb250ZW50X1R5cGVz&#10;XS54bWxQSwECLQAUAAYACAAAACEAOP0h/9YAAACUAQAACwAAAAAAAAAAAAAAAAAvAQAAX3JlbHMv&#10;LnJlbHNQSwECLQAUAAYACAAAACEA0v+dmioCAABMBAAADgAAAAAAAAAAAAAAAAAuAgAAZHJzL2Uy&#10;b0RvYy54bWxQSwECLQAUAAYACAAAACEArctyad0AAAAJAQAADwAAAAAAAAAAAAAAAACEBAAAZHJz&#10;L2Rvd25yZXYueG1sUEsFBgAAAAAEAAQA8wAAAI4FAAAAAA==&#10;">
                <v:stroke endarrow="block"/>
              </v:line>
            </w:pict>
          </mc:Fallback>
        </mc:AlternateContent>
      </w:r>
    </w:p>
    <w:p w:rsidR="00617EB9" w:rsidRDefault="00617EB9" w:rsidP="00617EB9">
      <w:pPr>
        <w:jc w:val="center"/>
        <w:rPr>
          <w:sz w:val="32"/>
          <w:szCs w:val="32"/>
        </w:rPr>
      </w:pPr>
    </w:p>
    <w:tbl>
      <w:tblPr>
        <w:tblW w:w="9360"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720"/>
        <w:gridCol w:w="1260"/>
        <w:gridCol w:w="720"/>
        <w:gridCol w:w="1260"/>
        <w:gridCol w:w="900"/>
        <w:gridCol w:w="1260"/>
        <w:gridCol w:w="900"/>
        <w:gridCol w:w="1080"/>
      </w:tblGrid>
      <w:tr w:rsidR="00617EB9" w:rsidTr="00617EB9">
        <w:trPr>
          <w:trHeight w:val="1264"/>
        </w:trPr>
        <w:tc>
          <w:tcPr>
            <w:tcW w:w="1260" w:type="dxa"/>
            <w:tcBorders>
              <w:top w:val="single" w:sz="4" w:space="0" w:color="auto"/>
              <w:left w:val="single" w:sz="4" w:space="0" w:color="auto"/>
              <w:bottom w:val="single" w:sz="4" w:space="0" w:color="auto"/>
              <w:right w:val="single" w:sz="4" w:space="0" w:color="auto"/>
            </w:tcBorders>
          </w:tcPr>
          <w:p w:rsidR="00617EB9" w:rsidRDefault="00617EB9">
            <w:pPr>
              <w:spacing w:line="276" w:lineRule="auto"/>
              <w:jc w:val="center"/>
              <w:rPr>
                <w:b/>
                <w:sz w:val="32"/>
                <w:szCs w:val="32"/>
                <w:lang w:eastAsia="en-US"/>
              </w:rPr>
            </w:pPr>
          </w:p>
        </w:tc>
        <w:tc>
          <w:tcPr>
            <w:tcW w:w="720" w:type="dxa"/>
            <w:tcBorders>
              <w:top w:val="nil"/>
              <w:left w:val="single" w:sz="4" w:space="0" w:color="auto"/>
              <w:bottom w:val="nil"/>
              <w:right w:val="single" w:sz="4" w:space="0" w:color="auto"/>
            </w:tcBorders>
          </w:tcPr>
          <w:p w:rsidR="00617EB9" w:rsidRDefault="00617EB9">
            <w:pPr>
              <w:spacing w:line="276" w:lineRule="auto"/>
              <w:rPr>
                <w:b/>
                <w:sz w:val="32"/>
                <w:szCs w:val="32"/>
                <w:lang w:eastAsia="en-US"/>
              </w:rPr>
            </w:pPr>
          </w:p>
        </w:tc>
        <w:tc>
          <w:tcPr>
            <w:tcW w:w="1260" w:type="dxa"/>
            <w:tcBorders>
              <w:top w:val="single" w:sz="4" w:space="0" w:color="auto"/>
              <w:left w:val="single" w:sz="4" w:space="0" w:color="auto"/>
              <w:bottom w:val="single" w:sz="4" w:space="0" w:color="auto"/>
              <w:right w:val="single" w:sz="4" w:space="0" w:color="auto"/>
            </w:tcBorders>
          </w:tcPr>
          <w:p w:rsidR="00617EB9" w:rsidRDefault="00617EB9">
            <w:pPr>
              <w:spacing w:line="276" w:lineRule="auto"/>
              <w:rPr>
                <w:b/>
                <w:sz w:val="32"/>
                <w:szCs w:val="32"/>
                <w:lang w:eastAsia="en-US"/>
              </w:rPr>
            </w:pPr>
          </w:p>
        </w:tc>
        <w:tc>
          <w:tcPr>
            <w:tcW w:w="720" w:type="dxa"/>
            <w:tcBorders>
              <w:top w:val="nil"/>
              <w:left w:val="single" w:sz="4" w:space="0" w:color="auto"/>
              <w:bottom w:val="nil"/>
              <w:right w:val="single" w:sz="4" w:space="0" w:color="auto"/>
            </w:tcBorders>
          </w:tcPr>
          <w:p w:rsidR="00617EB9" w:rsidRDefault="00617EB9">
            <w:pPr>
              <w:spacing w:line="276" w:lineRule="auto"/>
              <w:rPr>
                <w:b/>
                <w:sz w:val="32"/>
                <w:szCs w:val="32"/>
                <w:lang w:eastAsia="en-US"/>
              </w:rPr>
            </w:pPr>
          </w:p>
        </w:tc>
        <w:tc>
          <w:tcPr>
            <w:tcW w:w="1260" w:type="dxa"/>
            <w:tcBorders>
              <w:top w:val="single" w:sz="4" w:space="0" w:color="auto"/>
              <w:left w:val="single" w:sz="4" w:space="0" w:color="auto"/>
              <w:bottom w:val="single" w:sz="4" w:space="0" w:color="auto"/>
              <w:right w:val="single" w:sz="4" w:space="0" w:color="auto"/>
            </w:tcBorders>
          </w:tcPr>
          <w:p w:rsidR="00617EB9" w:rsidRDefault="00617EB9">
            <w:pPr>
              <w:spacing w:line="276" w:lineRule="auto"/>
              <w:rPr>
                <w:b/>
                <w:sz w:val="32"/>
                <w:szCs w:val="32"/>
                <w:lang w:eastAsia="en-US"/>
              </w:rPr>
            </w:pPr>
          </w:p>
        </w:tc>
        <w:tc>
          <w:tcPr>
            <w:tcW w:w="900" w:type="dxa"/>
            <w:tcBorders>
              <w:top w:val="nil"/>
              <w:left w:val="single" w:sz="4" w:space="0" w:color="auto"/>
              <w:bottom w:val="nil"/>
              <w:right w:val="single" w:sz="4" w:space="0" w:color="auto"/>
            </w:tcBorders>
          </w:tcPr>
          <w:p w:rsidR="00617EB9" w:rsidRDefault="00617EB9">
            <w:pPr>
              <w:spacing w:line="276" w:lineRule="auto"/>
              <w:rPr>
                <w:b/>
                <w:sz w:val="32"/>
                <w:szCs w:val="32"/>
                <w:lang w:eastAsia="en-US"/>
              </w:rPr>
            </w:pPr>
          </w:p>
        </w:tc>
        <w:tc>
          <w:tcPr>
            <w:tcW w:w="1260" w:type="dxa"/>
            <w:tcBorders>
              <w:top w:val="single" w:sz="4" w:space="0" w:color="auto"/>
              <w:left w:val="single" w:sz="4" w:space="0" w:color="auto"/>
              <w:bottom w:val="single" w:sz="4" w:space="0" w:color="auto"/>
              <w:right w:val="single" w:sz="4" w:space="0" w:color="auto"/>
            </w:tcBorders>
          </w:tcPr>
          <w:p w:rsidR="00617EB9" w:rsidRDefault="00617EB9">
            <w:pPr>
              <w:spacing w:line="276" w:lineRule="auto"/>
              <w:rPr>
                <w:b/>
                <w:sz w:val="32"/>
                <w:szCs w:val="32"/>
                <w:lang w:eastAsia="en-US"/>
              </w:rPr>
            </w:pPr>
          </w:p>
        </w:tc>
        <w:tc>
          <w:tcPr>
            <w:tcW w:w="900" w:type="dxa"/>
            <w:tcBorders>
              <w:top w:val="nil"/>
              <w:left w:val="single" w:sz="4" w:space="0" w:color="auto"/>
              <w:bottom w:val="nil"/>
              <w:right w:val="single" w:sz="4" w:space="0" w:color="auto"/>
            </w:tcBorders>
          </w:tcPr>
          <w:p w:rsidR="00617EB9" w:rsidRDefault="00617EB9">
            <w:pPr>
              <w:spacing w:line="276" w:lineRule="auto"/>
              <w:rPr>
                <w:b/>
                <w:sz w:val="32"/>
                <w:szCs w:val="32"/>
                <w:lang w:eastAsia="en-US"/>
              </w:rPr>
            </w:pPr>
          </w:p>
        </w:tc>
        <w:tc>
          <w:tcPr>
            <w:tcW w:w="1080" w:type="dxa"/>
            <w:tcBorders>
              <w:top w:val="single" w:sz="4" w:space="0" w:color="auto"/>
              <w:left w:val="single" w:sz="4" w:space="0" w:color="auto"/>
              <w:bottom w:val="single" w:sz="4" w:space="0" w:color="auto"/>
              <w:right w:val="single" w:sz="4" w:space="0" w:color="auto"/>
            </w:tcBorders>
          </w:tcPr>
          <w:p w:rsidR="00617EB9" w:rsidRDefault="00617EB9">
            <w:pPr>
              <w:spacing w:line="276" w:lineRule="auto"/>
              <w:rPr>
                <w:b/>
                <w:sz w:val="32"/>
                <w:szCs w:val="32"/>
                <w:lang w:eastAsia="en-US"/>
              </w:rPr>
            </w:pPr>
          </w:p>
        </w:tc>
      </w:tr>
    </w:tbl>
    <w:p w:rsidR="00617EB9" w:rsidRDefault="00617EB9" w:rsidP="00617EB9">
      <w:pPr>
        <w:rPr>
          <w:b/>
          <w:sz w:val="32"/>
          <w:szCs w:val="32"/>
        </w:rPr>
      </w:pPr>
    </w:p>
    <w:p w:rsidR="00617EB9" w:rsidRDefault="00617EB9" w:rsidP="00617EB9">
      <w:pPr>
        <w:rPr>
          <w:b/>
          <w:sz w:val="32"/>
          <w:szCs w:val="32"/>
        </w:rPr>
      </w:pPr>
    </w:p>
    <w:p w:rsidR="00617EB9" w:rsidRDefault="00617EB9" w:rsidP="00617EB9">
      <w:pPr>
        <w:rPr>
          <w:sz w:val="28"/>
          <w:szCs w:val="28"/>
        </w:rPr>
      </w:pPr>
      <w:r>
        <w:rPr>
          <w:sz w:val="28"/>
          <w:szCs w:val="28"/>
        </w:rPr>
        <w:t>Приведите название стандарта ГОСТ 12.2.032-78ССБТ __________________________</w:t>
      </w:r>
      <w:r>
        <w:rPr>
          <w:sz w:val="28"/>
          <w:szCs w:val="28"/>
        </w:rPr>
        <w:br/>
        <w:t>_______________________________________________________________________</w:t>
      </w:r>
    </w:p>
    <w:p w:rsidR="00617EB9" w:rsidRDefault="00617EB9" w:rsidP="00617EB9">
      <w:pPr>
        <w:rPr>
          <w:sz w:val="28"/>
          <w:szCs w:val="28"/>
        </w:rPr>
      </w:pPr>
      <w:r>
        <w:rPr>
          <w:sz w:val="28"/>
          <w:szCs w:val="28"/>
        </w:rPr>
        <w:t>ГОСТ12.2.033-78ССБТ _____________________________________________________</w:t>
      </w:r>
    </w:p>
    <w:p w:rsidR="00617EB9" w:rsidRDefault="00617EB9" w:rsidP="00617EB9">
      <w:pPr>
        <w:rPr>
          <w:sz w:val="28"/>
          <w:szCs w:val="28"/>
        </w:rPr>
      </w:pPr>
      <w:r>
        <w:rPr>
          <w:sz w:val="28"/>
          <w:szCs w:val="28"/>
        </w:rPr>
        <w:t>_______________________________________________________________________</w:t>
      </w:r>
    </w:p>
    <w:p w:rsidR="00617EB9" w:rsidRDefault="00617EB9" w:rsidP="00617EB9">
      <w:pPr>
        <w:rPr>
          <w:sz w:val="28"/>
          <w:szCs w:val="28"/>
        </w:rPr>
      </w:pPr>
    </w:p>
    <w:p w:rsidR="00617EB9" w:rsidRDefault="00617EB9" w:rsidP="00617EB9">
      <w:pPr>
        <w:rPr>
          <w:sz w:val="28"/>
          <w:szCs w:val="28"/>
        </w:rPr>
      </w:pPr>
      <w:r>
        <w:rPr>
          <w:sz w:val="28"/>
          <w:szCs w:val="28"/>
        </w:rPr>
        <w:t>Укажите цель инструктажа:</w:t>
      </w:r>
    </w:p>
    <w:p w:rsidR="00617EB9" w:rsidRDefault="00617EB9" w:rsidP="00617EB9">
      <w:pPr>
        <w:rPr>
          <w:sz w:val="28"/>
          <w:szCs w:val="28"/>
        </w:rPr>
      </w:pPr>
      <w:r>
        <w:rPr>
          <w:sz w:val="28"/>
          <w:szCs w:val="28"/>
        </w:rPr>
        <w:t>вводного______________________________________________________________________________________________________________________________________</w:t>
      </w:r>
      <w:r>
        <w:rPr>
          <w:sz w:val="28"/>
          <w:szCs w:val="28"/>
        </w:rPr>
        <w:br/>
        <w:t>______________________________________________________________________________________________________________________________________________</w:t>
      </w:r>
    </w:p>
    <w:p w:rsidR="00617EB9" w:rsidRDefault="00617EB9" w:rsidP="00617EB9">
      <w:pPr>
        <w:rPr>
          <w:sz w:val="28"/>
          <w:szCs w:val="28"/>
        </w:rPr>
      </w:pPr>
      <w:r>
        <w:rPr>
          <w:sz w:val="28"/>
          <w:szCs w:val="28"/>
        </w:rPr>
        <w:t>первичного_____________________________________________________________</w:t>
      </w:r>
    </w:p>
    <w:p w:rsidR="00617EB9" w:rsidRDefault="00617EB9" w:rsidP="00617EB9">
      <w:pPr>
        <w:rPr>
          <w:sz w:val="28"/>
          <w:szCs w:val="28"/>
        </w:rPr>
      </w:pPr>
      <w:r>
        <w:rPr>
          <w:sz w:val="28"/>
          <w:szCs w:val="28"/>
        </w:rPr>
        <w:t>______________________________________________________________________________________________________________________________________________</w:t>
      </w:r>
    </w:p>
    <w:p w:rsidR="00617EB9" w:rsidRDefault="00617EB9" w:rsidP="00617EB9">
      <w:pPr>
        <w:rPr>
          <w:sz w:val="28"/>
          <w:szCs w:val="28"/>
        </w:rPr>
      </w:pPr>
      <w:r>
        <w:rPr>
          <w:sz w:val="28"/>
          <w:szCs w:val="28"/>
        </w:rPr>
        <w:t>повторного_____________________________________________________________</w:t>
      </w:r>
      <w:r>
        <w:rPr>
          <w:sz w:val="28"/>
          <w:szCs w:val="28"/>
        </w:rPr>
        <w:br/>
        <w:t>_____________________________________________________________________________________________________________________________________________________________________________________________________________________</w:t>
      </w:r>
    </w:p>
    <w:p w:rsidR="00617EB9" w:rsidRDefault="00617EB9" w:rsidP="00617EB9">
      <w:pPr>
        <w:rPr>
          <w:sz w:val="28"/>
          <w:szCs w:val="28"/>
        </w:rPr>
      </w:pPr>
    </w:p>
    <w:p w:rsidR="00617EB9" w:rsidRDefault="00617EB9" w:rsidP="00617EB9">
      <w:pPr>
        <w:rPr>
          <w:sz w:val="28"/>
          <w:szCs w:val="28"/>
        </w:rPr>
      </w:pPr>
      <w:r>
        <w:rPr>
          <w:sz w:val="28"/>
          <w:szCs w:val="28"/>
        </w:rPr>
        <w:t>Регистрация инструктажей проводится</w:t>
      </w:r>
      <w:r w:rsidR="00B71665">
        <w:rPr>
          <w:sz w:val="28"/>
          <w:szCs w:val="28"/>
        </w:rPr>
        <w:t xml:space="preserve">  в  </w:t>
      </w:r>
      <w:r>
        <w:rPr>
          <w:sz w:val="28"/>
          <w:szCs w:val="28"/>
        </w:rPr>
        <w:t>___________________________________________________________________________________________________________________________________________</w:t>
      </w:r>
    </w:p>
    <w:p w:rsidR="00617EB9" w:rsidRDefault="00617EB9" w:rsidP="00617EB9">
      <w:pPr>
        <w:rPr>
          <w:sz w:val="28"/>
          <w:szCs w:val="28"/>
        </w:rPr>
      </w:pPr>
    </w:p>
    <w:p w:rsidR="00617EB9" w:rsidRDefault="00617EB9" w:rsidP="00617EB9">
      <w:pPr>
        <w:rPr>
          <w:sz w:val="28"/>
          <w:szCs w:val="28"/>
        </w:rPr>
      </w:pPr>
      <w:r>
        <w:rPr>
          <w:sz w:val="28"/>
          <w:szCs w:val="28"/>
        </w:rPr>
        <w:t>Лица, показавшие неудовлетворительные знания по результатам инструктажа к работе________________________________________________________________________________________________________________________________________</w:t>
      </w:r>
    </w:p>
    <w:p w:rsidR="00617EB9" w:rsidRDefault="00617EB9" w:rsidP="00617EB9">
      <w:pPr>
        <w:shd w:val="clear" w:color="auto" w:fill="FFFFFF"/>
        <w:spacing w:line="360" w:lineRule="auto"/>
        <w:ind w:left="5"/>
        <w:jc w:val="both"/>
        <w:rPr>
          <w:b/>
          <w:sz w:val="28"/>
          <w:szCs w:val="28"/>
        </w:rPr>
      </w:pPr>
    </w:p>
    <w:p w:rsidR="00FA7001" w:rsidRPr="00B71665" w:rsidRDefault="00617EB9" w:rsidP="00B71665">
      <w:pPr>
        <w:shd w:val="clear" w:color="auto" w:fill="FFFFFF"/>
        <w:spacing w:line="360" w:lineRule="auto"/>
        <w:ind w:left="5"/>
        <w:jc w:val="both"/>
        <w:rPr>
          <w:b/>
          <w:color w:val="000000"/>
          <w:spacing w:val="-15"/>
          <w:sz w:val="28"/>
          <w:szCs w:val="28"/>
        </w:rPr>
      </w:pPr>
      <w:r w:rsidRPr="00B71665">
        <w:rPr>
          <w:b/>
          <w:sz w:val="28"/>
          <w:szCs w:val="28"/>
        </w:rPr>
        <w:lastRenderedPageBreak/>
        <w:t xml:space="preserve">                                      </w:t>
      </w:r>
      <w:r w:rsidR="00FA7001" w:rsidRPr="00B71665">
        <w:rPr>
          <w:b/>
          <w:sz w:val="28"/>
          <w:szCs w:val="28"/>
        </w:rPr>
        <w:t xml:space="preserve">       </w:t>
      </w:r>
      <w:r w:rsidR="00FA7001" w:rsidRPr="00B71665">
        <w:rPr>
          <w:b/>
          <w:color w:val="000000"/>
          <w:spacing w:val="-15"/>
          <w:sz w:val="28"/>
          <w:szCs w:val="28"/>
        </w:rPr>
        <w:t>Отчет по практической работе № 7</w:t>
      </w:r>
    </w:p>
    <w:p w:rsidR="00FA7001" w:rsidRDefault="00FA7001" w:rsidP="00FA7001">
      <w:pPr>
        <w:shd w:val="clear" w:color="auto" w:fill="FFFFFF"/>
        <w:ind w:right="58"/>
        <w:rPr>
          <w:color w:val="000000"/>
          <w:spacing w:val="-15"/>
          <w:sz w:val="28"/>
          <w:szCs w:val="28"/>
        </w:rPr>
      </w:pPr>
    </w:p>
    <w:p w:rsidR="00FA7001" w:rsidRDefault="00FA7001" w:rsidP="00FA7001">
      <w:pPr>
        <w:shd w:val="clear" w:color="auto" w:fill="FFFFFF"/>
        <w:ind w:right="58"/>
        <w:rPr>
          <w:color w:val="000000"/>
          <w:spacing w:val="-15"/>
          <w:sz w:val="28"/>
          <w:szCs w:val="28"/>
        </w:rPr>
      </w:pPr>
      <w:r>
        <w:rPr>
          <w:color w:val="000000"/>
          <w:spacing w:val="-15"/>
          <w:sz w:val="28"/>
          <w:szCs w:val="28"/>
        </w:rPr>
        <w:t>Название работы___________________________________________________________________</w:t>
      </w:r>
    </w:p>
    <w:p w:rsidR="00FA7001" w:rsidRPr="00496B46" w:rsidRDefault="00FA7001" w:rsidP="00FA7001">
      <w:pPr>
        <w:shd w:val="clear" w:color="auto" w:fill="FFFFFF"/>
        <w:ind w:right="58"/>
        <w:rPr>
          <w:color w:val="000000"/>
          <w:spacing w:val="-15"/>
          <w:sz w:val="28"/>
          <w:szCs w:val="28"/>
        </w:rPr>
      </w:pPr>
      <w:r>
        <w:rPr>
          <w:color w:val="000000"/>
          <w:spacing w:val="-15"/>
          <w:sz w:val="28"/>
          <w:szCs w:val="28"/>
        </w:rPr>
        <w:t>__________________________________________________________________________________</w:t>
      </w:r>
      <w:r w:rsidR="00B71665">
        <w:rPr>
          <w:color w:val="000000"/>
          <w:spacing w:val="-15"/>
          <w:sz w:val="28"/>
          <w:szCs w:val="28"/>
        </w:rPr>
        <w:t xml:space="preserve"> ________________________________________________________________________________</w:t>
      </w:r>
    </w:p>
    <w:p w:rsidR="00FA7001" w:rsidRPr="00496B46" w:rsidRDefault="00FA7001" w:rsidP="00FA7001">
      <w:pPr>
        <w:shd w:val="clear" w:color="auto" w:fill="FFFFFF"/>
        <w:ind w:right="58" w:firstLine="307"/>
        <w:jc w:val="both"/>
        <w:rPr>
          <w:color w:val="000000"/>
          <w:spacing w:val="-15"/>
          <w:sz w:val="28"/>
          <w:szCs w:val="28"/>
        </w:rPr>
      </w:pPr>
    </w:p>
    <w:p w:rsidR="00FA7001" w:rsidRPr="00496B46" w:rsidRDefault="00FA7001" w:rsidP="00FA7001">
      <w:pPr>
        <w:shd w:val="clear" w:color="auto" w:fill="FFFFFF"/>
        <w:ind w:right="58" w:firstLine="307"/>
        <w:jc w:val="both"/>
        <w:rPr>
          <w:color w:val="000000"/>
          <w:spacing w:val="-15"/>
          <w:sz w:val="28"/>
          <w:szCs w:val="28"/>
        </w:rPr>
      </w:pPr>
      <w:r w:rsidRPr="00496B46">
        <w:rPr>
          <w:color w:val="000000"/>
          <w:spacing w:val="-15"/>
          <w:sz w:val="28"/>
          <w:szCs w:val="28"/>
        </w:rPr>
        <w:t>Цель работы: _________________________________________________________________</w:t>
      </w:r>
    </w:p>
    <w:p w:rsidR="00FA7001" w:rsidRPr="00496B46" w:rsidRDefault="00FA7001" w:rsidP="00FA7001">
      <w:pPr>
        <w:shd w:val="clear" w:color="auto" w:fill="FFFFFF"/>
        <w:ind w:right="58" w:firstLine="307"/>
        <w:jc w:val="both"/>
        <w:rPr>
          <w:color w:val="000000"/>
          <w:spacing w:val="-15"/>
          <w:sz w:val="28"/>
          <w:szCs w:val="28"/>
        </w:rPr>
      </w:pPr>
      <w:r w:rsidRPr="00496B46">
        <w:rPr>
          <w:color w:val="000000"/>
          <w:spacing w:val="-15"/>
          <w:sz w:val="28"/>
          <w:szCs w:val="28"/>
        </w:rPr>
        <w:t>_____________________________________________________________________________________________________________________________________________________________________________________________________________</w:t>
      </w:r>
      <w:r>
        <w:rPr>
          <w:color w:val="000000"/>
          <w:spacing w:val="-15"/>
          <w:sz w:val="28"/>
          <w:szCs w:val="28"/>
        </w:rPr>
        <w:t>_____________________________</w:t>
      </w:r>
    </w:p>
    <w:p w:rsidR="00FA7001" w:rsidRPr="00496B46" w:rsidRDefault="00FA7001" w:rsidP="00FA7001">
      <w:pPr>
        <w:shd w:val="clear" w:color="auto" w:fill="FFFFFF"/>
        <w:ind w:right="58" w:firstLine="307"/>
        <w:jc w:val="both"/>
        <w:rPr>
          <w:color w:val="000000"/>
          <w:spacing w:val="-15"/>
          <w:sz w:val="28"/>
          <w:szCs w:val="28"/>
        </w:rPr>
      </w:pPr>
    </w:p>
    <w:p w:rsidR="00FA7001" w:rsidRPr="00496B46" w:rsidRDefault="00FA7001" w:rsidP="00FA7001">
      <w:pPr>
        <w:shd w:val="clear" w:color="auto" w:fill="FFFFFF"/>
        <w:ind w:right="58" w:firstLine="307"/>
        <w:jc w:val="both"/>
        <w:rPr>
          <w:color w:val="000000"/>
          <w:spacing w:val="-15"/>
          <w:sz w:val="28"/>
          <w:szCs w:val="28"/>
        </w:rPr>
      </w:pPr>
      <w:r>
        <w:rPr>
          <w:color w:val="000000"/>
          <w:spacing w:val="-15"/>
          <w:sz w:val="28"/>
          <w:szCs w:val="28"/>
        </w:rPr>
        <w:t>Вид инструктажа</w:t>
      </w:r>
      <w:r w:rsidRPr="00496B46">
        <w:rPr>
          <w:color w:val="000000"/>
          <w:spacing w:val="-15"/>
          <w:sz w:val="28"/>
          <w:szCs w:val="28"/>
        </w:rPr>
        <w:t xml:space="preserve"> __________________________________________________________</w:t>
      </w:r>
      <w:r>
        <w:rPr>
          <w:color w:val="000000"/>
          <w:spacing w:val="-15"/>
          <w:sz w:val="28"/>
          <w:szCs w:val="28"/>
        </w:rPr>
        <w:t>___</w:t>
      </w:r>
    </w:p>
    <w:p w:rsidR="00FA7001" w:rsidRPr="00496B46" w:rsidRDefault="00FA7001" w:rsidP="00FA7001">
      <w:pPr>
        <w:shd w:val="clear" w:color="auto" w:fill="FFFFFF"/>
        <w:ind w:right="58" w:firstLine="307"/>
        <w:jc w:val="both"/>
        <w:rPr>
          <w:color w:val="000000"/>
          <w:spacing w:val="-15"/>
          <w:sz w:val="28"/>
          <w:szCs w:val="28"/>
        </w:rPr>
      </w:pPr>
      <w:r w:rsidRPr="00496B46">
        <w:rPr>
          <w:color w:val="000000"/>
          <w:spacing w:val="-15"/>
          <w:sz w:val="28"/>
          <w:szCs w:val="28"/>
        </w:rPr>
        <w:t>_____________________________________________</w:t>
      </w:r>
      <w:r>
        <w:rPr>
          <w:color w:val="000000"/>
          <w:spacing w:val="-15"/>
          <w:sz w:val="28"/>
          <w:szCs w:val="28"/>
        </w:rPr>
        <w:t>_______________________________</w:t>
      </w:r>
    </w:p>
    <w:p w:rsidR="00FA7001" w:rsidRPr="00496B46" w:rsidRDefault="00FA7001" w:rsidP="00FA7001">
      <w:pPr>
        <w:shd w:val="clear" w:color="auto" w:fill="FFFFFF"/>
        <w:ind w:right="58" w:firstLine="307"/>
        <w:jc w:val="both"/>
        <w:rPr>
          <w:color w:val="000000"/>
          <w:spacing w:val="-15"/>
          <w:sz w:val="28"/>
          <w:szCs w:val="28"/>
        </w:rPr>
      </w:pPr>
    </w:p>
    <w:p w:rsidR="00FA7001" w:rsidRPr="00496B46" w:rsidRDefault="00FA7001" w:rsidP="00E71B23">
      <w:pPr>
        <w:shd w:val="clear" w:color="auto" w:fill="FFFFFF"/>
        <w:ind w:right="58"/>
        <w:jc w:val="both"/>
        <w:rPr>
          <w:color w:val="000000"/>
          <w:spacing w:val="-15"/>
          <w:sz w:val="28"/>
          <w:szCs w:val="28"/>
        </w:rPr>
      </w:pPr>
      <w:r>
        <w:rPr>
          <w:color w:val="000000"/>
          <w:spacing w:val="-15"/>
          <w:sz w:val="28"/>
          <w:szCs w:val="28"/>
        </w:rPr>
        <w:t>Характеристика      инструктируемых</w:t>
      </w:r>
      <w:r w:rsidRPr="00496B46">
        <w:rPr>
          <w:color w:val="000000"/>
          <w:spacing w:val="-15"/>
          <w:sz w:val="28"/>
          <w:szCs w:val="28"/>
        </w:rPr>
        <w:t>__________</w:t>
      </w:r>
      <w:r>
        <w:rPr>
          <w:color w:val="000000"/>
          <w:spacing w:val="-15"/>
          <w:sz w:val="28"/>
          <w:szCs w:val="28"/>
        </w:rPr>
        <w:t>______________________________________</w:t>
      </w:r>
    </w:p>
    <w:p w:rsidR="00FA7001" w:rsidRPr="00496B46" w:rsidRDefault="00FA7001" w:rsidP="00FA7001">
      <w:pPr>
        <w:shd w:val="clear" w:color="auto" w:fill="FFFFFF"/>
        <w:ind w:right="58" w:firstLine="307"/>
        <w:jc w:val="both"/>
        <w:rPr>
          <w:color w:val="000000"/>
          <w:spacing w:val="-15"/>
          <w:sz w:val="28"/>
          <w:szCs w:val="28"/>
        </w:rPr>
      </w:pPr>
      <w:r w:rsidRPr="00496B46">
        <w:rPr>
          <w:color w:val="000000"/>
          <w:spacing w:val="-15"/>
          <w:sz w:val="28"/>
          <w:szCs w:val="28"/>
        </w:rPr>
        <w:t>_____________________________________________________________________________________________________________________________________________________________________________________________________________</w:t>
      </w:r>
      <w:r>
        <w:rPr>
          <w:color w:val="000000"/>
          <w:spacing w:val="-15"/>
          <w:sz w:val="28"/>
          <w:szCs w:val="28"/>
        </w:rPr>
        <w:t>_____________________________</w:t>
      </w:r>
    </w:p>
    <w:p w:rsidR="00FA7001" w:rsidRDefault="00E71B23" w:rsidP="00E71B23">
      <w:pPr>
        <w:shd w:val="clear" w:color="auto" w:fill="FFFFFF"/>
        <w:ind w:right="58"/>
        <w:rPr>
          <w:color w:val="000000"/>
          <w:spacing w:val="-15"/>
          <w:sz w:val="28"/>
          <w:szCs w:val="28"/>
        </w:rPr>
      </w:pPr>
      <w:r>
        <w:rPr>
          <w:color w:val="000000"/>
          <w:spacing w:val="-15"/>
          <w:sz w:val="28"/>
          <w:szCs w:val="28"/>
        </w:rPr>
        <w:t xml:space="preserve">Место   </w:t>
      </w:r>
      <w:r w:rsidR="00FA7001">
        <w:rPr>
          <w:color w:val="000000"/>
          <w:spacing w:val="-15"/>
          <w:sz w:val="28"/>
          <w:szCs w:val="28"/>
        </w:rPr>
        <w:t>проведения</w:t>
      </w:r>
      <w:r>
        <w:rPr>
          <w:color w:val="000000"/>
          <w:spacing w:val="-15"/>
          <w:sz w:val="28"/>
          <w:szCs w:val="28"/>
        </w:rPr>
        <w:t xml:space="preserve"> инструктажа</w:t>
      </w:r>
      <w:r w:rsidR="00FA7001">
        <w:rPr>
          <w:color w:val="000000"/>
          <w:spacing w:val="-15"/>
          <w:sz w:val="28"/>
          <w:szCs w:val="28"/>
        </w:rPr>
        <w:t>_________________________________________________________________________________________</w:t>
      </w:r>
      <w:r>
        <w:rPr>
          <w:color w:val="000000"/>
          <w:spacing w:val="-15"/>
          <w:sz w:val="28"/>
          <w:szCs w:val="28"/>
        </w:rPr>
        <w:t>_____________________________________________________________</w:t>
      </w:r>
    </w:p>
    <w:p w:rsidR="00FA7001" w:rsidRDefault="00FA7001" w:rsidP="00FA7001">
      <w:pPr>
        <w:shd w:val="clear" w:color="auto" w:fill="FFFFFF"/>
        <w:ind w:right="58" w:firstLine="307"/>
        <w:jc w:val="both"/>
        <w:rPr>
          <w:color w:val="000000"/>
          <w:spacing w:val="-15"/>
          <w:sz w:val="28"/>
          <w:szCs w:val="28"/>
        </w:rPr>
      </w:pPr>
      <w:r>
        <w:rPr>
          <w:color w:val="000000"/>
          <w:spacing w:val="-15"/>
          <w:sz w:val="28"/>
          <w:szCs w:val="28"/>
        </w:rPr>
        <w:t xml:space="preserve">            </w:t>
      </w:r>
    </w:p>
    <w:p w:rsidR="00FA7001" w:rsidRDefault="00FA7001" w:rsidP="00FA7001">
      <w:pPr>
        <w:shd w:val="clear" w:color="auto" w:fill="FFFFFF"/>
        <w:ind w:right="58" w:firstLine="307"/>
        <w:jc w:val="both"/>
        <w:rPr>
          <w:color w:val="000000"/>
          <w:spacing w:val="-15"/>
          <w:sz w:val="28"/>
          <w:szCs w:val="28"/>
        </w:rPr>
      </w:pPr>
    </w:p>
    <w:p w:rsidR="00FA7001" w:rsidRDefault="00FA7001" w:rsidP="00FA7001">
      <w:pPr>
        <w:shd w:val="clear" w:color="auto" w:fill="FFFFFF"/>
        <w:ind w:right="58" w:firstLine="307"/>
        <w:jc w:val="both"/>
        <w:rPr>
          <w:color w:val="000000"/>
          <w:spacing w:val="-15"/>
          <w:sz w:val="28"/>
          <w:szCs w:val="28"/>
        </w:rPr>
      </w:pPr>
      <w:r>
        <w:rPr>
          <w:color w:val="000000"/>
          <w:spacing w:val="-15"/>
          <w:sz w:val="28"/>
          <w:szCs w:val="28"/>
        </w:rPr>
        <w:t xml:space="preserve">                                                Содержание инструктажа</w:t>
      </w:r>
      <w:r w:rsidR="00B71665">
        <w:rPr>
          <w:color w:val="000000"/>
          <w:spacing w:val="-15"/>
          <w:sz w:val="28"/>
          <w:szCs w:val="28"/>
        </w:rPr>
        <w:t xml:space="preserve"> </w:t>
      </w:r>
    </w:p>
    <w:p w:rsidR="00FA7001" w:rsidRDefault="00FA7001" w:rsidP="00FA7001">
      <w:pPr>
        <w:shd w:val="clear" w:color="auto" w:fill="FFFFFF"/>
        <w:ind w:right="58" w:firstLine="307"/>
        <w:jc w:val="both"/>
        <w:rPr>
          <w:color w:val="000000"/>
          <w:spacing w:val="-15"/>
          <w:sz w:val="28"/>
          <w:szCs w:val="28"/>
        </w:rPr>
      </w:pPr>
    </w:p>
    <w:p w:rsidR="00FA7001" w:rsidRDefault="00FA7001" w:rsidP="00FA7001">
      <w:pPr>
        <w:shd w:val="clear" w:color="auto" w:fill="FFFFFF"/>
        <w:ind w:right="58" w:firstLine="307"/>
        <w:jc w:val="both"/>
        <w:rPr>
          <w:color w:val="000000"/>
          <w:spacing w:val="-15"/>
          <w:sz w:val="28"/>
          <w:szCs w:val="28"/>
        </w:rPr>
      </w:pPr>
      <w:r>
        <w:rPr>
          <w:color w:val="000000"/>
          <w:spacing w:val="-15"/>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color w:val="000000"/>
          <w:spacing w:val="-15"/>
          <w:sz w:val="28"/>
          <w:szCs w:val="28"/>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color w:val="000000"/>
          <w:spacing w:val="-15"/>
          <w:sz w:val="28"/>
          <w:szCs w:val="28"/>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color w:val="000000"/>
          <w:spacing w:val="-15"/>
          <w:sz w:val="28"/>
          <w:szCs w:val="28"/>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FA7001" w:rsidRDefault="00FA7001" w:rsidP="00FA7001">
      <w:pPr>
        <w:shd w:val="clear" w:color="auto" w:fill="FFFFFF"/>
        <w:ind w:right="58" w:firstLine="307"/>
        <w:jc w:val="both"/>
        <w:rPr>
          <w:color w:val="000000"/>
          <w:spacing w:val="-15"/>
          <w:sz w:val="28"/>
          <w:szCs w:val="28"/>
        </w:rPr>
      </w:pPr>
    </w:p>
    <w:p w:rsidR="00FA7001" w:rsidRDefault="00FA7001" w:rsidP="00FA7001">
      <w:pPr>
        <w:shd w:val="clear" w:color="auto" w:fill="FFFFFF"/>
        <w:ind w:right="58" w:firstLine="307"/>
        <w:jc w:val="both"/>
        <w:rPr>
          <w:color w:val="000000"/>
          <w:spacing w:val="-15"/>
          <w:sz w:val="28"/>
          <w:szCs w:val="28"/>
        </w:rPr>
      </w:pPr>
      <w:r>
        <w:rPr>
          <w:color w:val="000000"/>
          <w:spacing w:val="-15"/>
          <w:sz w:val="28"/>
          <w:szCs w:val="28"/>
        </w:rPr>
        <w:t>Инструктаж провёл ___________________________________________</w:t>
      </w:r>
    </w:p>
    <w:p w:rsidR="00FA7001" w:rsidRDefault="00FA7001" w:rsidP="00FA7001">
      <w:pPr>
        <w:shd w:val="clear" w:color="auto" w:fill="FFFFFF"/>
        <w:ind w:right="58" w:firstLine="307"/>
        <w:jc w:val="both"/>
        <w:rPr>
          <w:color w:val="000000"/>
          <w:spacing w:val="-15"/>
          <w:sz w:val="28"/>
          <w:szCs w:val="28"/>
        </w:rPr>
      </w:pPr>
      <w:r>
        <w:rPr>
          <w:color w:val="000000"/>
          <w:spacing w:val="-15"/>
          <w:sz w:val="28"/>
          <w:szCs w:val="28"/>
        </w:rPr>
        <w:t>Инструктируемые: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B71665">
        <w:rPr>
          <w:color w:val="000000"/>
          <w:spacing w:val="-15"/>
          <w:sz w:val="28"/>
          <w:szCs w:val="28"/>
        </w:rPr>
        <w:t>__________</w:t>
      </w:r>
      <w:r>
        <w:rPr>
          <w:color w:val="000000"/>
          <w:spacing w:val="-15"/>
          <w:sz w:val="28"/>
          <w:szCs w:val="28"/>
        </w:rPr>
        <w:t xml:space="preserve"> </w:t>
      </w:r>
    </w:p>
    <w:p w:rsidR="00FA7001" w:rsidRDefault="00FA7001" w:rsidP="00FA7001">
      <w:pPr>
        <w:shd w:val="clear" w:color="auto" w:fill="FFFFFF"/>
        <w:ind w:right="58" w:firstLine="307"/>
        <w:jc w:val="both"/>
        <w:rPr>
          <w:color w:val="000000"/>
          <w:spacing w:val="-15"/>
          <w:sz w:val="28"/>
          <w:szCs w:val="28"/>
        </w:rPr>
      </w:pPr>
    </w:p>
    <w:p w:rsidR="00B71665" w:rsidRDefault="00B71665" w:rsidP="00B71665">
      <w:pPr>
        <w:ind w:left="7920" w:hanging="8629"/>
        <w:jc w:val="center"/>
        <w:rPr>
          <w:u w:val="single"/>
        </w:rPr>
      </w:pPr>
      <w:r>
        <w:rPr>
          <w:u w:val="single"/>
        </w:rPr>
        <w:t>Самоконтроль:</w:t>
      </w:r>
    </w:p>
    <w:p w:rsidR="00B71665" w:rsidRDefault="00B71665" w:rsidP="00B71665">
      <w:pPr>
        <w:ind w:left="7920" w:hanging="8629"/>
        <w:jc w:val="center"/>
      </w:pPr>
    </w:p>
    <w:p w:rsidR="00B71665" w:rsidRDefault="00B71665" w:rsidP="00B71665">
      <w:pPr>
        <w:pStyle w:val="6"/>
      </w:pPr>
      <w:r>
        <w:t xml:space="preserve">     Уровень    усвоения       </w:t>
      </w:r>
    </w:p>
    <w:p w:rsidR="00B71665" w:rsidRDefault="0076363E" w:rsidP="00B71665">
      <w:pPr>
        <w:ind w:left="7920" w:hanging="8629"/>
        <w:rPr>
          <w:sz w:val="26"/>
        </w:rPr>
      </w:pPr>
      <w:r>
        <w:rPr>
          <w:noProof/>
        </w:rPr>
        <mc:AlternateContent>
          <mc:Choice Requires="wps">
            <w:drawing>
              <wp:anchor distT="0" distB="0" distL="114300" distR="114300" simplePos="0" relativeHeight="251779072" behindDoc="0" locked="0" layoutInCell="0" allowOverlap="1">
                <wp:simplePos x="0" y="0"/>
                <wp:positionH relativeFrom="column">
                  <wp:posOffset>429895</wp:posOffset>
                </wp:positionH>
                <wp:positionV relativeFrom="paragraph">
                  <wp:posOffset>34925</wp:posOffset>
                </wp:positionV>
                <wp:extent cx="0" cy="1594485"/>
                <wp:effectExtent l="86995" t="34925" r="93980" b="27940"/>
                <wp:wrapTight wrapText="bothSides">
                  <wp:wrapPolygon edited="0">
                    <wp:start x="-2147483648" y="0"/>
                    <wp:lineTo x="-2147483648" y="14555"/>
                    <wp:lineTo x="-2147483648" y="18185"/>
                    <wp:lineTo x="-2147483648" y="21376"/>
                    <wp:lineTo x="-2147483648" y="21376"/>
                    <wp:lineTo x="-2147483648" y="21376"/>
                    <wp:lineTo x="-2147483648" y="18185"/>
                    <wp:lineTo x="-2147483648" y="14555"/>
                    <wp:lineTo x="-2147483648" y="0"/>
                    <wp:lineTo x="-2147483648" y="0"/>
                  </wp:wrapPolygon>
                </wp:wrapTight>
                <wp:docPr id="23" name="Line 1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594485"/>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51" o:spid="_x0000_s1026" style="position:absolute;flip:y;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85pt,2.75pt" to="33.85pt,1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8rheLwIAAFgEAAAOAAAAZHJzL2Uyb0RvYy54bWysVMGO2jAQvVfqP1i+QxIIFCLCqiLQC+0i&#10;7bZ3YzvEqmNbtiGgqv/esQO0tJeqKgcztmfevJl5zuLp3Ep04tYJrUqcDVOMuKKaCXUo8efXzWCG&#10;kfNEMSK14iW+cIeflm/fLDpT8JFutGTcIgBRruhMiRvvTZEkjja8JW6oDVdwWWvbEg9be0iYJR2g&#10;tzIZpek06bRlxmrKnYPTqr/Ey4hf15z657p23CNZYuDm42rjug9rslyQ4mCJaQS90iD/wKIlQkHS&#10;O1RFPEFHK/6AagW12unaD6luE13XgvJYA1STpb9V89IQw2Mt0Bxn7m1y/w+WfjrtLBKsxKMxRoq0&#10;MKOtUBxlkyw0pzOuAJ+V2tlQHj2rF7PV9KtDSq8aog48kny9GAiMEclDSNg4Ayn23UfNwIccvY6d&#10;Ote2RbUU5ksIDODQDXSOo7ncR8PPHtH+kMJpNpnn+WwSmCWkCBAh0FjnP3DdomCUWAL/CEhOW+d7&#10;15tLcFd6I6SMk5cKdSUez7I0jRFOS8HCbfBz9rBfSYtOJIgn/q6JH9ysPioW0RpO2PpqeyIk2MjH&#10;zngroFeS45Cu5QwjyeG9BKvnJ1XICNUC46vV6+fbPJ2vZ+tZPshH0/UgT6tq8H6zygfTTfZuUo2r&#10;1arKvgfyWV40gjGuAv+blrP877RyfVW9Cu9qvncqeUSP3Qeyt/9IOg4+zLpXzV6zy86G6oIGQL7R&#10;+frUwvv4dR+9fn4Qlj8AAAD//wMAUEsDBBQABgAIAAAAIQCmSiRM2wAAAAcBAAAPAAAAZHJzL2Rv&#10;d25yZXYueG1sTI5RS8MwFIXfBf9DuIIvxaWdtBu1t2MIvoniFMG3LLm2xeSmNNlW/73RF/d4OIfv&#10;fM1mdlYcaQqDZ4RikYMg1t4M3CG8vT7crEGEqNgo65kQvinApr28aFRt/Ilf6LiLnUgQDrVC6GMc&#10;aymD7smpsPAjceo+/eRUTHHqpJnUKcGdlcs8r6RTA6eHXo1035P+2h0cQqYfrVwXz0+3IXvPdcYf&#10;xVaOiNdX8/YORKQ5/o/hVz+pQ5uc9v7AJgiLUK1WaYlQliBS/Rf3CMuyqkC2jTz3b38AAAD//wMA&#10;UEsBAi0AFAAGAAgAAAAhALaDOJL+AAAA4QEAABMAAAAAAAAAAAAAAAAAAAAAAFtDb250ZW50X1R5&#10;cGVzXS54bWxQSwECLQAUAAYACAAAACEAOP0h/9YAAACUAQAACwAAAAAAAAAAAAAAAAAvAQAAX3Jl&#10;bHMvLnJlbHNQSwECLQAUAAYACAAAACEAkvK4Xi8CAABYBAAADgAAAAAAAAAAAAAAAAAuAgAAZHJz&#10;L2Uyb0RvYy54bWxQSwECLQAUAAYACAAAACEApkokTNsAAAAHAQAADwAAAAAAAAAAAAAAAACJBAAA&#10;ZHJzL2Rvd25yZXYueG1sUEsFBgAAAAAEAAQA8wAAAJEFAAAAAA==&#10;" o:allowincell="f" strokeweight="3pt">
                <v:stroke endarrow="block"/>
                <w10:wrap type="tight"/>
              </v:line>
            </w:pict>
          </mc:Fallback>
        </mc:AlternateContent>
      </w:r>
      <w:r w:rsidR="00B71665">
        <w:rPr>
          <w:sz w:val="26"/>
        </w:rPr>
        <w:t xml:space="preserve">               </w:t>
      </w:r>
    </w:p>
    <w:p w:rsidR="00B71665" w:rsidRDefault="00B71665" w:rsidP="00B71665">
      <w:pPr>
        <w:pStyle w:val="6"/>
      </w:pPr>
      <w:r>
        <w:t xml:space="preserve">                                                  </w:t>
      </w:r>
    </w:p>
    <w:p w:rsidR="00B71665" w:rsidRDefault="00B71665" w:rsidP="00B71665">
      <w:pPr>
        <w:ind w:left="7920" w:hanging="8629"/>
        <w:rPr>
          <w:sz w:val="26"/>
        </w:rPr>
      </w:pPr>
    </w:p>
    <w:p w:rsidR="00B71665" w:rsidRDefault="00B71665" w:rsidP="00B71665">
      <w:pPr>
        <w:ind w:left="7920" w:hanging="8629"/>
        <w:rPr>
          <w:sz w:val="26"/>
        </w:rPr>
      </w:pPr>
    </w:p>
    <w:p w:rsidR="00B71665" w:rsidRDefault="00B71665" w:rsidP="00B71665">
      <w:pPr>
        <w:ind w:left="7920" w:hanging="8629"/>
        <w:jc w:val="center"/>
        <w:rPr>
          <w:sz w:val="26"/>
        </w:rPr>
      </w:pPr>
    </w:p>
    <w:p w:rsidR="00B71665" w:rsidRDefault="00B71665" w:rsidP="00B71665">
      <w:pPr>
        <w:pStyle w:val="9"/>
      </w:pPr>
      <w:r>
        <w:t xml:space="preserve">             Этапы  работы</w:t>
      </w:r>
    </w:p>
    <w:p w:rsidR="00B71665" w:rsidRDefault="0076363E" w:rsidP="00B71665">
      <w:pPr>
        <w:ind w:left="7920" w:hanging="8629"/>
        <w:jc w:val="center"/>
        <w:rPr>
          <w:sz w:val="22"/>
          <w:szCs w:val="22"/>
        </w:rPr>
      </w:pPr>
      <w:r>
        <w:rPr>
          <w:noProof/>
        </w:rPr>
        <mc:AlternateContent>
          <mc:Choice Requires="wps">
            <w:drawing>
              <wp:anchor distT="0" distB="0" distL="114300" distR="114300" simplePos="0" relativeHeight="251781120" behindDoc="0" locked="0" layoutInCell="1" allowOverlap="1">
                <wp:simplePos x="0" y="0"/>
                <wp:positionH relativeFrom="column">
                  <wp:posOffset>1097915</wp:posOffset>
                </wp:positionH>
                <wp:positionV relativeFrom="paragraph">
                  <wp:posOffset>74930</wp:posOffset>
                </wp:positionV>
                <wp:extent cx="635" cy="323850"/>
                <wp:effectExtent l="12065" t="8255" r="6350" b="10795"/>
                <wp:wrapNone/>
                <wp:docPr id="22" name="AutoShape 1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238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53" o:spid="_x0000_s1026" type="#_x0000_t32" style="position:absolute;margin-left:86.45pt;margin-top:5.9pt;width:.05pt;height:25.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TQzJAIAAD8EAAAOAAAAZHJzL2Uyb0RvYy54bWysU9uO2yAQfa/Uf0C8Z32JnSZWnNXKTvqy&#10;7Uba7QcQwDaqDQhInKjqv3cgF2Xbl6qqH/AAM2fOzByWj8ehRwdurFCyxMlDjBGXVDEh2xJ/e9tM&#10;5hhZRyQjvZK8xCdu8ePq44flqAueqk71jBsEINIWoy5x55wuosjSjg/EPijNJVw2ygzEwda0ETNk&#10;BPShj9I4nkWjMkwbRbm1cFqfL/Eq4DcNp+6laSx3qC8xcHNhNWHd+TVaLUnRGqI7QS80yD+wGIiQ&#10;kPQGVRNH0N6IP6AGQY2yqnEPVA2RahpBeagBqkni36p57YjmoRZojtW3Ntn/B0u/HrYGCVbiNMVI&#10;kgFm9LR3KqRGST71HRq1LcCxklvja6RH+aqfFf1ukVRVR2TLg/vbSUN04iOidyF+YzXk2Y1fFAMf&#10;AhlCu46NGTwkNAIdw1ROt6nwo0MUDmfTHCMK59N0Os/DyCJSXCO1se4zVwPyRomtM0S0nauUlDB8&#10;ZZKQhxyerfO8SHEN8Gml2oi+DxroJRpLvMjTPARY1QvmL72bNe2u6g06EK+i8IUi4ebezai9ZAGs&#10;44StL7Yjoj/bkLyXHg8qAzoX6yyTH4t4sZ6v59kkS2frSRbX9eRpU2WT2Sb5lNfTuqrq5KenlmRF&#10;Jxjj0rO7SjbJ/k4Sl8dzFttNtLc2RO/RQ7+A7PUfSIfR+mmedbFT7LQ115GDSoPz5UX5Z3C/B/v+&#10;3a9+AQAA//8DAFBLAwQUAAYACAAAACEAXPoDPN0AAAAJAQAADwAAAGRycy9kb3ducmV2LnhtbEyP&#10;y27CMBBF95X6D9ZUYlMVJ6nKI8RBCKmLLgtI3Zp4SALxOIodkvL1HVZlN1dzdB/ZerSNuGLna0cK&#10;4mkEAqlwpqZSwWH/+bYA4YMmoxtHqOAXPazz56dMp8YN9I3XXSgFm5BPtYIqhDaV0hcVWu2nrkXi&#10;38l1VgeWXSlNpwc2t41Momgmra6JEyrd4rbC4rLrrQL0/UccbZa2PHzdhtef5HYe2r1Sk5dxswIR&#10;cAz/MNzrc3XIudPR9WS8aFjPkyWjfMQ84Q7M33ncUcEsWYDMM/m4IP8DAAD//wMAUEsBAi0AFAAG&#10;AAgAAAAhALaDOJL+AAAA4QEAABMAAAAAAAAAAAAAAAAAAAAAAFtDb250ZW50X1R5cGVzXS54bWxQ&#10;SwECLQAUAAYACAAAACEAOP0h/9YAAACUAQAACwAAAAAAAAAAAAAAAAAvAQAAX3JlbHMvLnJlbHNQ&#10;SwECLQAUAAYACAAAACEA0BE0MyQCAAA/BAAADgAAAAAAAAAAAAAAAAAuAgAAZHJzL2Uyb0RvYy54&#10;bWxQSwECLQAUAAYACAAAACEAXPoDPN0AAAAJAQAADwAAAAAAAAAAAAAAAAB+BAAAZHJzL2Rvd25y&#10;ZXYueG1sUEsFBgAAAAAEAAQA8wAAAIgFAAAAAA==&#10;"/>
            </w:pict>
          </mc:Fallback>
        </mc:AlternateContent>
      </w:r>
      <w:r>
        <w:rPr>
          <w:noProof/>
        </w:rPr>
        <mc:AlternateContent>
          <mc:Choice Requires="wps">
            <w:drawing>
              <wp:anchor distT="0" distB="0" distL="114300" distR="114300" simplePos="0" relativeHeight="251784192" behindDoc="0" locked="0" layoutInCell="1" allowOverlap="1">
                <wp:simplePos x="0" y="0"/>
                <wp:positionH relativeFrom="column">
                  <wp:posOffset>2631440</wp:posOffset>
                </wp:positionH>
                <wp:positionV relativeFrom="paragraph">
                  <wp:posOffset>74930</wp:posOffset>
                </wp:positionV>
                <wp:extent cx="9525" cy="323850"/>
                <wp:effectExtent l="12065" t="8255" r="6985" b="10795"/>
                <wp:wrapNone/>
                <wp:docPr id="20" name="AutoShape 1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3238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56" o:spid="_x0000_s1026" type="#_x0000_t32" style="position:absolute;margin-left:207.2pt;margin-top:5.9pt;width:.75pt;height:25.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ZMHwIAAEAEAAAOAAAAZHJzL2Uyb0RvYy54bWysU82O2jAQvlfqO1i+Q34IFCLCapVAL9sW&#10;abcPYGwnsZrYlm0IqOq7d2wC2t1eqqo5OGPPzDd/36wfzn2HTtxYoWSBk2mMEZdUMSGbAn9/2U2W&#10;GFlHJCOdkrzAF27xw+bjh/Wgc56qVnWMGwQg0uaDLnDrnM6jyNKW98ROleYSlLUyPXFwNU3EDBkA&#10;ve+iNI4X0aAM00ZRbi28Vlcl3gT8uubUfatryx3qCgy5uXCacB78GW3WJG8M0a2gYxrkH7LoiZAQ&#10;9A5VEUfQ0Yg/oHpBjbKqdlOq+kjVtaA81ADVJPG7ap5bonmoBZpj9b1N9v/B0q+nvUGCFTiF9kjS&#10;w4wej06F0CiZL3yHBm1zMCzl3vga6Vk+6ydFf1gkVdkS2fBg/nLR4J14j+iNi79YDXEOwxfFwIZA&#10;hNCuc216DwmNQOcwlct9KvzsEIXH1TydY0RBMUtny3mYWUTym6s21n3mqkdeKLB1hoimdaWSEqav&#10;TBICkdOTdT4xkt8cfFypdqLrAgk6iYYxmNdY1QnmleFimkPZGXQinkbhC1W+MzPqKFkAazlh21F2&#10;RHRXGYJ30uNBaZDOKF158nMVr7bL7TKbZOliO8niqpo87spsstgln+bVrCrLKvnla0myvBWMcemz&#10;u3E2yf6OE+P2XNl2Z+29DdFb9NAvSPb2D0mH2fpxXolxUOyyN7eZA02D8bhSfg9e30F+vfib3wAA&#10;AP//AwBQSwMEFAAGAAgAAAAhAGIYNXLeAAAACQEAAA8AAABkcnMvZG93bnJldi54bWxMj8FOwzAQ&#10;RO9I/IO1SFwQdRylVRviVBUSB460lbi68ZKkjddR7DShX89yguNqnmbfFNvZdeKKQ2g9aVCLBARS&#10;5W1LtYbj4e15DSJEQ9Z0nlDDNwbYlvd3hcmtn+gDr/tYCy6hkBsNTYx9LmWoGnQmLHyPxNmXH5yJ&#10;fA61tIOZuNx1Mk2SlXSmJf7QmB5fG6wu+9FpwDAuVbLbuPr4fpuePtPbeeoPWj8+zLsXEBHn+AfD&#10;rz6rQ8lOJz+SDaLTkKksY5QDxRMYyNRyA+KkYZWuQZaF/L+g/AEAAP//AwBQSwECLQAUAAYACAAA&#10;ACEAtoM4kv4AAADhAQAAEwAAAAAAAAAAAAAAAAAAAAAAW0NvbnRlbnRfVHlwZXNdLnhtbFBLAQIt&#10;ABQABgAIAAAAIQA4/SH/1gAAAJQBAAALAAAAAAAAAAAAAAAAAC8BAABfcmVscy8ucmVsc1BLAQIt&#10;ABQABgAIAAAAIQDb/rZMHwIAAEAEAAAOAAAAAAAAAAAAAAAAAC4CAABkcnMvZTJvRG9jLnhtbFBL&#10;AQItABQABgAIAAAAIQBiGDVy3gAAAAkBAAAPAAAAAAAAAAAAAAAAAHkEAABkcnMvZG93bnJldi54&#10;bWxQSwUGAAAAAAQABADzAAAAhAUAAAAA&#10;"/>
            </w:pict>
          </mc:Fallback>
        </mc:AlternateContent>
      </w:r>
      <w:r>
        <w:rPr>
          <w:noProof/>
        </w:rPr>
        <mc:AlternateContent>
          <mc:Choice Requires="wps">
            <w:drawing>
              <wp:anchor distT="0" distB="0" distL="114300" distR="114300" simplePos="0" relativeHeight="251783168" behindDoc="0" locked="0" layoutInCell="1" allowOverlap="1">
                <wp:simplePos x="0" y="0"/>
                <wp:positionH relativeFrom="column">
                  <wp:posOffset>1850390</wp:posOffset>
                </wp:positionH>
                <wp:positionV relativeFrom="paragraph">
                  <wp:posOffset>74930</wp:posOffset>
                </wp:positionV>
                <wp:extent cx="9525" cy="323850"/>
                <wp:effectExtent l="12065" t="8255" r="6985" b="10795"/>
                <wp:wrapNone/>
                <wp:docPr id="17" name="AutoShape 1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3238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55" o:spid="_x0000_s1026" type="#_x0000_t32" style="position:absolute;margin-left:145.7pt;margin-top:5.9pt;width:.75pt;height:25.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UxmIAIAAEAEAAAOAAAAZHJzL2Uyb0RvYy54bWysU02P2jAQvVfqf7ByhySQ7EJEWK0S6GXb&#10;RdrtDzC2k1h1bMs2BFT1v3dsAtrdXqqqHMw4M/Pm4z2vHk69QEdmLFeyjNJpEiEmiaJctmX0/XU7&#10;WUTIOiwpFkqyMjozGz2sP39aDbpgM9UpQZlBACJtMegy6pzTRRxb0rEe26nSTIKzUabHDq6mjanB&#10;A6D3Ip4lyV08KEO1UYRZC1/rizNaB/ymYcQ9N41lDokygt5cOE049/6M1ytctAbrjpOxDfwPXfSY&#10;Syh6g6qxw+hg+B9QPSdGWdW4KVF9rJqGExZmgGnS5MM0Lx3WLMwCy7H6tib7/2DJt+POIE6Bu/sI&#10;SdwDR48Hp0JplOa539CgbQGBldwZPyM5yRf9pMgPi6SqOixbFsJfzxqyU58Rv0vxF6uhzn74qijE&#10;YKgQ1nVqTO8hYRHoFFg531hhJ4cIfFzmszxCBBzz2XyRB85iXFxTtbHuC1M98kYZWWcwbztXKSmB&#10;fWXSUAgfn6zzjeHimuDrSrXlQgQRCImGsZj3WCU49c5wMe2+EgYdsZdR+IUpP4QZdZA0gHUM081o&#10;O8zFxYbiQno8GA3aGa2LTn4uk+VmsVlkk2x2t5lkSV1PHrdVNrnbpvd5Pa+rqk5/+VnSrOg4pUz6&#10;7q6aTbO/08T4ei5qu6n2tob4PXrYFzR7/Q9NB249nRdh7BU978yVc5BpCB6flH8Hb+9gv334698A&#10;AAD//wMAUEsDBBQABgAIAAAAIQAZCjb13gAAAAkBAAAPAAAAZHJzL2Rvd25yZXYueG1sTI/BTsMw&#10;EETvSPyDtUhcEHViQdWkcaoKiQNH2kpc3XibpI3XUew0oV/PcoLjap5m3xSb2XXiikNoPWlIFwkI&#10;pMrblmoNh/378wpEiIas6Tyhhm8MsCnv7wqTWz/RJ153sRZcQiE3GpoY+1zKUDXoTFj4Homzkx+c&#10;iXwOtbSDmbjcdVIlyVI60xJ/aEyPbw1Wl93oNGAYX9Nkm7n68HGbnr7U7Tz1e60fH+btGkTEOf7B&#10;8KvP6lCy09GPZIPoNKgsfWGUg5QnMKAylYE4aliqFciykP8XlD8AAAD//wMAUEsBAi0AFAAGAAgA&#10;AAAhALaDOJL+AAAA4QEAABMAAAAAAAAAAAAAAAAAAAAAAFtDb250ZW50X1R5cGVzXS54bWxQSwEC&#10;LQAUAAYACAAAACEAOP0h/9YAAACUAQAACwAAAAAAAAAAAAAAAAAvAQAAX3JlbHMvLnJlbHNQSwEC&#10;LQAUAAYACAAAACEAxgFMZiACAABABAAADgAAAAAAAAAAAAAAAAAuAgAAZHJzL2Uyb0RvYy54bWxQ&#10;SwECLQAUAAYACAAAACEAGQo29d4AAAAJAQAADwAAAAAAAAAAAAAAAAB6BAAAZHJzL2Rvd25yZXYu&#10;eG1sUEsFBgAAAAAEAAQA8wAAAIUFAAAAAA==&#10;"/>
            </w:pict>
          </mc:Fallback>
        </mc:AlternateContent>
      </w:r>
    </w:p>
    <w:p w:rsidR="00B71665" w:rsidRDefault="0076363E" w:rsidP="00B71665">
      <w:pPr>
        <w:ind w:left="7920" w:hanging="8629"/>
        <w:jc w:val="center"/>
        <w:rPr>
          <w:sz w:val="22"/>
          <w:szCs w:val="22"/>
        </w:rPr>
      </w:pPr>
      <w:r>
        <w:rPr>
          <w:noProof/>
        </w:rPr>
        <mc:AlternateContent>
          <mc:Choice Requires="wps">
            <w:drawing>
              <wp:anchor distT="0" distB="0" distL="114300" distR="114300" simplePos="0" relativeHeight="251780096" behindDoc="0" locked="0" layoutInCell="0" allowOverlap="1">
                <wp:simplePos x="0" y="0"/>
                <wp:positionH relativeFrom="column">
                  <wp:posOffset>287020</wp:posOffset>
                </wp:positionH>
                <wp:positionV relativeFrom="paragraph">
                  <wp:posOffset>48260</wp:posOffset>
                </wp:positionV>
                <wp:extent cx="3006725" cy="0"/>
                <wp:effectExtent l="20320" t="86360" r="30480" b="94615"/>
                <wp:wrapTight wrapText="bothSides">
                  <wp:wrapPolygon edited="0">
                    <wp:start x="18881" y="-2147483648"/>
                    <wp:lineTo x="-141" y="-2147483648"/>
                    <wp:lineTo x="-141" y="-2147483648"/>
                    <wp:lineTo x="18881" y="-2147483648"/>
                    <wp:lineTo x="19456" y="-2147483648"/>
                    <wp:lineTo x="21600" y="-2147483648"/>
                    <wp:lineTo x="19739" y="-2147483648"/>
                    <wp:lineTo x="18881" y="-2147483648"/>
                  </wp:wrapPolygon>
                </wp:wrapTight>
                <wp:docPr id="14" name="Line 1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06725" cy="0"/>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52" o:spid="_x0000_s1026" style="position:absolute;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6pt,3.8pt" to="259.35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UypKgIAAE4EAAAOAAAAZHJzL2Uyb0RvYy54bWysVNuO0zAQfUfiHyy/t0m6abcbNV2hpOVl&#10;gUq7fIBrO42Fb7LdphXi3xm7F3bhBSHy4IwzM2fO3LJ4PCqJDtx5YXSNi3GOEdfUMKF3Nf76sh7N&#10;MfKBaEak0bzGJ+7x4/L9u8VgKz4xvZGMOwQg2leDrXEfgq2yzNOeK+LHxnINys44RQJc3S5jjgyA&#10;rmQ2yfNZNhjHrDOUew9f27MSLxN+13EavnSd5wHJGgO3kE6Xzm08s+WCVDtHbC/ohQb5BxaKCA1B&#10;b1AtCQTtnfgDSgnqjDddGFOjMtN1gvKUA2RT5L9l89wTy1MuUBxvb2Xy/w+Wfj5sHBIMeldipImC&#10;Hj0JzVExncTiDNZXYNPojYvp0aN+tk+GfvNIm6YnescTyZeTBcciemRvXOLFWwixHT4ZBjZkH0yq&#10;1LFzKkJCDdAxNeR0awg/BkTh4x10+H4yxYhedRmpro7W+fCRG4WiUGMJrBMwOTz5EImQ6moS42iz&#10;FlKmfkuNBgCfF3mePLyRgkVttPNut22kQwcSRyY9KS3QvDZzZq9ZQus5YauLHIiQIKOQ6hGcgApJ&#10;jmM4xRlGksOWROnMT+oYEbIFxhfpPDXfH/KH1Xw1L0flZLYalXnbjj6sm3I0Wxf30/aubZq2+BHJ&#10;F2XVC8a4jvyvE1yUfzchl106z95thm+Vyt6ip5IC2es7kU7tjh0+z8rWsNPGxexi52Fok/FlweJW&#10;vL4nq1+/geVPAAAA//8DAFBLAwQUAAYACAAAACEA0oe8HNkAAAAGAQAADwAAAGRycy9kb3ducmV2&#10;LnhtbEyOwU7DMBBE70j8g7VI3KjTqmmqEKdCSFyRCAhxdONtErDXkb1tUr4ew4UeRzN686rd7Kw4&#10;YYiDJwXLRQYCqfVmoE7B2+vT3RZEZE1GW0+o4IwRdvX1VaVL4yd6wVPDnUgQiqVW0DOPpZSx7dHp&#10;uPAjUuoOPjjNKYZOmqCnBHdWrrJsI50eKD30esTHHtuv5ugU4Pd4/py658N70diQT7wOHD6Uur2Z&#10;H+5BMM78P4Zf/aQOdXLa+yOZKKyCdb5KSwXFBkSq8+W2ALH/y7Ku5KV+/QMAAP//AwBQSwECLQAU&#10;AAYACAAAACEAtoM4kv4AAADhAQAAEwAAAAAAAAAAAAAAAAAAAAAAW0NvbnRlbnRfVHlwZXNdLnht&#10;bFBLAQItABQABgAIAAAAIQA4/SH/1gAAAJQBAAALAAAAAAAAAAAAAAAAAC8BAABfcmVscy8ucmVs&#10;c1BLAQItABQABgAIAAAAIQCdEUypKgIAAE4EAAAOAAAAAAAAAAAAAAAAAC4CAABkcnMvZTJvRG9j&#10;LnhtbFBLAQItABQABgAIAAAAIQDSh7wc2QAAAAYBAAAPAAAAAAAAAAAAAAAAAIQEAABkcnMvZG93&#10;bnJldi54bWxQSwUGAAAAAAQABADzAAAAigUAAAAA&#10;" o:allowincell="f" strokeweight="3pt">
                <v:stroke endarrow="block"/>
                <w10:wrap type="tight"/>
              </v:line>
            </w:pict>
          </mc:Fallback>
        </mc:AlternateContent>
      </w:r>
      <w:r>
        <w:rPr>
          <w:noProof/>
        </w:rPr>
        <mc:AlternateContent>
          <mc:Choice Requires="wps">
            <w:drawing>
              <wp:anchor distT="0" distB="0" distL="114300" distR="114300" simplePos="0" relativeHeight="251782144" behindDoc="0" locked="0" layoutInCell="0" allowOverlap="1">
                <wp:simplePos x="0" y="0"/>
                <wp:positionH relativeFrom="column">
                  <wp:posOffset>382270</wp:posOffset>
                </wp:positionH>
                <wp:positionV relativeFrom="paragraph">
                  <wp:posOffset>48260</wp:posOffset>
                </wp:positionV>
                <wp:extent cx="2911475" cy="0"/>
                <wp:effectExtent l="20320" t="86360" r="30480" b="94615"/>
                <wp:wrapTight wrapText="bothSides">
                  <wp:wrapPolygon edited="0">
                    <wp:start x="18882" y="-2147483648"/>
                    <wp:lineTo x="-141" y="-2147483648"/>
                    <wp:lineTo x="-141" y="-2147483648"/>
                    <wp:lineTo x="18882" y="-2147483648"/>
                    <wp:lineTo x="19452" y="-2147483648"/>
                    <wp:lineTo x="21600" y="-2147483648"/>
                    <wp:lineTo x="19739" y="-2147483648"/>
                    <wp:lineTo x="18882" y="-2147483648"/>
                  </wp:wrapPolygon>
                </wp:wrapTight>
                <wp:docPr id="13" name="Line 1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11475" cy="0"/>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54" o:spid="_x0000_s1026" style="position:absolute;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1pt,3.8pt" to="259.35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c1+KwIAAE4EAAAOAAAAZHJzL2Uyb0RvYy54bWysVM2O2jAQvlfqO1i+QxIILESEVZVAL7RF&#10;2u0DGNshVh3bsg0BVX33js1Pd9vLatUcnHFm5ptv/rJ4PHUSHbl1QqsSZ8MUI66oZkLtS/z9eT2Y&#10;YeQ8UYxIrXiJz9zhx+XHD4veFHykWy0ZtwhAlCt6U+LWe1MkiaMt74gbasMVKBttO+LhavcJs6QH&#10;9E4mozSdJr22zFhNuXPwtb4o8TLiNw2n/lvTOO6RLDFw8/G08dyFM1kuSLG3xLSCXmmQd7DoiFAQ&#10;9A5VE0/QwYp/oDpBrXa68UOqu0Q3jaA85gDZZOlf2Ty1xPCYCxTHmXuZ3P+DpV+PW4sEg96NMVKk&#10;gx5thOIom+ShOL1xBdhUamtDevSknsxG0x8OKV21RO15JPl8NuCYBY/klUu4OAMhdv0XzcCGHLyO&#10;lTo1tguQUAN0ig053xvCTx5R+DiaZ1n+MMGI3nQJKW6Oxjr/mesOBaHEElhHYHLcOB+IkOJmEuIo&#10;vRZSxn5LhfoSj2dZmkYPp6VgQRvsnN3vKmnRkYSRiU9MCzQvzaw+KBbRWk7Y6ip7IiTIyMd6eCug&#10;QpLjEK7jDCPJYUuCdOEnVYgI2QLjq3SZmp/zdL6arWb5IB9NV4M8revBp3WVD6br7GFSj+uqqrNf&#10;gXyWF61gjKvA/zbBWf62Cbnu0mX27jN8r1TyGj2WFMje3pF0bHfo8GVWdpqdtzZkFzoPQxuNrwsW&#10;tuLlPVr9+Q0sfwMAAP//AwBQSwMEFAAGAAgAAAAhAEDcwcjZAAAABgEAAA8AAABkcnMvZG93bnJl&#10;di54bWxMjsFOwzAQRO9I/IO1SNyo04omVYhTISSuSASEOLrxNklrryN726R8PYYLHEczevOq7eys&#10;OGOIgycFy0UGAqn1ZqBOwfvb890GRGRNRltPqOCCEbb19VWlS+MnesVzw51IEIqlVtAzj6WUse3R&#10;6bjwI1Lq9j44zSmGTpqgpwR3Vq6yLJdOD5Qeej3iU4/tsTk5Bfg1Xg5T97L/KBob1hPfBw6fSt3e&#10;zI8PIBhn/hvDj35Shzo57fyJTBRWQZ6t0lJBkYNI9Xq5KUDsfrOsK/lfv/4GAAD//wMAUEsBAi0A&#10;FAAGAAgAAAAhALaDOJL+AAAA4QEAABMAAAAAAAAAAAAAAAAAAAAAAFtDb250ZW50X1R5cGVzXS54&#10;bWxQSwECLQAUAAYACAAAACEAOP0h/9YAAACUAQAACwAAAAAAAAAAAAAAAAAvAQAAX3JlbHMvLnJl&#10;bHNQSwECLQAUAAYACAAAACEAOuXNfisCAABOBAAADgAAAAAAAAAAAAAAAAAuAgAAZHJzL2Uyb0Rv&#10;Yy54bWxQSwECLQAUAAYACAAAACEAQNzByNkAAAAGAQAADwAAAAAAAAAAAAAAAACFBAAAZHJzL2Rv&#10;d25yZXYueG1sUEsFBgAAAAAEAAQA8wAAAIsFAAAAAA==&#10;" o:allowincell="f" strokeweight="3pt">
                <v:stroke endarrow="block"/>
                <w10:wrap type="tight"/>
              </v:line>
            </w:pict>
          </mc:Fallback>
        </mc:AlternateContent>
      </w:r>
    </w:p>
    <w:p w:rsidR="00B71665" w:rsidRDefault="00B71665" w:rsidP="00B71665">
      <w:pPr>
        <w:ind w:left="7920" w:hanging="8629"/>
        <w:jc w:val="center"/>
        <w:rPr>
          <w:sz w:val="22"/>
          <w:szCs w:val="22"/>
        </w:rPr>
      </w:pPr>
    </w:p>
    <w:p w:rsidR="00B71665" w:rsidRDefault="00B71665" w:rsidP="00B71665">
      <w:pPr>
        <w:ind w:left="7920" w:hanging="8629"/>
        <w:jc w:val="center"/>
        <w:rPr>
          <w:sz w:val="28"/>
        </w:rPr>
      </w:pPr>
      <w:r>
        <w:rPr>
          <w:sz w:val="22"/>
          <w:szCs w:val="22"/>
        </w:rPr>
        <w:t>Этапы   работы</w:t>
      </w:r>
      <w:r>
        <w:rPr>
          <w:sz w:val="28"/>
        </w:rPr>
        <w:t>:</w:t>
      </w:r>
    </w:p>
    <w:p w:rsidR="00B71665" w:rsidRDefault="00B71665" w:rsidP="00B71665">
      <w:pPr>
        <w:pStyle w:val="a4"/>
        <w:jc w:val="center"/>
        <w:rPr>
          <w:sz w:val="32"/>
          <w:szCs w:val="32"/>
        </w:rPr>
      </w:pPr>
    </w:p>
    <w:p w:rsidR="00B71665" w:rsidRDefault="00B71665" w:rsidP="00B71665">
      <w:pPr>
        <w:pStyle w:val="a4"/>
        <w:rPr>
          <w:sz w:val="24"/>
          <w:szCs w:val="24"/>
        </w:rPr>
      </w:pPr>
      <w:r>
        <w:rPr>
          <w:sz w:val="24"/>
          <w:szCs w:val="24"/>
        </w:rPr>
        <w:t xml:space="preserve">1.Определение и анализ неблагоприятных производственных факторов на рабочем месте; </w:t>
      </w:r>
    </w:p>
    <w:p w:rsidR="00B71665" w:rsidRDefault="00B71665" w:rsidP="00B71665">
      <w:pPr>
        <w:pStyle w:val="a4"/>
        <w:rPr>
          <w:sz w:val="24"/>
          <w:szCs w:val="24"/>
        </w:rPr>
      </w:pPr>
      <w:r>
        <w:rPr>
          <w:sz w:val="24"/>
          <w:szCs w:val="24"/>
        </w:rPr>
        <w:t xml:space="preserve">     умение использования типовые рекомендаций по проведению инструктажа .</w:t>
      </w:r>
    </w:p>
    <w:p w:rsidR="00B71665" w:rsidRDefault="009C6A94" w:rsidP="00B71665">
      <w:pPr>
        <w:pStyle w:val="a4"/>
        <w:rPr>
          <w:sz w:val="24"/>
          <w:szCs w:val="24"/>
        </w:rPr>
      </w:pPr>
      <w:r>
        <w:rPr>
          <w:sz w:val="24"/>
          <w:szCs w:val="24"/>
        </w:rPr>
        <w:t>2</w:t>
      </w:r>
      <w:r w:rsidR="00B71665">
        <w:rPr>
          <w:sz w:val="24"/>
          <w:szCs w:val="24"/>
        </w:rPr>
        <w:t>. Разработка содержания инструктажа</w:t>
      </w:r>
    </w:p>
    <w:p w:rsidR="00B71665" w:rsidRDefault="009C6A94" w:rsidP="00B71665">
      <w:pPr>
        <w:pStyle w:val="a4"/>
        <w:rPr>
          <w:sz w:val="24"/>
          <w:szCs w:val="24"/>
        </w:rPr>
      </w:pPr>
      <w:r>
        <w:rPr>
          <w:sz w:val="24"/>
          <w:szCs w:val="24"/>
        </w:rPr>
        <w:t>3. Проведение инструктажа.</w:t>
      </w:r>
    </w:p>
    <w:p w:rsidR="00B71665" w:rsidRDefault="00B71665" w:rsidP="00B71665">
      <w:pPr>
        <w:rPr>
          <w:sz w:val="32"/>
          <w:szCs w:val="32"/>
        </w:rPr>
      </w:pPr>
    </w:p>
    <w:p w:rsidR="00B71665" w:rsidRDefault="00B71665" w:rsidP="00B71665">
      <w:pPr>
        <w:jc w:val="center"/>
        <w:rPr>
          <w:b/>
          <w:sz w:val="32"/>
          <w:szCs w:val="32"/>
        </w:rPr>
      </w:pPr>
    </w:p>
    <w:p w:rsidR="00B71665" w:rsidRDefault="00B71665" w:rsidP="00B71665">
      <w:pPr>
        <w:shd w:val="clear" w:color="auto" w:fill="FFFFFF"/>
        <w:spacing w:line="360" w:lineRule="auto"/>
        <w:ind w:left="5"/>
        <w:jc w:val="both"/>
        <w:rPr>
          <w:b/>
          <w:sz w:val="28"/>
          <w:szCs w:val="28"/>
        </w:rPr>
      </w:pPr>
      <w:r>
        <w:rPr>
          <w:b/>
          <w:sz w:val="28"/>
          <w:szCs w:val="28"/>
        </w:rPr>
        <w:t xml:space="preserve">          </w:t>
      </w:r>
    </w:p>
    <w:p w:rsidR="00BA6106" w:rsidRDefault="00146727" w:rsidP="00BA6106">
      <w:pPr>
        <w:jc w:val="center"/>
        <w:rPr>
          <w:b/>
          <w:sz w:val="28"/>
          <w:szCs w:val="28"/>
        </w:rPr>
      </w:pPr>
      <w:r w:rsidRPr="00146727">
        <w:rPr>
          <w:b/>
          <w:sz w:val="28"/>
          <w:szCs w:val="28"/>
        </w:rPr>
        <w:lastRenderedPageBreak/>
        <w:t xml:space="preserve">Методические указания  к  практической  работе </w:t>
      </w:r>
      <w:r w:rsidR="003149AB" w:rsidRPr="00146727">
        <w:rPr>
          <w:b/>
          <w:sz w:val="28"/>
          <w:szCs w:val="28"/>
        </w:rPr>
        <w:t>№ 8</w:t>
      </w:r>
      <w:r w:rsidR="001526BD">
        <w:rPr>
          <w:b/>
          <w:sz w:val="28"/>
          <w:szCs w:val="28"/>
        </w:rPr>
        <w:t>.</w:t>
      </w:r>
    </w:p>
    <w:p w:rsidR="003149AB" w:rsidRPr="00146727" w:rsidRDefault="003149AB" w:rsidP="00BA6106">
      <w:pPr>
        <w:spacing w:after="240"/>
        <w:jc w:val="center"/>
        <w:rPr>
          <w:b/>
          <w:sz w:val="28"/>
          <w:szCs w:val="28"/>
        </w:rPr>
      </w:pPr>
      <w:r w:rsidRPr="00146727">
        <w:rPr>
          <w:b/>
          <w:sz w:val="28"/>
          <w:szCs w:val="28"/>
        </w:rPr>
        <w:t>Расследование и учет несчастных случаев на производстве</w:t>
      </w:r>
    </w:p>
    <w:p w:rsidR="003149AB" w:rsidRDefault="003149AB" w:rsidP="001B7F25">
      <w:pPr>
        <w:spacing w:after="240"/>
      </w:pPr>
      <w:r w:rsidRPr="00146727">
        <w:rPr>
          <w:b/>
          <w:sz w:val="28"/>
          <w:szCs w:val="28"/>
        </w:rPr>
        <w:t>Цель работы</w:t>
      </w:r>
      <w:r w:rsidRPr="00146727">
        <w:rPr>
          <w:sz w:val="28"/>
          <w:szCs w:val="28"/>
        </w:rPr>
        <w:t>:    Ознакомиться с понятием и причинами возникновения несчастных случаев, порядком  их расследования и учет на производстве, также с методами  анализа травматизма</w:t>
      </w:r>
      <w:r>
        <w:t xml:space="preserve">. </w:t>
      </w:r>
    </w:p>
    <w:p w:rsidR="003149AB" w:rsidRPr="00A709CC" w:rsidRDefault="003149AB" w:rsidP="003149AB">
      <w:pPr>
        <w:rPr>
          <w:b/>
          <w:sz w:val="28"/>
          <w:szCs w:val="28"/>
        </w:rPr>
      </w:pPr>
      <w:r w:rsidRPr="00A709CC">
        <w:rPr>
          <w:b/>
          <w:sz w:val="28"/>
          <w:szCs w:val="28"/>
        </w:rPr>
        <w:t xml:space="preserve">Общие сведения </w:t>
      </w:r>
    </w:p>
    <w:p w:rsidR="003149AB" w:rsidRPr="00A709CC" w:rsidRDefault="003149AB" w:rsidP="001B7F25">
      <w:pPr>
        <w:spacing w:line="276" w:lineRule="auto"/>
        <w:jc w:val="both"/>
        <w:rPr>
          <w:sz w:val="28"/>
          <w:szCs w:val="28"/>
        </w:rPr>
      </w:pPr>
      <w:r w:rsidRPr="00A709CC">
        <w:rPr>
          <w:b/>
          <w:sz w:val="28"/>
          <w:szCs w:val="28"/>
        </w:rPr>
        <w:t xml:space="preserve"> </w:t>
      </w:r>
      <w:r w:rsidRPr="00286323">
        <w:rPr>
          <w:sz w:val="28"/>
          <w:szCs w:val="28"/>
          <w:u w:val="single"/>
        </w:rPr>
        <w:t>Несчастным случаем</w:t>
      </w:r>
      <w:r w:rsidRPr="00A709CC">
        <w:rPr>
          <w:sz w:val="28"/>
          <w:szCs w:val="28"/>
        </w:rPr>
        <w:t xml:space="preserve"> на производстве называют случай воздействия на работающего опасного производственного фактора при выполнении работающим трудовых обязанностей или заданий руководителя работы.     Повреждение здоровья в результате несчастного случая называют травмой. Травма, полученная работающим на производстве, называется производственной.</w:t>
      </w:r>
    </w:p>
    <w:p w:rsidR="003149AB" w:rsidRPr="00A709CC" w:rsidRDefault="003149AB" w:rsidP="001B7F25">
      <w:pPr>
        <w:spacing w:line="276" w:lineRule="auto"/>
        <w:jc w:val="both"/>
        <w:rPr>
          <w:sz w:val="28"/>
          <w:szCs w:val="28"/>
        </w:rPr>
      </w:pPr>
      <w:r w:rsidRPr="00A709CC">
        <w:rPr>
          <w:sz w:val="28"/>
          <w:szCs w:val="28"/>
        </w:rPr>
        <w:t xml:space="preserve"> </w:t>
      </w:r>
      <w:r w:rsidR="00286323">
        <w:rPr>
          <w:sz w:val="28"/>
          <w:szCs w:val="28"/>
        </w:rPr>
        <w:t xml:space="preserve"> </w:t>
      </w:r>
      <w:r w:rsidRPr="00A709CC">
        <w:rPr>
          <w:sz w:val="28"/>
          <w:szCs w:val="28"/>
        </w:rPr>
        <w:t>Производственные травмы в зависимости от характера  воздействующих факторов подразделяются на:</w:t>
      </w:r>
    </w:p>
    <w:p w:rsidR="003149AB" w:rsidRPr="00A709CC" w:rsidRDefault="003149AB" w:rsidP="001B7F25">
      <w:pPr>
        <w:ind w:left="426" w:hanging="426"/>
        <w:jc w:val="both"/>
        <w:rPr>
          <w:sz w:val="28"/>
          <w:szCs w:val="28"/>
        </w:rPr>
      </w:pPr>
      <w:r w:rsidRPr="00A709CC">
        <w:rPr>
          <w:sz w:val="28"/>
          <w:szCs w:val="28"/>
        </w:rPr>
        <w:t xml:space="preserve">    а) механические повреждения  (ушибы,  ранения, вывихи,  переломы, сотрясения мозга); </w:t>
      </w:r>
    </w:p>
    <w:p w:rsidR="003149AB" w:rsidRPr="00A709CC" w:rsidRDefault="003149AB" w:rsidP="001B7F25">
      <w:pPr>
        <w:jc w:val="both"/>
        <w:rPr>
          <w:sz w:val="28"/>
          <w:szCs w:val="28"/>
        </w:rPr>
      </w:pPr>
      <w:r w:rsidRPr="00A709CC">
        <w:rPr>
          <w:sz w:val="28"/>
          <w:szCs w:val="28"/>
        </w:rPr>
        <w:t xml:space="preserve">    б) поражение электрическим током (электроудар, электротравма); </w:t>
      </w:r>
    </w:p>
    <w:p w:rsidR="003149AB" w:rsidRPr="00A709CC" w:rsidRDefault="003149AB" w:rsidP="001B7F25">
      <w:pPr>
        <w:ind w:left="284" w:hanging="284"/>
        <w:jc w:val="both"/>
        <w:rPr>
          <w:sz w:val="28"/>
          <w:szCs w:val="28"/>
        </w:rPr>
      </w:pPr>
      <w:r w:rsidRPr="00A709CC">
        <w:rPr>
          <w:sz w:val="28"/>
          <w:szCs w:val="28"/>
        </w:rPr>
        <w:t xml:space="preserve">    в) термические повреждения (ожоги пламенем, нагретыми частями оборудования, </w:t>
      </w:r>
      <w:r w:rsidR="00286323">
        <w:rPr>
          <w:sz w:val="28"/>
          <w:szCs w:val="28"/>
        </w:rPr>
        <w:t xml:space="preserve">  </w:t>
      </w:r>
      <w:r w:rsidRPr="00A709CC">
        <w:rPr>
          <w:sz w:val="28"/>
          <w:szCs w:val="28"/>
        </w:rPr>
        <w:t xml:space="preserve">горячей водой и пр.); </w:t>
      </w:r>
    </w:p>
    <w:p w:rsidR="003149AB" w:rsidRPr="00A709CC" w:rsidRDefault="003149AB" w:rsidP="001B7F25">
      <w:pPr>
        <w:jc w:val="both"/>
        <w:rPr>
          <w:sz w:val="28"/>
          <w:szCs w:val="28"/>
        </w:rPr>
      </w:pPr>
      <w:r w:rsidRPr="00A709CC">
        <w:rPr>
          <w:sz w:val="28"/>
          <w:szCs w:val="28"/>
        </w:rPr>
        <w:t xml:space="preserve">    г) химические повреждения (ожоги, острые отравления); </w:t>
      </w:r>
    </w:p>
    <w:p w:rsidR="003149AB" w:rsidRPr="00A709CC" w:rsidRDefault="003149AB" w:rsidP="001B7F25">
      <w:pPr>
        <w:jc w:val="both"/>
        <w:rPr>
          <w:sz w:val="28"/>
          <w:szCs w:val="28"/>
        </w:rPr>
      </w:pPr>
      <w:r w:rsidRPr="00A709CC">
        <w:rPr>
          <w:sz w:val="28"/>
          <w:szCs w:val="28"/>
        </w:rPr>
        <w:t xml:space="preserve">    д) комбинированные повреждения (сочетание нескольких опасных факторов).</w:t>
      </w:r>
    </w:p>
    <w:p w:rsidR="003149AB" w:rsidRPr="00A709CC" w:rsidRDefault="003149AB" w:rsidP="001B7F25">
      <w:pPr>
        <w:spacing w:line="276" w:lineRule="auto"/>
        <w:jc w:val="both"/>
        <w:rPr>
          <w:sz w:val="28"/>
          <w:szCs w:val="28"/>
        </w:rPr>
      </w:pPr>
      <w:r w:rsidRPr="00A709CC">
        <w:rPr>
          <w:sz w:val="28"/>
          <w:szCs w:val="28"/>
        </w:rPr>
        <w:t xml:space="preserve">Производственные травмы по тяжести подразделяются на 6 категорий: </w:t>
      </w:r>
    </w:p>
    <w:p w:rsidR="003149AB" w:rsidRPr="00A709CC" w:rsidRDefault="003149AB" w:rsidP="001B7F25">
      <w:pPr>
        <w:pStyle w:val="af0"/>
        <w:numPr>
          <w:ilvl w:val="0"/>
          <w:numId w:val="14"/>
        </w:numPr>
        <w:spacing w:line="240" w:lineRule="auto"/>
        <w:jc w:val="both"/>
        <w:rPr>
          <w:rFonts w:ascii="Times New Roman" w:hAnsi="Times New Roman" w:cs="Times New Roman"/>
          <w:sz w:val="28"/>
          <w:szCs w:val="28"/>
        </w:rPr>
      </w:pPr>
      <w:r w:rsidRPr="00A709CC">
        <w:rPr>
          <w:rFonts w:ascii="Times New Roman" w:hAnsi="Times New Roman" w:cs="Times New Roman"/>
          <w:sz w:val="28"/>
          <w:szCs w:val="28"/>
        </w:rPr>
        <w:t xml:space="preserve">микротравма (после оказания помощи можно продолжать работу). </w:t>
      </w:r>
    </w:p>
    <w:p w:rsidR="003149AB" w:rsidRPr="00A709CC" w:rsidRDefault="003149AB" w:rsidP="001B7F25">
      <w:pPr>
        <w:pStyle w:val="af0"/>
        <w:numPr>
          <w:ilvl w:val="0"/>
          <w:numId w:val="14"/>
        </w:numPr>
        <w:spacing w:line="240" w:lineRule="auto"/>
        <w:jc w:val="both"/>
        <w:rPr>
          <w:rFonts w:ascii="Times New Roman" w:hAnsi="Times New Roman" w:cs="Times New Roman"/>
          <w:sz w:val="28"/>
          <w:szCs w:val="28"/>
        </w:rPr>
      </w:pPr>
      <w:r w:rsidRPr="00A709CC">
        <w:rPr>
          <w:rFonts w:ascii="Times New Roman" w:hAnsi="Times New Roman" w:cs="Times New Roman"/>
          <w:sz w:val="28"/>
          <w:szCs w:val="28"/>
        </w:rPr>
        <w:t xml:space="preserve">легкая травма (потеря трудоспособности на 1 или несколько дней). </w:t>
      </w:r>
    </w:p>
    <w:p w:rsidR="003149AB" w:rsidRPr="00A709CC" w:rsidRDefault="003149AB" w:rsidP="001B7F25">
      <w:pPr>
        <w:pStyle w:val="af0"/>
        <w:numPr>
          <w:ilvl w:val="0"/>
          <w:numId w:val="14"/>
        </w:numPr>
        <w:spacing w:line="240" w:lineRule="auto"/>
        <w:jc w:val="both"/>
        <w:rPr>
          <w:rFonts w:ascii="Times New Roman" w:hAnsi="Times New Roman" w:cs="Times New Roman"/>
          <w:sz w:val="28"/>
          <w:szCs w:val="28"/>
        </w:rPr>
      </w:pPr>
      <w:r w:rsidRPr="00A709CC">
        <w:rPr>
          <w:rFonts w:ascii="Times New Roman" w:hAnsi="Times New Roman" w:cs="Times New Roman"/>
          <w:sz w:val="28"/>
          <w:szCs w:val="28"/>
        </w:rPr>
        <w:t xml:space="preserve">травма средней тяжести (многодневная потеря трудоспособности); </w:t>
      </w:r>
    </w:p>
    <w:p w:rsidR="003149AB" w:rsidRPr="00A709CC" w:rsidRDefault="003149AB" w:rsidP="001B7F25">
      <w:pPr>
        <w:pStyle w:val="af0"/>
        <w:numPr>
          <w:ilvl w:val="0"/>
          <w:numId w:val="14"/>
        </w:numPr>
        <w:spacing w:line="240" w:lineRule="auto"/>
        <w:jc w:val="both"/>
        <w:rPr>
          <w:rFonts w:ascii="Times New Roman" w:hAnsi="Times New Roman" w:cs="Times New Roman"/>
          <w:sz w:val="28"/>
          <w:szCs w:val="28"/>
        </w:rPr>
      </w:pPr>
      <w:r w:rsidRPr="00A709CC">
        <w:rPr>
          <w:rFonts w:ascii="Times New Roman" w:hAnsi="Times New Roman" w:cs="Times New Roman"/>
          <w:sz w:val="28"/>
          <w:szCs w:val="28"/>
        </w:rPr>
        <w:t xml:space="preserve">тяжелая травма (когда требуется длительное лечение); </w:t>
      </w:r>
    </w:p>
    <w:p w:rsidR="003149AB" w:rsidRPr="00A709CC" w:rsidRDefault="003149AB" w:rsidP="001B7F25">
      <w:pPr>
        <w:pStyle w:val="af0"/>
        <w:numPr>
          <w:ilvl w:val="0"/>
          <w:numId w:val="14"/>
        </w:numPr>
        <w:spacing w:line="240" w:lineRule="auto"/>
        <w:jc w:val="both"/>
        <w:rPr>
          <w:rFonts w:ascii="Times New Roman" w:hAnsi="Times New Roman" w:cs="Times New Roman"/>
          <w:sz w:val="28"/>
          <w:szCs w:val="28"/>
        </w:rPr>
      </w:pPr>
      <w:r w:rsidRPr="00A709CC">
        <w:rPr>
          <w:rFonts w:ascii="Times New Roman" w:hAnsi="Times New Roman" w:cs="Times New Roman"/>
          <w:sz w:val="28"/>
          <w:szCs w:val="28"/>
        </w:rPr>
        <w:t xml:space="preserve">травма, приводящая к инвалидности (частичная </w:t>
      </w:r>
      <w:r w:rsidR="001B7F25">
        <w:rPr>
          <w:rFonts w:ascii="Times New Roman" w:hAnsi="Times New Roman" w:cs="Times New Roman"/>
          <w:sz w:val="28"/>
          <w:szCs w:val="28"/>
        </w:rPr>
        <w:t>или полная утрата трудоспособно</w:t>
      </w:r>
      <w:r w:rsidRPr="00A709CC">
        <w:rPr>
          <w:rFonts w:ascii="Times New Roman" w:hAnsi="Times New Roman" w:cs="Times New Roman"/>
          <w:sz w:val="28"/>
          <w:szCs w:val="28"/>
        </w:rPr>
        <w:t>сти);</w:t>
      </w:r>
    </w:p>
    <w:p w:rsidR="003149AB" w:rsidRPr="00A709CC" w:rsidRDefault="003149AB" w:rsidP="001B7F25">
      <w:pPr>
        <w:pStyle w:val="af0"/>
        <w:numPr>
          <w:ilvl w:val="0"/>
          <w:numId w:val="14"/>
        </w:numPr>
        <w:spacing w:after="0" w:line="240" w:lineRule="auto"/>
        <w:jc w:val="both"/>
        <w:rPr>
          <w:rFonts w:ascii="Times New Roman" w:hAnsi="Times New Roman" w:cs="Times New Roman"/>
          <w:sz w:val="28"/>
          <w:szCs w:val="28"/>
        </w:rPr>
      </w:pPr>
      <w:r w:rsidRPr="00A709CC">
        <w:rPr>
          <w:rFonts w:ascii="Times New Roman" w:hAnsi="Times New Roman" w:cs="Times New Roman"/>
          <w:sz w:val="28"/>
          <w:szCs w:val="28"/>
        </w:rPr>
        <w:t>смертельная травма.</w:t>
      </w:r>
    </w:p>
    <w:p w:rsidR="003149AB" w:rsidRPr="00A709CC" w:rsidRDefault="003149AB" w:rsidP="001B7F25">
      <w:pPr>
        <w:spacing w:line="276" w:lineRule="auto"/>
        <w:jc w:val="both"/>
        <w:rPr>
          <w:sz w:val="28"/>
          <w:szCs w:val="28"/>
        </w:rPr>
      </w:pPr>
      <w:r w:rsidRPr="00A709CC">
        <w:rPr>
          <w:sz w:val="28"/>
          <w:szCs w:val="28"/>
        </w:rPr>
        <w:t xml:space="preserve"> Причины возникновения производственных травм:</w:t>
      </w:r>
    </w:p>
    <w:p w:rsidR="003149AB" w:rsidRPr="00A709CC" w:rsidRDefault="003149AB" w:rsidP="001B7F25">
      <w:pPr>
        <w:pStyle w:val="af0"/>
        <w:numPr>
          <w:ilvl w:val="0"/>
          <w:numId w:val="15"/>
        </w:numPr>
        <w:spacing w:line="240" w:lineRule="auto"/>
        <w:jc w:val="both"/>
        <w:rPr>
          <w:rFonts w:ascii="Times New Roman" w:hAnsi="Times New Roman" w:cs="Times New Roman"/>
          <w:sz w:val="28"/>
          <w:szCs w:val="28"/>
        </w:rPr>
      </w:pPr>
      <w:r w:rsidRPr="00A709CC">
        <w:rPr>
          <w:rFonts w:ascii="Times New Roman" w:hAnsi="Times New Roman" w:cs="Times New Roman"/>
          <w:sz w:val="28"/>
          <w:szCs w:val="28"/>
        </w:rPr>
        <w:t>организационные (нарушение технологического процесса и требований техники безопасности (ТБ), неправильная организация рабочего места и режима труда);</w:t>
      </w:r>
    </w:p>
    <w:p w:rsidR="003149AB" w:rsidRPr="00A709CC" w:rsidRDefault="003149AB" w:rsidP="001B7F25">
      <w:pPr>
        <w:pStyle w:val="af0"/>
        <w:numPr>
          <w:ilvl w:val="0"/>
          <w:numId w:val="15"/>
        </w:numPr>
        <w:spacing w:line="240" w:lineRule="auto"/>
        <w:jc w:val="both"/>
        <w:rPr>
          <w:rFonts w:ascii="Times New Roman" w:hAnsi="Times New Roman" w:cs="Times New Roman"/>
          <w:sz w:val="28"/>
          <w:szCs w:val="28"/>
        </w:rPr>
      </w:pPr>
      <w:r w:rsidRPr="00A709CC">
        <w:rPr>
          <w:rFonts w:ascii="Times New Roman" w:hAnsi="Times New Roman" w:cs="Times New Roman"/>
          <w:sz w:val="28"/>
          <w:szCs w:val="28"/>
        </w:rPr>
        <w:t>технические (техническое несовершенство оборудования, неисправность механизмов, отсутствие или не использование защитных средств);</w:t>
      </w:r>
    </w:p>
    <w:p w:rsidR="003149AB" w:rsidRPr="00A709CC" w:rsidRDefault="003149AB" w:rsidP="001B7F25">
      <w:pPr>
        <w:pStyle w:val="af0"/>
        <w:numPr>
          <w:ilvl w:val="0"/>
          <w:numId w:val="15"/>
        </w:numPr>
        <w:spacing w:line="240" w:lineRule="auto"/>
        <w:jc w:val="both"/>
        <w:rPr>
          <w:rFonts w:ascii="Times New Roman" w:hAnsi="Times New Roman" w:cs="Times New Roman"/>
          <w:sz w:val="28"/>
          <w:szCs w:val="28"/>
        </w:rPr>
      </w:pPr>
      <w:r w:rsidRPr="00A709CC">
        <w:rPr>
          <w:rFonts w:ascii="Times New Roman" w:hAnsi="Times New Roman" w:cs="Times New Roman"/>
          <w:sz w:val="28"/>
          <w:szCs w:val="28"/>
        </w:rPr>
        <w:t>санитарно-гигиенические (несоответствие условий труда требованиям КЗоТ, системе стандартов по безопасности труда (ССБТ), санитарным нормам(СН), строительным нормам и правилам (СНиП) и др.</w:t>
      </w:r>
    </w:p>
    <w:p w:rsidR="003149AB" w:rsidRPr="00A709CC" w:rsidRDefault="003149AB" w:rsidP="001B7F25">
      <w:pPr>
        <w:pStyle w:val="af0"/>
        <w:numPr>
          <w:ilvl w:val="0"/>
          <w:numId w:val="15"/>
        </w:numPr>
        <w:spacing w:line="240" w:lineRule="auto"/>
        <w:jc w:val="both"/>
        <w:rPr>
          <w:rFonts w:ascii="Times New Roman" w:hAnsi="Times New Roman" w:cs="Times New Roman"/>
          <w:sz w:val="28"/>
          <w:szCs w:val="28"/>
        </w:rPr>
      </w:pPr>
      <w:r w:rsidRPr="00A709CC">
        <w:rPr>
          <w:rFonts w:ascii="Times New Roman" w:hAnsi="Times New Roman" w:cs="Times New Roman"/>
          <w:sz w:val="28"/>
          <w:szCs w:val="28"/>
        </w:rPr>
        <w:t>психофизиологические (неудовлетворительное состояние здоровья, переутомление, стресс, опьянение и др.).</w:t>
      </w:r>
    </w:p>
    <w:p w:rsidR="003149AB" w:rsidRPr="001B7F25" w:rsidRDefault="003149AB" w:rsidP="001B7F25">
      <w:pPr>
        <w:spacing w:line="276" w:lineRule="auto"/>
        <w:jc w:val="both"/>
        <w:rPr>
          <w:sz w:val="28"/>
          <w:szCs w:val="28"/>
          <w:u w:val="single"/>
        </w:rPr>
      </w:pPr>
      <w:r w:rsidRPr="001B7F25">
        <w:rPr>
          <w:sz w:val="28"/>
          <w:szCs w:val="28"/>
          <w:u w:val="single"/>
        </w:rPr>
        <w:t>Методы анализа показателей травматизма</w:t>
      </w:r>
    </w:p>
    <w:p w:rsidR="003149AB" w:rsidRPr="00A709CC" w:rsidRDefault="003149AB" w:rsidP="001B7F25">
      <w:pPr>
        <w:spacing w:line="276" w:lineRule="auto"/>
        <w:jc w:val="both"/>
        <w:rPr>
          <w:sz w:val="28"/>
          <w:szCs w:val="28"/>
        </w:rPr>
      </w:pPr>
      <w:r w:rsidRPr="00A709CC">
        <w:rPr>
          <w:sz w:val="28"/>
          <w:szCs w:val="28"/>
        </w:rPr>
        <w:t xml:space="preserve">    Разработке мероприятий по улучшению условий труда предшествует необходимый этап - исследование и анализ причин травматизма. Для анализа состояния производственного травматизма применяют методы: статистический, экономический, монографический и топографический. </w:t>
      </w:r>
    </w:p>
    <w:p w:rsidR="003149AB" w:rsidRPr="00A709CC" w:rsidRDefault="001B7F25" w:rsidP="001B7F25">
      <w:pPr>
        <w:spacing w:line="276" w:lineRule="auto"/>
        <w:jc w:val="both"/>
        <w:rPr>
          <w:sz w:val="28"/>
          <w:szCs w:val="28"/>
        </w:rPr>
      </w:pPr>
      <w:r>
        <w:rPr>
          <w:sz w:val="28"/>
          <w:szCs w:val="28"/>
        </w:rPr>
        <w:lastRenderedPageBreak/>
        <w:t xml:space="preserve">   1.</w:t>
      </w:r>
      <w:r w:rsidR="003149AB" w:rsidRPr="00A709CC">
        <w:rPr>
          <w:sz w:val="28"/>
          <w:szCs w:val="28"/>
        </w:rPr>
        <w:t xml:space="preserve"> </w:t>
      </w:r>
      <w:r w:rsidR="003149AB" w:rsidRPr="00A709CC">
        <w:rPr>
          <w:b/>
          <w:sz w:val="28"/>
          <w:szCs w:val="28"/>
        </w:rPr>
        <w:t>Статистический метод</w:t>
      </w:r>
      <w:r w:rsidR="003149AB" w:rsidRPr="00A709CC">
        <w:rPr>
          <w:sz w:val="28"/>
          <w:szCs w:val="28"/>
        </w:rPr>
        <w:t xml:space="preserve"> позволяет количественно оценить повторяемость несчастных случаев по ряду относительных коэффициентов. В результате сравнения полученных коэффициентов за отчетный период с предшествующим периодом можно оценить эффективность профилактических мер. Обычно при этом методе анализа несчастные случаи группируются по однородным признакам: профессиям, видам работ, возрасту, стажу работ, причинам, вызвавшим травму. Простота и наглядность являются несомненным достоинством этого метода. Однако у него есть и недостаток - он не выявляет опасные производственные факторы. </w:t>
      </w:r>
    </w:p>
    <w:p w:rsidR="003149AB" w:rsidRPr="00A709CC" w:rsidRDefault="003149AB" w:rsidP="001B7F25">
      <w:pPr>
        <w:spacing w:line="276" w:lineRule="auto"/>
        <w:jc w:val="both"/>
        <w:rPr>
          <w:sz w:val="28"/>
          <w:szCs w:val="28"/>
        </w:rPr>
      </w:pPr>
      <w:r w:rsidRPr="00A709CC">
        <w:rPr>
          <w:sz w:val="28"/>
          <w:szCs w:val="28"/>
        </w:rPr>
        <w:t xml:space="preserve">  2.   </w:t>
      </w:r>
      <w:r w:rsidRPr="00A709CC">
        <w:rPr>
          <w:b/>
          <w:sz w:val="28"/>
          <w:szCs w:val="28"/>
        </w:rPr>
        <w:t>Экономический метод анализа</w:t>
      </w:r>
      <w:r w:rsidRPr="00A709CC">
        <w:rPr>
          <w:sz w:val="28"/>
          <w:szCs w:val="28"/>
        </w:rPr>
        <w:t xml:space="preserve"> производственного травматизма позволяет оценить эффективность финансовых затрат на профилактику травматизма с расходами на организационные и технические мероприятия. Для более полной и глубокой характеристики травматизма экономический метод часто используют в сочетании с монографическим методом.</w:t>
      </w:r>
    </w:p>
    <w:p w:rsidR="003149AB" w:rsidRPr="00A709CC" w:rsidRDefault="003149AB" w:rsidP="001B7F25">
      <w:pPr>
        <w:spacing w:line="276" w:lineRule="auto"/>
        <w:jc w:val="both"/>
        <w:rPr>
          <w:sz w:val="28"/>
          <w:szCs w:val="28"/>
        </w:rPr>
      </w:pPr>
      <w:r w:rsidRPr="00A709CC">
        <w:rPr>
          <w:sz w:val="28"/>
          <w:szCs w:val="28"/>
        </w:rPr>
        <w:t xml:space="preserve">   3. </w:t>
      </w:r>
      <w:r w:rsidRPr="00A709CC">
        <w:rPr>
          <w:b/>
          <w:sz w:val="28"/>
          <w:szCs w:val="28"/>
        </w:rPr>
        <w:t xml:space="preserve">Монографический метод  анализа </w:t>
      </w:r>
      <w:r w:rsidRPr="00A709CC">
        <w:rPr>
          <w:sz w:val="28"/>
          <w:szCs w:val="28"/>
        </w:rPr>
        <w:t xml:space="preserve"> травматизма  состоит в углубленном и всестороннем изучении отдельного производства, цеха или участка. Он включает описание технологического процесса, оборудования и особенностей технологического регламента, описание опасных зон на рабочих местах, также санитар</w:t>
      </w:r>
      <w:r w:rsidR="001B7F25">
        <w:rPr>
          <w:sz w:val="28"/>
          <w:szCs w:val="28"/>
        </w:rPr>
        <w:t xml:space="preserve">но-гигиенические условия труда и </w:t>
      </w:r>
      <w:r w:rsidRPr="00A709CC">
        <w:rPr>
          <w:sz w:val="28"/>
          <w:szCs w:val="28"/>
        </w:rPr>
        <w:t>наличие защитных приспособлений, ограждений и травмоопасных ситуаций. Монографический метод  анализа травматизма характеризуется полнотой, но трудоемок. Этот метод позволяет выявить потенциальную опасность не только в действующих производствах, но и на этапе проектирования, тем самым исключить причины травматизма.</w:t>
      </w:r>
    </w:p>
    <w:p w:rsidR="003149AB" w:rsidRPr="00A709CC" w:rsidRDefault="003149AB" w:rsidP="001B7F25">
      <w:pPr>
        <w:spacing w:line="276" w:lineRule="auto"/>
        <w:jc w:val="both"/>
        <w:rPr>
          <w:sz w:val="28"/>
          <w:szCs w:val="28"/>
        </w:rPr>
      </w:pPr>
      <w:r w:rsidRPr="00A709CC">
        <w:rPr>
          <w:sz w:val="28"/>
          <w:szCs w:val="28"/>
        </w:rPr>
        <w:t xml:space="preserve">     4.  </w:t>
      </w:r>
      <w:r w:rsidRPr="00A709CC">
        <w:rPr>
          <w:b/>
          <w:sz w:val="28"/>
          <w:szCs w:val="28"/>
        </w:rPr>
        <w:t>Топографический метод анализа</w:t>
      </w:r>
      <w:r w:rsidRPr="00A709CC">
        <w:rPr>
          <w:sz w:val="28"/>
          <w:szCs w:val="28"/>
        </w:rPr>
        <w:t xml:space="preserve"> травматизма проводится по месту происшествия. При этом все несчастные случаи условными знаками наносятся на план производственного участка или схему механизма в тех</w:t>
      </w:r>
      <w:r w:rsidR="001B7F25">
        <w:rPr>
          <w:sz w:val="28"/>
          <w:szCs w:val="28"/>
        </w:rPr>
        <w:t xml:space="preserve"> местах, где они произошли. </w:t>
      </w:r>
      <w:r w:rsidRPr="00A709CC">
        <w:rPr>
          <w:sz w:val="28"/>
          <w:szCs w:val="28"/>
        </w:rPr>
        <w:t>В результате этого выявляются опасные зоны, требующие соответствующих защитных мер и особого внимания.</w:t>
      </w:r>
    </w:p>
    <w:p w:rsidR="001B7F25" w:rsidRDefault="001B7F25" w:rsidP="00146727">
      <w:pPr>
        <w:rPr>
          <w:b/>
          <w:sz w:val="28"/>
          <w:szCs w:val="28"/>
        </w:rPr>
      </w:pPr>
    </w:p>
    <w:p w:rsidR="001B7F25" w:rsidRDefault="00146727" w:rsidP="00146727">
      <w:pPr>
        <w:rPr>
          <w:sz w:val="28"/>
          <w:szCs w:val="28"/>
        </w:rPr>
      </w:pPr>
      <w:r w:rsidRPr="00A709CC">
        <w:rPr>
          <w:b/>
          <w:sz w:val="28"/>
          <w:szCs w:val="28"/>
        </w:rPr>
        <w:t>Алгоритм  выполнения:</w:t>
      </w:r>
      <w:r w:rsidRPr="00A709CC">
        <w:rPr>
          <w:sz w:val="28"/>
          <w:szCs w:val="28"/>
        </w:rPr>
        <w:t xml:space="preserve">   </w:t>
      </w:r>
    </w:p>
    <w:p w:rsidR="00146727" w:rsidRPr="00A709CC" w:rsidRDefault="00146727" w:rsidP="00146727">
      <w:pPr>
        <w:rPr>
          <w:sz w:val="28"/>
          <w:szCs w:val="28"/>
        </w:rPr>
      </w:pPr>
      <w:r w:rsidRPr="00A709CC">
        <w:rPr>
          <w:sz w:val="28"/>
          <w:szCs w:val="28"/>
        </w:rPr>
        <w:t xml:space="preserve"> </w:t>
      </w:r>
      <w:r w:rsidR="00C51123">
        <w:rPr>
          <w:sz w:val="28"/>
          <w:szCs w:val="28"/>
        </w:rPr>
        <w:t>1.</w:t>
      </w:r>
      <w:r w:rsidR="001B7F25">
        <w:rPr>
          <w:sz w:val="28"/>
          <w:szCs w:val="28"/>
        </w:rPr>
        <w:t xml:space="preserve">Получите задание в </w:t>
      </w:r>
      <w:r w:rsidR="001B7F25" w:rsidRPr="001B7F25">
        <w:rPr>
          <w:sz w:val="28"/>
          <w:szCs w:val="28"/>
        </w:rPr>
        <w:t>соответствии с вариантом</w:t>
      </w:r>
      <w:r w:rsidR="001B7F25">
        <w:rPr>
          <w:sz w:val="28"/>
          <w:szCs w:val="28"/>
        </w:rPr>
        <w:t>.</w:t>
      </w:r>
    </w:p>
    <w:p w:rsidR="001B7F25" w:rsidRDefault="00146727" w:rsidP="00146727">
      <w:pPr>
        <w:rPr>
          <w:sz w:val="28"/>
          <w:szCs w:val="28"/>
        </w:rPr>
      </w:pPr>
      <w:r w:rsidRPr="00A709CC">
        <w:rPr>
          <w:sz w:val="28"/>
          <w:szCs w:val="28"/>
        </w:rPr>
        <w:t xml:space="preserve">  </w:t>
      </w:r>
    </w:p>
    <w:p w:rsidR="001B7F25" w:rsidRPr="00A709CC" w:rsidRDefault="001B7F25" w:rsidP="001B7F25">
      <w:pPr>
        <w:jc w:val="both"/>
        <w:rPr>
          <w:sz w:val="28"/>
          <w:szCs w:val="28"/>
        </w:rPr>
      </w:pPr>
      <w:r w:rsidRPr="00A709CC">
        <w:rPr>
          <w:sz w:val="28"/>
          <w:szCs w:val="28"/>
        </w:rPr>
        <w:t>Таблица 1. Исходные данные для расчета показателей травматизма</w:t>
      </w:r>
      <w:r w:rsidR="00E54209">
        <w:rPr>
          <w:sz w:val="28"/>
          <w:szCs w:val="28"/>
        </w:rPr>
        <w:t xml:space="preserve"> </w:t>
      </w:r>
    </w:p>
    <w:tbl>
      <w:tblPr>
        <w:tblStyle w:val="a3"/>
        <w:tblW w:w="0" w:type="auto"/>
        <w:tblLayout w:type="fixed"/>
        <w:tblLook w:val="04A0" w:firstRow="1" w:lastRow="0" w:firstColumn="1" w:lastColumn="0" w:noHBand="0" w:noVBand="1"/>
      </w:tblPr>
      <w:tblGrid>
        <w:gridCol w:w="2943"/>
        <w:gridCol w:w="851"/>
        <w:gridCol w:w="850"/>
        <w:gridCol w:w="851"/>
        <w:gridCol w:w="850"/>
        <w:gridCol w:w="851"/>
        <w:gridCol w:w="709"/>
        <w:gridCol w:w="708"/>
        <w:gridCol w:w="709"/>
        <w:gridCol w:w="709"/>
        <w:gridCol w:w="674"/>
      </w:tblGrid>
      <w:tr w:rsidR="001B7F25" w:rsidRPr="00A709CC" w:rsidTr="000A30EB">
        <w:tc>
          <w:tcPr>
            <w:tcW w:w="2943" w:type="dxa"/>
            <w:vMerge w:val="restart"/>
          </w:tcPr>
          <w:p w:rsidR="001B7F25" w:rsidRPr="00A709CC" w:rsidRDefault="001B7F25" w:rsidP="000A30EB">
            <w:pPr>
              <w:jc w:val="both"/>
              <w:rPr>
                <w:sz w:val="28"/>
                <w:szCs w:val="28"/>
              </w:rPr>
            </w:pPr>
            <w:r w:rsidRPr="00A709CC">
              <w:rPr>
                <w:sz w:val="28"/>
                <w:szCs w:val="28"/>
              </w:rPr>
              <w:t>Показатели</w:t>
            </w:r>
          </w:p>
        </w:tc>
        <w:tc>
          <w:tcPr>
            <w:tcW w:w="7762" w:type="dxa"/>
            <w:gridSpan w:val="10"/>
          </w:tcPr>
          <w:p w:rsidR="001B7F25" w:rsidRPr="00A709CC" w:rsidRDefault="001B7F25" w:rsidP="000A30EB">
            <w:pPr>
              <w:jc w:val="both"/>
              <w:rPr>
                <w:sz w:val="28"/>
                <w:szCs w:val="28"/>
              </w:rPr>
            </w:pPr>
            <w:r w:rsidRPr="00A709CC">
              <w:rPr>
                <w:sz w:val="28"/>
                <w:szCs w:val="28"/>
              </w:rPr>
              <w:t>Варианты</w:t>
            </w:r>
          </w:p>
        </w:tc>
      </w:tr>
      <w:tr w:rsidR="001B7F25" w:rsidRPr="00A709CC" w:rsidTr="000A30EB">
        <w:tc>
          <w:tcPr>
            <w:tcW w:w="2943" w:type="dxa"/>
            <w:vMerge/>
          </w:tcPr>
          <w:p w:rsidR="001B7F25" w:rsidRPr="00A709CC" w:rsidRDefault="001B7F25" w:rsidP="000A30EB">
            <w:pPr>
              <w:jc w:val="both"/>
              <w:rPr>
                <w:sz w:val="28"/>
                <w:szCs w:val="28"/>
              </w:rPr>
            </w:pPr>
          </w:p>
        </w:tc>
        <w:tc>
          <w:tcPr>
            <w:tcW w:w="851" w:type="dxa"/>
          </w:tcPr>
          <w:p w:rsidR="001B7F25" w:rsidRPr="00A709CC" w:rsidRDefault="001B7F25" w:rsidP="000A30EB">
            <w:pPr>
              <w:jc w:val="both"/>
              <w:rPr>
                <w:sz w:val="28"/>
                <w:szCs w:val="28"/>
              </w:rPr>
            </w:pPr>
            <w:r w:rsidRPr="00A709CC">
              <w:rPr>
                <w:sz w:val="28"/>
                <w:szCs w:val="28"/>
              </w:rPr>
              <w:t xml:space="preserve">1 </w:t>
            </w:r>
          </w:p>
        </w:tc>
        <w:tc>
          <w:tcPr>
            <w:tcW w:w="850" w:type="dxa"/>
          </w:tcPr>
          <w:p w:rsidR="001B7F25" w:rsidRPr="00A709CC" w:rsidRDefault="001B7F25" w:rsidP="000A30EB">
            <w:pPr>
              <w:jc w:val="both"/>
              <w:rPr>
                <w:sz w:val="28"/>
                <w:szCs w:val="28"/>
              </w:rPr>
            </w:pPr>
            <w:r w:rsidRPr="00A709CC">
              <w:rPr>
                <w:sz w:val="28"/>
                <w:szCs w:val="28"/>
              </w:rPr>
              <w:t xml:space="preserve">2 </w:t>
            </w:r>
          </w:p>
        </w:tc>
        <w:tc>
          <w:tcPr>
            <w:tcW w:w="851" w:type="dxa"/>
          </w:tcPr>
          <w:p w:rsidR="001B7F25" w:rsidRPr="00A709CC" w:rsidRDefault="001B7F25" w:rsidP="000A30EB">
            <w:pPr>
              <w:jc w:val="both"/>
              <w:rPr>
                <w:sz w:val="28"/>
                <w:szCs w:val="28"/>
              </w:rPr>
            </w:pPr>
            <w:r w:rsidRPr="00A709CC">
              <w:rPr>
                <w:sz w:val="28"/>
                <w:szCs w:val="28"/>
              </w:rPr>
              <w:t xml:space="preserve">3 </w:t>
            </w:r>
          </w:p>
        </w:tc>
        <w:tc>
          <w:tcPr>
            <w:tcW w:w="850" w:type="dxa"/>
          </w:tcPr>
          <w:p w:rsidR="001B7F25" w:rsidRPr="00A709CC" w:rsidRDefault="001B7F25" w:rsidP="000A30EB">
            <w:pPr>
              <w:jc w:val="both"/>
              <w:rPr>
                <w:sz w:val="28"/>
                <w:szCs w:val="28"/>
              </w:rPr>
            </w:pPr>
            <w:r w:rsidRPr="00A709CC">
              <w:rPr>
                <w:sz w:val="28"/>
                <w:szCs w:val="28"/>
              </w:rPr>
              <w:t xml:space="preserve">4 </w:t>
            </w:r>
          </w:p>
        </w:tc>
        <w:tc>
          <w:tcPr>
            <w:tcW w:w="851" w:type="dxa"/>
          </w:tcPr>
          <w:p w:rsidR="001B7F25" w:rsidRPr="00A709CC" w:rsidRDefault="001B7F25" w:rsidP="000A30EB">
            <w:pPr>
              <w:jc w:val="both"/>
              <w:rPr>
                <w:sz w:val="28"/>
                <w:szCs w:val="28"/>
              </w:rPr>
            </w:pPr>
            <w:r w:rsidRPr="00A709CC">
              <w:rPr>
                <w:sz w:val="28"/>
                <w:szCs w:val="28"/>
              </w:rPr>
              <w:t xml:space="preserve">5 </w:t>
            </w:r>
          </w:p>
        </w:tc>
        <w:tc>
          <w:tcPr>
            <w:tcW w:w="709" w:type="dxa"/>
          </w:tcPr>
          <w:p w:rsidR="001B7F25" w:rsidRPr="00A709CC" w:rsidRDefault="001B7F25" w:rsidP="000A30EB">
            <w:pPr>
              <w:jc w:val="both"/>
              <w:rPr>
                <w:sz w:val="28"/>
                <w:szCs w:val="28"/>
              </w:rPr>
            </w:pPr>
            <w:r w:rsidRPr="00A709CC">
              <w:rPr>
                <w:sz w:val="28"/>
                <w:szCs w:val="28"/>
              </w:rPr>
              <w:t xml:space="preserve">6 </w:t>
            </w:r>
          </w:p>
        </w:tc>
        <w:tc>
          <w:tcPr>
            <w:tcW w:w="708" w:type="dxa"/>
          </w:tcPr>
          <w:p w:rsidR="001B7F25" w:rsidRPr="00A709CC" w:rsidRDefault="001B7F25" w:rsidP="000A30EB">
            <w:pPr>
              <w:jc w:val="both"/>
              <w:rPr>
                <w:sz w:val="28"/>
                <w:szCs w:val="28"/>
              </w:rPr>
            </w:pPr>
            <w:r w:rsidRPr="00A709CC">
              <w:rPr>
                <w:sz w:val="28"/>
                <w:szCs w:val="28"/>
              </w:rPr>
              <w:t xml:space="preserve">7 </w:t>
            </w:r>
          </w:p>
        </w:tc>
        <w:tc>
          <w:tcPr>
            <w:tcW w:w="709" w:type="dxa"/>
          </w:tcPr>
          <w:p w:rsidR="001B7F25" w:rsidRPr="00A709CC" w:rsidRDefault="001B7F25" w:rsidP="000A30EB">
            <w:pPr>
              <w:jc w:val="both"/>
              <w:rPr>
                <w:sz w:val="28"/>
                <w:szCs w:val="28"/>
              </w:rPr>
            </w:pPr>
            <w:r w:rsidRPr="00A709CC">
              <w:rPr>
                <w:sz w:val="28"/>
                <w:szCs w:val="28"/>
              </w:rPr>
              <w:t xml:space="preserve">8 </w:t>
            </w:r>
          </w:p>
        </w:tc>
        <w:tc>
          <w:tcPr>
            <w:tcW w:w="709" w:type="dxa"/>
          </w:tcPr>
          <w:p w:rsidR="001B7F25" w:rsidRPr="00A709CC" w:rsidRDefault="001B7F25" w:rsidP="000A30EB">
            <w:pPr>
              <w:jc w:val="both"/>
              <w:rPr>
                <w:sz w:val="28"/>
                <w:szCs w:val="28"/>
              </w:rPr>
            </w:pPr>
            <w:r w:rsidRPr="00A709CC">
              <w:rPr>
                <w:sz w:val="28"/>
                <w:szCs w:val="28"/>
              </w:rPr>
              <w:t xml:space="preserve">9 </w:t>
            </w:r>
          </w:p>
        </w:tc>
        <w:tc>
          <w:tcPr>
            <w:tcW w:w="674" w:type="dxa"/>
          </w:tcPr>
          <w:p w:rsidR="001B7F25" w:rsidRPr="00A709CC" w:rsidRDefault="001B7F25" w:rsidP="000A30EB">
            <w:pPr>
              <w:jc w:val="both"/>
              <w:rPr>
                <w:sz w:val="28"/>
                <w:szCs w:val="28"/>
              </w:rPr>
            </w:pPr>
            <w:r w:rsidRPr="00A709CC">
              <w:rPr>
                <w:sz w:val="28"/>
                <w:szCs w:val="28"/>
              </w:rPr>
              <w:t xml:space="preserve">10 </w:t>
            </w:r>
          </w:p>
        </w:tc>
      </w:tr>
      <w:tr w:rsidR="001B7F25" w:rsidRPr="00A709CC" w:rsidTr="000A30EB">
        <w:trPr>
          <w:trHeight w:val="247"/>
        </w:trPr>
        <w:tc>
          <w:tcPr>
            <w:tcW w:w="2943" w:type="dxa"/>
          </w:tcPr>
          <w:p w:rsidR="001B7F25" w:rsidRPr="001B7F25" w:rsidRDefault="001B7F25" w:rsidP="000A30EB">
            <w:pPr>
              <w:jc w:val="both"/>
            </w:pPr>
            <w:r w:rsidRPr="001B7F25">
              <w:t xml:space="preserve">Отчетный период, мес. (М) </w:t>
            </w:r>
          </w:p>
        </w:tc>
        <w:tc>
          <w:tcPr>
            <w:tcW w:w="851" w:type="dxa"/>
          </w:tcPr>
          <w:p w:rsidR="001B7F25" w:rsidRPr="001B7F25" w:rsidRDefault="001B7F25" w:rsidP="000A30EB">
            <w:pPr>
              <w:jc w:val="both"/>
            </w:pPr>
            <w:r w:rsidRPr="001B7F25">
              <w:t xml:space="preserve">3 </w:t>
            </w:r>
          </w:p>
        </w:tc>
        <w:tc>
          <w:tcPr>
            <w:tcW w:w="850" w:type="dxa"/>
          </w:tcPr>
          <w:p w:rsidR="001B7F25" w:rsidRPr="001B7F25" w:rsidRDefault="001B7F25" w:rsidP="000A30EB">
            <w:pPr>
              <w:jc w:val="both"/>
            </w:pPr>
            <w:r w:rsidRPr="001B7F25">
              <w:t xml:space="preserve">6 </w:t>
            </w:r>
          </w:p>
        </w:tc>
        <w:tc>
          <w:tcPr>
            <w:tcW w:w="851" w:type="dxa"/>
          </w:tcPr>
          <w:p w:rsidR="001B7F25" w:rsidRPr="001B7F25" w:rsidRDefault="001B7F25" w:rsidP="000A30EB">
            <w:pPr>
              <w:jc w:val="both"/>
            </w:pPr>
            <w:r w:rsidRPr="001B7F25">
              <w:t xml:space="preserve">9 </w:t>
            </w:r>
          </w:p>
        </w:tc>
        <w:tc>
          <w:tcPr>
            <w:tcW w:w="850" w:type="dxa"/>
          </w:tcPr>
          <w:p w:rsidR="001B7F25" w:rsidRPr="001B7F25" w:rsidRDefault="001B7F25" w:rsidP="000A30EB">
            <w:pPr>
              <w:jc w:val="both"/>
            </w:pPr>
            <w:r w:rsidRPr="001B7F25">
              <w:t xml:space="preserve">12 </w:t>
            </w:r>
          </w:p>
        </w:tc>
        <w:tc>
          <w:tcPr>
            <w:tcW w:w="851" w:type="dxa"/>
          </w:tcPr>
          <w:p w:rsidR="001B7F25" w:rsidRPr="001B7F25" w:rsidRDefault="001B7F25" w:rsidP="000A30EB">
            <w:pPr>
              <w:jc w:val="both"/>
            </w:pPr>
            <w:r w:rsidRPr="001B7F25">
              <w:t xml:space="preserve">3 </w:t>
            </w:r>
          </w:p>
        </w:tc>
        <w:tc>
          <w:tcPr>
            <w:tcW w:w="709" w:type="dxa"/>
          </w:tcPr>
          <w:p w:rsidR="001B7F25" w:rsidRPr="001B7F25" w:rsidRDefault="001B7F25" w:rsidP="000A30EB">
            <w:pPr>
              <w:jc w:val="both"/>
            </w:pPr>
            <w:r w:rsidRPr="001B7F25">
              <w:t xml:space="preserve">6 </w:t>
            </w:r>
          </w:p>
        </w:tc>
        <w:tc>
          <w:tcPr>
            <w:tcW w:w="708" w:type="dxa"/>
          </w:tcPr>
          <w:p w:rsidR="001B7F25" w:rsidRPr="001B7F25" w:rsidRDefault="001B7F25" w:rsidP="000A30EB">
            <w:pPr>
              <w:jc w:val="both"/>
            </w:pPr>
            <w:r w:rsidRPr="001B7F25">
              <w:t xml:space="preserve">9 </w:t>
            </w:r>
          </w:p>
        </w:tc>
        <w:tc>
          <w:tcPr>
            <w:tcW w:w="709" w:type="dxa"/>
          </w:tcPr>
          <w:p w:rsidR="001B7F25" w:rsidRPr="001B7F25" w:rsidRDefault="001B7F25" w:rsidP="000A30EB">
            <w:pPr>
              <w:jc w:val="both"/>
            </w:pPr>
            <w:r w:rsidRPr="001B7F25">
              <w:t xml:space="preserve">12 </w:t>
            </w:r>
          </w:p>
        </w:tc>
        <w:tc>
          <w:tcPr>
            <w:tcW w:w="709" w:type="dxa"/>
          </w:tcPr>
          <w:p w:rsidR="001B7F25" w:rsidRPr="001B7F25" w:rsidRDefault="001B7F25" w:rsidP="000A30EB">
            <w:pPr>
              <w:jc w:val="both"/>
            </w:pPr>
            <w:r w:rsidRPr="001B7F25">
              <w:t xml:space="preserve">3 </w:t>
            </w:r>
          </w:p>
        </w:tc>
        <w:tc>
          <w:tcPr>
            <w:tcW w:w="674" w:type="dxa"/>
          </w:tcPr>
          <w:p w:rsidR="001B7F25" w:rsidRPr="001B7F25" w:rsidRDefault="001B7F25" w:rsidP="000A30EB">
            <w:pPr>
              <w:jc w:val="both"/>
            </w:pPr>
            <w:r w:rsidRPr="001B7F25">
              <w:t xml:space="preserve">6 </w:t>
            </w:r>
          </w:p>
        </w:tc>
      </w:tr>
      <w:tr w:rsidR="001B7F25" w:rsidRPr="00A709CC" w:rsidTr="000A30EB">
        <w:tc>
          <w:tcPr>
            <w:tcW w:w="2943" w:type="dxa"/>
          </w:tcPr>
          <w:p w:rsidR="001B7F25" w:rsidRPr="001B7F25" w:rsidRDefault="001B7F25" w:rsidP="000A30EB">
            <w:pPr>
              <w:jc w:val="both"/>
            </w:pPr>
            <w:r w:rsidRPr="001B7F25">
              <w:t xml:space="preserve">Число несчастных случаев (Т) </w:t>
            </w:r>
          </w:p>
        </w:tc>
        <w:tc>
          <w:tcPr>
            <w:tcW w:w="851" w:type="dxa"/>
          </w:tcPr>
          <w:p w:rsidR="001B7F25" w:rsidRPr="001B7F25" w:rsidRDefault="001B7F25" w:rsidP="000A30EB">
            <w:pPr>
              <w:jc w:val="both"/>
            </w:pPr>
            <w:r w:rsidRPr="001B7F25">
              <w:t xml:space="preserve">4 </w:t>
            </w:r>
          </w:p>
        </w:tc>
        <w:tc>
          <w:tcPr>
            <w:tcW w:w="850" w:type="dxa"/>
          </w:tcPr>
          <w:p w:rsidR="001B7F25" w:rsidRPr="001B7F25" w:rsidRDefault="001B7F25" w:rsidP="000A30EB">
            <w:pPr>
              <w:jc w:val="both"/>
            </w:pPr>
            <w:r w:rsidRPr="001B7F25">
              <w:t xml:space="preserve">6 </w:t>
            </w:r>
          </w:p>
        </w:tc>
        <w:tc>
          <w:tcPr>
            <w:tcW w:w="851" w:type="dxa"/>
          </w:tcPr>
          <w:p w:rsidR="001B7F25" w:rsidRPr="001B7F25" w:rsidRDefault="001B7F25" w:rsidP="000A30EB">
            <w:pPr>
              <w:jc w:val="both"/>
            </w:pPr>
            <w:r w:rsidRPr="001B7F25">
              <w:t xml:space="preserve">8 </w:t>
            </w:r>
          </w:p>
        </w:tc>
        <w:tc>
          <w:tcPr>
            <w:tcW w:w="850" w:type="dxa"/>
          </w:tcPr>
          <w:p w:rsidR="001B7F25" w:rsidRPr="001B7F25" w:rsidRDefault="001B7F25" w:rsidP="000A30EB">
            <w:pPr>
              <w:jc w:val="both"/>
            </w:pPr>
            <w:r w:rsidRPr="001B7F25">
              <w:t xml:space="preserve">10 </w:t>
            </w:r>
          </w:p>
        </w:tc>
        <w:tc>
          <w:tcPr>
            <w:tcW w:w="851" w:type="dxa"/>
          </w:tcPr>
          <w:p w:rsidR="001B7F25" w:rsidRPr="001B7F25" w:rsidRDefault="001B7F25" w:rsidP="000A30EB">
            <w:pPr>
              <w:jc w:val="both"/>
            </w:pPr>
            <w:r w:rsidRPr="001B7F25">
              <w:t xml:space="preserve">5 </w:t>
            </w:r>
          </w:p>
        </w:tc>
        <w:tc>
          <w:tcPr>
            <w:tcW w:w="709" w:type="dxa"/>
          </w:tcPr>
          <w:p w:rsidR="001B7F25" w:rsidRPr="001B7F25" w:rsidRDefault="001B7F25" w:rsidP="000A30EB">
            <w:pPr>
              <w:jc w:val="both"/>
            </w:pPr>
            <w:r w:rsidRPr="001B7F25">
              <w:t xml:space="preserve">7 </w:t>
            </w:r>
          </w:p>
        </w:tc>
        <w:tc>
          <w:tcPr>
            <w:tcW w:w="708" w:type="dxa"/>
          </w:tcPr>
          <w:p w:rsidR="001B7F25" w:rsidRPr="001B7F25" w:rsidRDefault="001B7F25" w:rsidP="000A30EB">
            <w:pPr>
              <w:jc w:val="both"/>
            </w:pPr>
            <w:r w:rsidRPr="001B7F25">
              <w:t xml:space="preserve">9 </w:t>
            </w:r>
          </w:p>
        </w:tc>
        <w:tc>
          <w:tcPr>
            <w:tcW w:w="709" w:type="dxa"/>
          </w:tcPr>
          <w:p w:rsidR="001B7F25" w:rsidRPr="001B7F25" w:rsidRDefault="001B7F25" w:rsidP="000A30EB">
            <w:pPr>
              <w:jc w:val="both"/>
            </w:pPr>
            <w:r w:rsidRPr="001B7F25">
              <w:t xml:space="preserve">11 </w:t>
            </w:r>
          </w:p>
        </w:tc>
        <w:tc>
          <w:tcPr>
            <w:tcW w:w="709" w:type="dxa"/>
          </w:tcPr>
          <w:p w:rsidR="001B7F25" w:rsidRPr="001B7F25" w:rsidRDefault="001B7F25" w:rsidP="000A30EB">
            <w:pPr>
              <w:jc w:val="both"/>
            </w:pPr>
            <w:r w:rsidRPr="001B7F25">
              <w:t xml:space="preserve">4 </w:t>
            </w:r>
          </w:p>
        </w:tc>
        <w:tc>
          <w:tcPr>
            <w:tcW w:w="674" w:type="dxa"/>
          </w:tcPr>
          <w:p w:rsidR="001B7F25" w:rsidRPr="001B7F25" w:rsidRDefault="001B7F25" w:rsidP="000A30EB">
            <w:pPr>
              <w:jc w:val="both"/>
            </w:pPr>
            <w:r w:rsidRPr="001B7F25">
              <w:t xml:space="preserve">6 </w:t>
            </w:r>
          </w:p>
        </w:tc>
      </w:tr>
      <w:tr w:rsidR="001B7F25" w:rsidRPr="00A709CC" w:rsidTr="000A30EB">
        <w:tc>
          <w:tcPr>
            <w:tcW w:w="2943" w:type="dxa"/>
          </w:tcPr>
          <w:p w:rsidR="001B7F25" w:rsidRPr="001B7F25" w:rsidRDefault="001B7F25" w:rsidP="000A30EB">
            <w:pPr>
              <w:jc w:val="both"/>
            </w:pPr>
            <w:r w:rsidRPr="001B7F25">
              <w:t xml:space="preserve">Число дней нетрудоспособности (Д) </w:t>
            </w:r>
          </w:p>
        </w:tc>
        <w:tc>
          <w:tcPr>
            <w:tcW w:w="851" w:type="dxa"/>
          </w:tcPr>
          <w:p w:rsidR="001B7F25" w:rsidRPr="001B7F25" w:rsidRDefault="001B7F25" w:rsidP="000A30EB">
            <w:pPr>
              <w:jc w:val="both"/>
            </w:pPr>
            <w:r w:rsidRPr="001B7F25">
              <w:t xml:space="preserve">180 </w:t>
            </w:r>
          </w:p>
        </w:tc>
        <w:tc>
          <w:tcPr>
            <w:tcW w:w="850" w:type="dxa"/>
          </w:tcPr>
          <w:p w:rsidR="001B7F25" w:rsidRPr="001B7F25" w:rsidRDefault="001B7F25" w:rsidP="000A30EB">
            <w:pPr>
              <w:jc w:val="both"/>
            </w:pPr>
            <w:r w:rsidRPr="001B7F25">
              <w:t xml:space="preserve">200 </w:t>
            </w:r>
          </w:p>
        </w:tc>
        <w:tc>
          <w:tcPr>
            <w:tcW w:w="851" w:type="dxa"/>
          </w:tcPr>
          <w:p w:rsidR="001B7F25" w:rsidRPr="001B7F25" w:rsidRDefault="001B7F25" w:rsidP="000A30EB">
            <w:pPr>
              <w:jc w:val="both"/>
            </w:pPr>
            <w:r w:rsidRPr="001B7F25">
              <w:t xml:space="preserve">280 </w:t>
            </w:r>
          </w:p>
        </w:tc>
        <w:tc>
          <w:tcPr>
            <w:tcW w:w="850" w:type="dxa"/>
          </w:tcPr>
          <w:p w:rsidR="001B7F25" w:rsidRPr="001B7F25" w:rsidRDefault="001B7F25" w:rsidP="000A30EB">
            <w:pPr>
              <w:jc w:val="both"/>
            </w:pPr>
            <w:r w:rsidRPr="001B7F25">
              <w:t xml:space="preserve">320 </w:t>
            </w:r>
          </w:p>
        </w:tc>
        <w:tc>
          <w:tcPr>
            <w:tcW w:w="851" w:type="dxa"/>
          </w:tcPr>
          <w:p w:rsidR="001B7F25" w:rsidRPr="001B7F25" w:rsidRDefault="001B7F25" w:rsidP="000A30EB">
            <w:pPr>
              <w:jc w:val="both"/>
            </w:pPr>
            <w:r w:rsidRPr="001B7F25">
              <w:t xml:space="preserve">200 </w:t>
            </w:r>
          </w:p>
        </w:tc>
        <w:tc>
          <w:tcPr>
            <w:tcW w:w="709" w:type="dxa"/>
          </w:tcPr>
          <w:p w:rsidR="001B7F25" w:rsidRPr="001B7F25" w:rsidRDefault="001B7F25" w:rsidP="000A30EB">
            <w:pPr>
              <w:jc w:val="both"/>
            </w:pPr>
            <w:r w:rsidRPr="001B7F25">
              <w:t xml:space="preserve">250 </w:t>
            </w:r>
          </w:p>
        </w:tc>
        <w:tc>
          <w:tcPr>
            <w:tcW w:w="708" w:type="dxa"/>
          </w:tcPr>
          <w:p w:rsidR="001B7F25" w:rsidRPr="001B7F25" w:rsidRDefault="001B7F25" w:rsidP="000A30EB">
            <w:pPr>
              <w:jc w:val="both"/>
            </w:pPr>
            <w:r w:rsidRPr="001B7F25">
              <w:t xml:space="preserve">270 </w:t>
            </w:r>
          </w:p>
        </w:tc>
        <w:tc>
          <w:tcPr>
            <w:tcW w:w="709" w:type="dxa"/>
          </w:tcPr>
          <w:p w:rsidR="001B7F25" w:rsidRPr="001B7F25" w:rsidRDefault="001B7F25" w:rsidP="000A30EB">
            <w:pPr>
              <w:jc w:val="both"/>
            </w:pPr>
            <w:r w:rsidRPr="001B7F25">
              <w:t xml:space="preserve">320 </w:t>
            </w:r>
          </w:p>
        </w:tc>
        <w:tc>
          <w:tcPr>
            <w:tcW w:w="709" w:type="dxa"/>
          </w:tcPr>
          <w:p w:rsidR="001B7F25" w:rsidRPr="001B7F25" w:rsidRDefault="001B7F25" w:rsidP="000A30EB">
            <w:pPr>
              <w:jc w:val="both"/>
            </w:pPr>
            <w:r w:rsidRPr="001B7F25">
              <w:t xml:space="preserve">160 </w:t>
            </w:r>
          </w:p>
        </w:tc>
        <w:tc>
          <w:tcPr>
            <w:tcW w:w="674" w:type="dxa"/>
          </w:tcPr>
          <w:p w:rsidR="001B7F25" w:rsidRPr="001B7F25" w:rsidRDefault="001B7F25" w:rsidP="000A30EB">
            <w:pPr>
              <w:jc w:val="both"/>
            </w:pPr>
            <w:r w:rsidRPr="001B7F25">
              <w:t xml:space="preserve">200 </w:t>
            </w:r>
          </w:p>
        </w:tc>
      </w:tr>
      <w:tr w:rsidR="001B7F25" w:rsidRPr="00A709CC" w:rsidTr="000A30EB">
        <w:tc>
          <w:tcPr>
            <w:tcW w:w="2943" w:type="dxa"/>
          </w:tcPr>
          <w:p w:rsidR="001B7F25" w:rsidRPr="001B7F25" w:rsidRDefault="001B7F25" w:rsidP="000A30EB">
            <w:pPr>
              <w:jc w:val="both"/>
            </w:pPr>
            <w:r w:rsidRPr="001B7F25">
              <w:t xml:space="preserve">Среднесписочное число работающих (Рс) </w:t>
            </w:r>
          </w:p>
        </w:tc>
        <w:tc>
          <w:tcPr>
            <w:tcW w:w="851" w:type="dxa"/>
          </w:tcPr>
          <w:p w:rsidR="001B7F25" w:rsidRPr="001B7F25" w:rsidRDefault="001B7F25" w:rsidP="000A30EB">
            <w:pPr>
              <w:jc w:val="both"/>
            </w:pPr>
            <w:r w:rsidRPr="001B7F25">
              <w:t xml:space="preserve">300 </w:t>
            </w:r>
          </w:p>
        </w:tc>
        <w:tc>
          <w:tcPr>
            <w:tcW w:w="850" w:type="dxa"/>
          </w:tcPr>
          <w:p w:rsidR="001B7F25" w:rsidRPr="001B7F25" w:rsidRDefault="001B7F25" w:rsidP="000A30EB">
            <w:pPr>
              <w:jc w:val="both"/>
            </w:pPr>
            <w:r w:rsidRPr="001B7F25">
              <w:t xml:space="preserve">400 </w:t>
            </w:r>
          </w:p>
        </w:tc>
        <w:tc>
          <w:tcPr>
            <w:tcW w:w="851" w:type="dxa"/>
          </w:tcPr>
          <w:p w:rsidR="001B7F25" w:rsidRPr="001B7F25" w:rsidRDefault="001B7F25" w:rsidP="000A30EB">
            <w:pPr>
              <w:jc w:val="both"/>
            </w:pPr>
            <w:r w:rsidRPr="001B7F25">
              <w:t xml:space="preserve">500 </w:t>
            </w:r>
          </w:p>
        </w:tc>
        <w:tc>
          <w:tcPr>
            <w:tcW w:w="850" w:type="dxa"/>
          </w:tcPr>
          <w:p w:rsidR="001B7F25" w:rsidRPr="001B7F25" w:rsidRDefault="001B7F25" w:rsidP="000A30EB">
            <w:pPr>
              <w:jc w:val="both"/>
            </w:pPr>
            <w:r w:rsidRPr="001B7F25">
              <w:t>600</w:t>
            </w:r>
          </w:p>
        </w:tc>
        <w:tc>
          <w:tcPr>
            <w:tcW w:w="851" w:type="dxa"/>
          </w:tcPr>
          <w:p w:rsidR="001B7F25" w:rsidRPr="001B7F25" w:rsidRDefault="001B7F25" w:rsidP="000A30EB">
            <w:pPr>
              <w:jc w:val="both"/>
            </w:pPr>
            <w:r w:rsidRPr="001B7F25">
              <w:t xml:space="preserve">400 </w:t>
            </w:r>
          </w:p>
        </w:tc>
        <w:tc>
          <w:tcPr>
            <w:tcW w:w="709" w:type="dxa"/>
          </w:tcPr>
          <w:p w:rsidR="001B7F25" w:rsidRPr="001B7F25" w:rsidRDefault="001B7F25" w:rsidP="000A30EB">
            <w:pPr>
              <w:jc w:val="both"/>
            </w:pPr>
            <w:r w:rsidRPr="001B7F25">
              <w:t xml:space="preserve">500 </w:t>
            </w:r>
          </w:p>
        </w:tc>
        <w:tc>
          <w:tcPr>
            <w:tcW w:w="708" w:type="dxa"/>
          </w:tcPr>
          <w:p w:rsidR="001B7F25" w:rsidRPr="001B7F25" w:rsidRDefault="001B7F25" w:rsidP="000A30EB">
            <w:pPr>
              <w:jc w:val="both"/>
            </w:pPr>
            <w:r w:rsidRPr="001B7F25">
              <w:t xml:space="preserve">600 </w:t>
            </w:r>
          </w:p>
        </w:tc>
        <w:tc>
          <w:tcPr>
            <w:tcW w:w="709" w:type="dxa"/>
          </w:tcPr>
          <w:p w:rsidR="001B7F25" w:rsidRPr="001B7F25" w:rsidRDefault="001B7F25" w:rsidP="000A30EB">
            <w:pPr>
              <w:jc w:val="both"/>
            </w:pPr>
            <w:r w:rsidRPr="001B7F25">
              <w:t xml:space="preserve">700 </w:t>
            </w:r>
          </w:p>
        </w:tc>
        <w:tc>
          <w:tcPr>
            <w:tcW w:w="709" w:type="dxa"/>
          </w:tcPr>
          <w:p w:rsidR="001B7F25" w:rsidRPr="001B7F25" w:rsidRDefault="001B7F25" w:rsidP="000A30EB">
            <w:pPr>
              <w:jc w:val="both"/>
            </w:pPr>
            <w:r w:rsidRPr="001B7F25">
              <w:t xml:space="preserve">500 </w:t>
            </w:r>
          </w:p>
        </w:tc>
        <w:tc>
          <w:tcPr>
            <w:tcW w:w="674" w:type="dxa"/>
          </w:tcPr>
          <w:p w:rsidR="001B7F25" w:rsidRPr="001B7F25" w:rsidRDefault="001B7F25" w:rsidP="000A30EB">
            <w:pPr>
              <w:jc w:val="both"/>
            </w:pPr>
            <w:r w:rsidRPr="001B7F25">
              <w:t xml:space="preserve">600 </w:t>
            </w:r>
          </w:p>
        </w:tc>
      </w:tr>
    </w:tbl>
    <w:p w:rsidR="001B7F25" w:rsidRPr="00A709CC" w:rsidRDefault="001B7F25" w:rsidP="001B7F25">
      <w:pPr>
        <w:jc w:val="both"/>
        <w:rPr>
          <w:b/>
          <w:sz w:val="28"/>
          <w:szCs w:val="28"/>
        </w:rPr>
      </w:pPr>
    </w:p>
    <w:p w:rsidR="001B7F25" w:rsidRDefault="001B7F25" w:rsidP="00146727">
      <w:pPr>
        <w:rPr>
          <w:sz w:val="28"/>
          <w:szCs w:val="28"/>
        </w:rPr>
      </w:pPr>
    </w:p>
    <w:p w:rsidR="001B7F25" w:rsidRDefault="001B7F25" w:rsidP="00146727">
      <w:pPr>
        <w:rPr>
          <w:sz w:val="28"/>
          <w:szCs w:val="28"/>
        </w:rPr>
      </w:pPr>
    </w:p>
    <w:p w:rsidR="00146727" w:rsidRDefault="001B7F25" w:rsidP="0002579A">
      <w:pPr>
        <w:spacing w:after="240"/>
        <w:rPr>
          <w:sz w:val="28"/>
          <w:szCs w:val="28"/>
        </w:rPr>
      </w:pPr>
      <w:r>
        <w:rPr>
          <w:sz w:val="28"/>
          <w:szCs w:val="28"/>
        </w:rPr>
        <w:lastRenderedPageBreak/>
        <w:t>2.</w:t>
      </w:r>
      <w:r w:rsidR="00146727" w:rsidRPr="00A709CC">
        <w:rPr>
          <w:sz w:val="28"/>
          <w:szCs w:val="28"/>
        </w:rPr>
        <w:t xml:space="preserve"> </w:t>
      </w:r>
      <w:r w:rsidR="0002579A">
        <w:rPr>
          <w:sz w:val="28"/>
          <w:szCs w:val="28"/>
        </w:rPr>
        <w:t xml:space="preserve">Проведите  </w:t>
      </w:r>
      <w:r w:rsidR="0002579A" w:rsidRPr="00A709CC">
        <w:rPr>
          <w:sz w:val="28"/>
          <w:szCs w:val="28"/>
        </w:rPr>
        <w:t xml:space="preserve">анализа </w:t>
      </w:r>
      <w:r w:rsidR="0002579A">
        <w:rPr>
          <w:sz w:val="28"/>
          <w:szCs w:val="28"/>
        </w:rPr>
        <w:t xml:space="preserve">производственного </w:t>
      </w:r>
      <w:r w:rsidR="0002579A" w:rsidRPr="00A709CC">
        <w:rPr>
          <w:sz w:val="28"/>
          <w:szCs w:val="28"/>
        </w:rPr>
        <w:t>травматизма статистическ</w:t>
      </w:r>
      <w:r w:rsidR="0002579A">
        <w:rPr>
          <w:sz w:val="28"/>
          <w:szCs w:val="28"/>
        </w:rPr>
        <w:t>и</w:t>
      </w:r>
      <w:r w:rsidR="0002579A" w:rsidRPr="00A709CC">
        <w:rPr>
          <w:sz w:val="28"/>
          <w:szCs w:val="28"/>
        </w:rPr>
        <w:t xml:space="preserve">м </w:t>
      </w:r>
      <w:r w:rsidR="0002579A">
        <w:rPr>
          <w:sz w:val="28"/>
          <w:szCs w:val="28"/>
        </w:rPr>
        <w:t>методом</w:t>
      </w:r>
    </w:p>
    <w:p w:rsidR="001B7F25" w:rsidRPr="0002579A" w:rsidRDefault="001B7F25" w:rsidP="0002579A">
      <w:pPr>
        <w:jc w:val="both"/>
      </w:pPr>
      <w:r w:rsidRPr="0002579A">
        <w:t>Среди основных показателей травматизма, используемых при статистическом методе анализа, являются:</w:t>
      </w:r>
    </w:p>
    <w:p w:rsidR="001B7F25" w:rsidRPr="0002579A" w:rsidRDefault="001B7F25" w:rsidP="001B7F25">
      <w:pPr>
        <w:jc w:val="both"/>
      </w:pPr>
      <w:r w:rsidRPr="0002579A">
        <w:t xml:space="preserve">    а) </w:t>
      </w:r>
      <w:r w:rsidRPr="0002579A">
        <w:rPr>
          <w:b/>
        </w:rPr>
        <w:t>коэффициент частоты травматизма</w:t>
      </w:r>
      <w:r w:rsidRPr="0002579A">
        <w:t xml:space="preserve">  - число пострадавших при несчастных случаях за отчетный период на 1ООО работающих, определяется по формуле: </w:t>
      </w:r>
    </w:p>
    <w:p w:rsidR="001B7F25" w:rsidRPr="0002579A" w:rsidRDefault="001B7F25" w:rsidP="001B7F25">
      <w:pPr>
        <w:jc w:val="both"/>
      </w:pPr>
      <w:r w:rsidRPr="0002579A">
        <w:rPr>
          <w:b/>
        </w:rPr>
        <w:t xml:space="preserve">    Кч = Т х 1ООО/ Рс, </w:t>
      </w:r>
      <w:r w:rsidRPr="0002579A">
        <w:t xml:space="preserve">    где  Кч - коэффициент частоты травматизма;</w:t>
      </w:r>
    </w:p>
    <w:p w:rsidR="001B7F25" w:rsidRPr="0002579A" w:rsidRDefault="001B7F25" w:rsidP="001B7F25">
      <w:pPr>
        <w:jc w:val="both"/>
      </w:pPr>
      <w:r w:rsidRPr="0002579A">
        <w:t xml:space="preserve">    Т - число учтенных травм с потерей трудоспособности;</w:t>
      </w:r>
    </w:p>
    <w:p w:rsidR="001B7F25" w:rsidRPr="0002579A" w:rsidRDefault="001B7F25" w:rsidP="001B7F25">
      <w:pPr>
        <w:jc w:val="both"/>
      </w:pPr>
      <w:r w:rsidRPr="0002579A">
        <w:t xml:space="preserve">    Рс - среднесписочное число работающих за отчетный период.</w:t>
      </w:r>
    </w:p>
    <w:p w:rsidR="001B7F25" w:rsidRPr="0002579A" w:rsidRDefault="001B7F25" w:rsidP="001B7F25">
      <w:pPr>
        <w:jc w:val="both"/>
      </w:pPr>
      <w:r w:rsidRPr="0002579A">
        <w:rPr>
          <w:b/>
        </w:rPr>
        <w:t xml:space="preserve">    б) коэффициент тяжести травматизма</w:t>
      </w:r>
      <w:r w:rsidRPr="0002579A">
        <w:t xml:space="preserve"> - число человеко-дней нетрудоспособности, которое приходится на один несчастный случай и определяется по формуле:                             </w:t>
      </w:r>
    </w:p>
    <w:p w:rsidR="001B7F25" w:rsidRPr="0002579A" w:rsidRDefault="001B7F25" w:rsidP="001B7F25">
      <w:pPr>
        <w:jc w:val="both"/>
      </w:pPr>
      <w:r w:rsidRPr="0002579A">
        <w:rPr>
          <w:b/>
        </w:rPr>
        <w:t xml:space="preserve">Кт = Д / Т,  </w:t>
      </w:r>
      <w:r w:rsidRPr="0002579A">
        <w:t xml:space="preserve">    где Кт - коэффициент тяжести травматизма ;</w:t>
      </w:r>
    </w:p>
    <w:p w:rsidR="001B7F25" w:rsidRPr="0002579A" w:rsidRDefault="001B7F25" w:rsidP="001B7F25">
      <w:pPr>
        <w:jc w:val="both"/>
      </w:pPr>
      <w:r w:rsidRPr="0002579A">
        <w:t xml:space="preserve">    Д - общее количество дней нетрудоспособности за отчетный период;</w:t>
      </w:r>
    </w:p>
    <w:p w:rsidR="001B7F25" w:rsidRPr="0002579A" w:rsidRDefault="001B7F25" w:rsidP="001B7F25">
      <w:pPr>
        <w:jc w:val="both"/>
      </w:pPr>
      <w:r w:rsidRPr="0002579A">
        <w:t xml:space="preserve">    Т - количество учтенных травм.</w:t>
      </w:r>
    </w:p>
    <w:p w:rsidR="001B7F25" w:rsidRPr="0002579A" w:rsidRDefault="001B7F25" w:rsidP="001B7F25">
      <w:pPr>
        <w:jc w:val="both"/>
      </w:pPr>
      <w:r w:rsidRPr="0002579A">
        <w:rPr>
          <w:b/>
        </w:rPr>
        <w:t xml:space="preserve">    в) коэффициент календарной повторяемости несчастных случаев</w:t>
      </w:r>
      <w:r w:rsidRPr="0002579A">
        <w:t xml:space="preserve"> - показывает через сколько рабочих дней в среднем повторяются несчастные случаи и определяется  по формуле:</w:t>
      </w:r>
    </w:p>
    <w:p w:rsidR="001B7F25" w:rsidRPr="0002579A" w:rsidRDefault="001B7F25" w:rsidP="001B7F25">
      <w:pPr>
        <w:jc w:val="both"/>
      </w:pPr>
      <w:r w:rsidRPr="0002579A">
        <w:rPr>
          <w:b/>
        </w:rPr>
        <w:t xml:space="preserve">В = 22,5 х 12 / Т, </w:t>
      </w:r>
      <w:r w:rsidRPr="0002579A">
        <w:t xml:space="preserve">    где  В - календарная повторяемость несчастных случаев; </w:t>
      </w:r>
    </w:p>
    <w:p w:rsidR="001B7F25" w:rsidRPr="0002579A" w:rsidRDefault="001B7F25" w:rsidP="001B7F25">
      <w:pPr>
        <w:jc w:val="both"/>
      </w:pPr>
      <w:r w:rsidRPr="0002579A">
        <w:t xml:space="preserve">    Т - число несчастных случаев за отчетный период. </w:t>
      </w:r>
    </w:p>
    <w:p w:rsidR="001B7F25" w:rsidRPr="0002579A" w:rsidRDefault="001B7F25" w:rsidP="001B7F25">
      <w:pPr>
        <w:jc w:val="both"/>
      </w:pPr>
      <w:r w:rsidRPr="0002579A">
        <w:rPr>
          <w:b/>
        </w:rPr>
        <w:t xml:space="preserve">    г) коэффициент средней повторяемости</w:t>
      </w:r>
      <w:r w:rsidRPr="0002579A">
        <w:t xml:space="preserve"> - показывает на сколько человеко-дней приходится один несчастный случай, определяется по формуле:</w:t>
      </w:r>
    </w:p>
    <w:p w:rsidR="001B7F25" w:rsidRPr="0002579A" w:rsidRDefault="001B7F25" w:rsidP="001B7F25">
      <w:pPr>
        <w:jc w:val="both"/>
      </w:pPr>
      <w:r w:rsidRPr="0002579A">
        <w:rPr>
          <w:b/>
        </w:rPr>
        <w:t xml:space="preserve">Вср =  22,5 х 12 х Рс / Т, </w:t>
      </w:r>
      <w:r w:rsidRPr="0002579A">
        <w:t xml:space="preserve">    где Вср - коэффициент средней повторяемости несчастных случаев; </w:t>
      </w:r>
    </w:p>
    <w:p w:rsidR="001B7F25" w:rsidRPr="0002579A" w:rsidRDefault="001B7F25" w:rsidP="001B7F25">
      <w:pPr>
        <w:jc w:val="both"/>
      </w:pPr>
      <w:r w:rsidRPr="0002579A">
        <w:t xml:space="preserve">    Рс - среднесписочное число работающих за отчетный период; </w:t>
      </w:r>
    </w:p>
    <w:p w:rsidR="001B7F25" w:rsidRPr="0002579A" w:rsidRDefault="001B7F25" w:rsidP="001B7F25">
      <w:pPr>
        <w:jc w:val="both"/>
      </w:pPr>
      <w:r w:rsidRPr="0002579A">
        <w:t xml:space="preserve">    Т  - число несчастных случаев за отчетный период.</w:t>
      </w:r>
    </w:p>
    <w:p w:rsidR="001B7F25" w:rsidRPr="0002579A" w:rsidRDefault="001B7F25" w:rsidP="001B7F25">
      <w:pPr>
        <w:jc w:val="both"/>
      </w:pPr>
      <w:r w:rsidRPr="0002579A">
        <w:rPr>
          <w:b/>
        </w:rPr>
        <w:t xml:space="preserve">    д) коэффициент опасности работ</w:t>
      </w:r>
      <w:r w:rsidRPr="0002579A">
        <w:t xml:space="preserve"> - характеризуется тяжестью и частотой несчастных случаев, определяется по формуле:</w:t>
      </w:r>
    </w:p>
    <w:p w:rsidR="001B7F25" w:rsidRPr="0002579A" w:rsidRDefault="001B7F25" w:rsidP="001B7F25">
      <w:pPr>
        <w:jc w:val="both"/>
      </w:pPr>
      <w:r w:rsidRPr="0002579A">
        <w:rPr>
          <w:b/>
        </w:rPr>
        <w:t xml:space="preserve">Ор = Кт х Т х 1ОО / Рс х М х 22,5, </w:t>
      </w:r>
      <w:r w:rsidRPr="0002579A">
        <w:t xml:space="preserve">    где Ор - коэффициент опасности работ;</w:t>
      </w:r>
    </w:p>
    <w:p w:rsidR="001B7F25" w:rsidRPr="0002579A" w:rsidRDefault="001B7F25" w:rsidP="001B7F25">
      <w:pPr>
        <w:jc w:val="both"/>
      </w:pPr>
      <w:r w:rsidRPr="0002579A">
        <w:t xml:space="preserve">    Кт - коэффициент тяжести травматизма ;</w:t>
      </w:r>
    </w:p>
    <w:p w:rsidR="001B7F25" w:rsidRPr="0002579A" w:rsidRDefault="001B7F25" w:rsidP="001B7F25">
      <w:pPr>
        <w:jc w:val="both"/>
      </w:pPr>
      <w:r w:rsidRPr="0002579A">
        <w:t xml:space="preserve">    Т - количество учтенных несчастных случаев;</w:t>
      </w:r>
    </w:p>
    <w:p w:rsidR="001B7F25" w:rsidRPr="0002579A" w:rsidRDefault="001B7F25" w:rsidP="001B7F25">
      <w:pPr>
        <w:jc w:val="both"/>
      </w:pPr>
      <w:r w:rsidRPr="0002579A">
        <w:t xml:space="preserve">    Рс - среднесписочное число работающих;</w:t>
      </w:r>
    </w:p>
    <w:p w:rsidR="001B7F25" w:rsidRDefault="001B7F25" w:rsidP="0002579A">
      <w:pPr>
        <w:spacing w:after="240"/>
        <w:jc w:val="both"/>
      </w:pPr>
      <w:r w:rsidRPr="0002579A">
        <w:t xml:space="preserve">    М - число месяцев в отчетном периоде. </w:t>
      </w:r>
    </w:p>
    <w:p w:rsidR="0002579A" w:rsidRPr="0002579A" w:rsidRDefault="0002579A" w:rsidP="0002579A">
      <w:pPr>
        <w:pStyle w:val="af0"/>
        <w:ind w:left="0"/>
        <w:jc w:val="both"/>
        <w:rPr>
          <w:rFonts w:ascii="Times New Roman" w:hAnsi="Times New Roman" w:cs="Times New Roman"/>
          <w:sz w:val="28"/>
          <w:szCs w:val="28"/>
        </w:rPr>
      </w:pPr>
      <w:r>
        <w:rPr>
          <w:rFonts w:ascii="Times New Roman" w:hAnsi="Times New Roman" w:cs="Times New Roman"/>
          <w:sz w:val="28"/>
          <w:szCs w:val="28"/>
        </w:rPr>
        <w:t>3.</w:t>
      </w:r>
      <w:r w:rsidRPr="0002579A">
        <w:rPr>
          <w:rFonts w:ascii="Times New Roman" w:hAnsi="Times New Roman" w:cs="Times New Roman"/>
          <w:sz w:val="28"/>
          <w:szCs w:val="28"/>
        </w:rPr>
        <w:t>Проанализируйте результаты анализа</w:t>
      </w:r>
      <w:r>
        <w:rPr>
          <w:rFonts w:ascii="Times New Roman" w:hAnsi="Times New Roman" w:cs="Times New Roman"/>
          <w:sz w:val="28"/>
          <w:szCs w:val="28"/>
        </w:rPr>
        <w:t>, сделайте выводы и оформите отчёт</w:t>
      </w:r>
    </w:p>
    <w:p w:rsidR="001B7F25" w:rsidRPr="00A709CC" w:rsidRDefault="001B7F25" w:rsidP="00146727">
      <w:pPr>
        <w:rPr>
          <w:sz w:val="28"/>
          <w:szCs w:val="28"/>
        </w:rPr>
      </w:pPr>
    </w:p>
    <w:p w:rsidR="00146727" w:rsidRPr="00A709CC" w:rsidRDefault="00146727" w:rsidP="00146727">
      <w:pPr>
        <w:ind w:left="2694" w:hanging="2694"/>
        <w:outlineLvl w:val="0"/>
        <w:rPr>
          <w:sz w:val="28"/>
          <w:szCs w:val="28"/>
        </w:rPr>
      </w:pPr>
      <w:r w:rsidRPr="00A709CC">
        <w:rPr>
          <w:sz w:val="28"/>
          <w:szCs w:val="28"/>
        </w:rPr>
        <w:t xml:space="preserve">                                                  </w:t>
      </w:r>
    </w:p>
    <w:p w:rsidR="00146727" w:rsidRPr="00A709CC" w:rsidRDefault="00A709CC" w:rsidP="0002579A">
      <w:pPr>
        <w:jc w:val="both"/>
        <w:rPr>
          <w:b/>
          <w:sz w:val="28"/>
          <w:szCs w:val="28"/>
        </w:rPr>
      </w:pPr>
      <w:r w:rsidRPr="00A709CC">
        <w:rPr>
          <w:sz w:val="28"/>
          <w:szCs w:val="28"/>
        </w:rPr>
        <w:t xml:space="preserve">                       </w:t>
      </w:r>
    </w:p>
    <w:p w:rsidR="00A709CC" w:rsidRDefault="00A709CC" w:rsidP="003149AB">
      <w:pPr>
        <w:jc w:val="both"/>
        <w:rPr>
          <w:b/>
          <w:sz w:val="28"/>
          <w:szCs w:val="28"/>
        </w:rPr>
      </w:pPr>
    </w:p>
    <w:p w:rsidR="00A709CC" w:rsidRDefault="00A709CC" w:rsidP="003149AB">
      <w:pPr>
        <w:jc w:val="both"/>
        <w:rPr>
          <w:b/>
          <w:sz w:val="28"/>
          <w:szCs w:val="28"/>
        </w:rPr>
      </w:pPr>
    </w:p>
    <w:p w:rsidR="00A709CC" w:rsidRDefault="00A709CC" w:rsidP="003149AB">
      <w:pPr>
        <w:jc w:val="both"/>
        <w:rPr>
          <w:b/>
          <w:sz w:val="28"/>
          <w:szCs w:val="28"/>
        </w:rPr>
      </w:pPr>
    </w:p>
    <w:p w:rsidR="00A709CC" w:rsidRDefault="00A709CC" w:rsidP="003149AB">
      <w:pPr>
        <w:jc w:val="both"/>
        <w:rPr>
          <w:b/>
          <w:sz w:val="28"/>
          <w:szCs w:val="28"/>
        </w:rPr>
      </w:pPr>
    </w:p>
    <w:p w:rsidR="00A709CC" w:rsidRDefault="00A709CC" w:rsidP="003149AB">
      <w:pPr>
        <w:jc w:val="both"/>
        <w:rPr>
          <w:b/>
          <w:sz w:val="28"/>
          <w:szCs w:val="28"/>
        </w:rPr>
      </w:pPr>
    </w:p>
    <w:p w:rsidR="00A709CC" w:rsidRDefault="00A709CC" w:rsidP="003149AB">
      <w:pPr>
        <w:jc w:val="both"/>
        <w:rPr>
          <w:b/>
          <w:sz w:val="28"/>
          <w:szCs w:val="28"/>
        </w:rPr>
      </w:pPr>
    </w:p>
    <w:p w:rsidR="00A709CC" w:rsidRDefault="00A709CC" w:rsidP="003149AB">
      <w:pPr>
        <w:jc w:val="both"/>
        <w:rPr>
          <w:b/>
          <w:sz w:val="28"/>
          <w:szCs w:val="28"/>
        </w:rPr>
      </w:pPr>
    </w:p>
    <w:p w:rsidR="0002579A" w:rsidRDefault="00A709CC" w:rsidP="003149AB">
      <w:pPr>
        <w:jc w:val="both"/>
        <w:rPr>
          <w:b/>
          <w:sz w:val="28"/>
          <w:szCs w:val="28"/>
        </w:rPr>
      </w:pPr>
      <w:r>
        <w:rPr>
          <w:b/>
          <w:sz w:val="28"/>
          <w:szCs w:val="28"/>
        </w:rPr>
        <w:t xml:space="preserve">                                                     </w:t>
      </w:r>
    </w:p>
    <w:p w:rsidR="0002579A" w:rsidRDefault="0002579A" w:rsidP="003149AB">
      <w:pPr>
        <w:jc w:val="both"/>
        <w:rPr>
          <w:b/>
          <w:sz w:val="28"/>
          <w:szCs w:val="28"/>
        </w:rPr>
      </w:pPr>
    </w:p>
    <w:p w:rsidR="0002579A" w:rsidRDefault="0002579A" w:rsidP="003149AB">
      <w:pPr>
        <w:jc w:val="both"/>
        <w:rPr>
          <w:b/>
          <w:sz w:val="28"/>
          <w:szCs w:val="28"/>
        </w:rPr>
      </w:pPr>
    </w:p>
    <w:p w:rsidR="0002579A" w:rsidRDefault="0002579A" w:rsidP="003149AB">
      <w:pPr>
        <w:jc w:val="both"/>
        <w:rPr>
          <w:b/>
          <w:sz w:val="28"/>
          <w:szCs w:val="28"/>
        </w:rPr>
      </w:pPr>
    </w:p>
    <w:p w:rsidR="0002579A" w:rsidRDefault="0002579A" w:rsidP="003149AB">
      <w:pPr>
        <w:jc w:val="both"/>
        <w:rPr>
          <w:b/>
          <w:sz w:val="28"/>
          <w:szCs w:val="28"/>
        </w:rPr>
      </w:pPr>
    </w:p>
    <w:p w:rsidR="0002579A" w:rsidRDefault="0002579A" w:rsidP="003149AB">
      <w:pPr>
        <w:jc w:val="both"/>
        <w:rPr>
          <w:b/>
          <w:sz w:val="28"/>
          <w:szCs w:val="28"/>
        </w:rPr>
      </w:pPr>
    </w:p>
    <w:p w:rsidR="0002579A" w:rsidRDefault="0002579A" w:rsidP="003149AB">
      <w:pPr>
        <w:jc w:val="both"/>
        <w:rPr>
          <w:b/>
          <w:sz w:val="28"/>
          <w:szCs w:val="28"/>
        </w:rPr>
      </w:pPr>
    </w:p>
    <w:p w:rsidR="0002579A" w:rsidRDefault="0002579A" w:rsidP="003149AB">
      <w:pPr>
        <w:jc w:val="both"/>
        <w:rPr>
          <w:b/>
          <w:sz w:val="28"/>
          <w:szCs w:val="28"/>
        </w:rPr>
      </w:pPr>
    </w:p>
    <w:p w:rsidR="0002579A" w:rsidRDefault="0002579A" w:rsidP="003149AB">
      <w:pPr>
        <w:jc w:val="both"/>
        <w:rPr>
          <w:b/>
          <w:sz w:val="28"/>
          <w:szCs w:val="28"/>
        </w:rPr>
      </w:pPr>
    </w:p>
    <w:p w:rsidR="0002579A" w:rsidRDefault="0002579A" w:rsidP="003149AB">
      <w:pPr>
        <w:jc w:val="both"/>
        <w:rPr>
          <w:b/>
          <w:sz w:val="28"/>
          <w:szCs w:val="28"/>
        </w:rPr>
      </w:pPr>
    </w:p>
    <w:p w:rsidR="00A709CC" w:rsidRDefault="00A709CC" w:rsidP="00FF2BC2">
      <w:pPr>
        <w:jc w:val="center"/>
        <w:rPr>
          <w:b/>
          <w:sz w:val="28"/>
          <w:szCs w:val="28"/>
        </w:rPr>
      </w:pPr>
      <w:r>
        <w:rPr>
          <w:b/>
          <w:sz w:val="28"/>
          <w:szCs w:val="28"/>
        </w:rPr>
        <w:lastRenderedPageBreak/>
        <w:t>Карта допуска</w:t>
      </w:r>
    </w:p>
    <w:p w:rsidR="003149AB" w:rsidRPr="00A709CC" w:rsidRDefault="003149AB" w:rsidP="003149AB">
      <w:pPr>
        <w:jc w:val="both"/>
        <w:rPr>
          <w:b/>
        </w:rPr>
      </w:pPr>
      <w:r w:rsidRPr="00A709CC">
        <w:rPr>
          <w:b/>
        </w:rPr>
        <w:t>Тестовый опрос</w:t>
      </w:r>
    </w:p>
    <w:p w:rsidR="003149AB" w:rsidRPr="00A709CC" w:rsidRDefault="003149AB" w:rsidP="001D537A">
      <w:pPr>
        <w:pStyle w:val="af1"/>
        <w:numPr>
          <w:ilvl w:val="0"/>
          <w:numId w:val="16"/>
        </w:numPr>
        <w:ind w:left="0" w:firstLine="0"/>
        <w:jc w:val="both"/>
        <w:rPr>
          <w:rFonts w:ascii="Times New Roman" w:hAnsi="Times New Roman"/>
          <w:b/>
          <w:sz w:val="24"/>
          <w:szCs w:val="24"/>
          <w:lang w:eastAsia="ru-RU"/>
        </w:rPr>
      </w:pPr>
      <w:r w:rsidRPr="00A709CC">
        <w:rPr>
          <w:rFonts w:ascii="Times New Roman" w:hAnsi="Times New Roman"/>
          <w:b/>
          <w:sz w:val="24"/>
          <w:szCs w:val="24"/>
          <w:lang w:eastAsia="ru-RU"/>
        </w:rPr>
        <w:t>Какой из перечисленных ниже несчастных случаев не может квалифицироваться как несчастный случай на производстве?</w:t>
      </w:r>
    </w:p>
    <w:p w:rsidR="003149AB" w:rsidRPr="00A709CC" w:rsidRDefault="003149AB" w:rsidP="00A709CC">
      <w:pPr>
        <w:pStyle w:val="af1"/>
        <w:jc w:val="both"/>
        <w:rPr>
          <w:rFonts w:ascii="Times New Roman" w:hAnsi="Times New Roman"/>
          <w:sz w:val="24"/>
          <w:szCs w:val="24"/>
          <w:lang w:eastAsia="ru-RU"/>
        </w:rPr>
      </w:pPr>
      <w:r w:rsidRPr="00A709CC">
        <w:rPr>
          <w:rFonts w:ascii="Times New Roman" w:hAnsi="Times New Roman"/>
          <w:sz w:val="24"/>
          <w:szCs w:val="24"/>
          <w:lang w:eastAsia="ru-RU"/>
        </w:rPr>
        <w:t xml:space="preserve">  А: Несчастный случай произошел с работником вне территории организации, когда он по    заданию заместителя директора получал со склада другой организации товары.</w:t>
      </w:r>
    </w:p>
    <w:p w:rsidR="003149AB" w:rsidRPr="00A709CC" w:rsidRDefault="003149AB" w:rsidP="00A709CC">
      <w:pPr>
        <w:pStyle w:val="af1"/>
        <w:jc w:val="both"/>
        <w:rPr>
          <w:rFonts w:ascii="Times New Roman" w:hAnsi="Times New Roman"/>
          <w:sz w:val="24"/>
          <w:szCs w:val="24"/>
          <w:lang w:eastAsia="ru-RU"/>
        </w:rPr>
      </w:pPr>
      <w:r w:rsidRPr="00A709CC">
        <w:rPr>
          <w:rFonts w:ascii="Times New Roman" w:hAnsi="Times New Roman"/>
          <w:sz w:val="24"/>
          <w:szCs w:val="24"/>
          <w:lang w:eastAsia="ru-RU"/>
        </w:rPr>
        <w:t>Б: Несчастный случай произошел с работником во время установленного перерыва для приема пищи.</w:t>
      </w:r>
    </w:p>
    <w:p w:rsidR="003149AB" w:rsidRPr="00A709CC" w:rsidRDefault="003149AB" w:rsidP="00A709CC">
      <w:pPr>
        <w:pStyle w:val="af1"/>
        <w:jc w:val="both"/>
        <w:rPr>
          <w:rFonts w:ascii="Times New Roman" w:hAnsi="Times New Roman"/>
          <w:sz w:val="24"/>
          <w:szCs w:val="24"/>
          <w:lang w:eastAsia="ru-RU"/>
        </w:rPr>
      </w:pPr>
      <w:r w:rsidRPr="00A709CC">
        <w:rPr>
          <w:rFonts w:ascii="Times New Roman" w:hAnsi="Times New Roman"/>
          <w:sz w:val="24"/>
          <w:szCs w:val="24"/>
          <w:lang w:eastAsia="ru-RU"/>
        </w:rPr>
        <w:t>В: Несчастный случай произошел с работником вне рабочего времени при следовании к месту служебной командировки.</w:t>
      </w:r>
    </w:p>
    <w:p w:rsidR="003149AB" w:rsidRPr="00A709CC" w:rsidRDefault="003149AB" w:rsidP="00A709CC">
      <w:pPr>
        <w:pStyle w:val="af1"/>
        <w:jc w:val="both"/>
        <w:rPr>
          <w:rFonts w:ascii="Times New Roman" w:hAnsi="Times New Roman"/>
          <w:sz w:val="24"/>
          <w:szCs w:val="24"/>
          <w:lang w:eastAsia="ru-RU"/>
        </w:rPr>
      </w:pPr>
      <w:r w:rsidRPr="00A709CC">
        <w:rPr>
          <w:rFonts w:ascii="Times New Roman" w:hAnsi="Times New Roman"/>
          <w:sz w:val="24"/>
          <w:szCs w:val="24"/>
          <w:lang w:eastAsia="ru-RU"/>
        </w:rPr>
        <w:t>Г: Несчастный случай произошел с работником во время часового перерыва на обед, когда он направлялся в магазин вне территории организации.</w:t>
      </w:r>
    </w:p>
    <w:p w:rsidR="003149AB" w:rsidRPr="00A709CC" w:rsidRDefault="003149AB" w:rsidP="001D537A">
      <w:pPr>
        <w:pStyle w:val="af1"/>
        <w:numPr>
          <w:ilvl w:val="0"/>
          <w:numId w:val="16"/>
        </w:numPr>
        <w:ind w:left="0" w:firstLine="0"/>
        <w:jc w:val="both"/>
        <w:rPr>
          <w:rFonts w:ascii="Times New Roman" w:hAnsi="Times New Roman"/>
          <w:b/>
          <w:sz w:val="24"/>
          <w:szCs w:val="24"/>
          <w:lang w:eastAsia="ru-RU"/>
        </w:rPr>
      </w:pPr>
      <w:r w:rsidRPr="00A709CC">
        <w:rPr>
          <w:rFonts w:ascii="Times New Roman" w:hAnsi="Times New Roman"/>
          <w:b/>
          <w:sz w:val="24"/>
          <w:szCs w:val="24"/>
          <w:lang w:eastAsia="ru-RU"/>
        </w:rPr>
        <w:t>Работодатель создал комиссию по расследованию легкого несчастного случая, включив в нее инженера по охране труда и представителя профсоюзного органа. Соответствует ли это законодательству?</w:t>
      </w:r>
    </w:p>
    <w:p w:rsidR="003149AB" w:rsidRPr="00A709CC" w:rsidRDefault="003149AB" w:rsidP="00A709CC">
      <w:pPr>
        <w:pStyle w:val="af1"/>
        <w:jc w:val="both"/>
        <w:rPr>
          <w:rFonts w:ascii="Times New Roman" w:hAnsi="Times New Roman"/>
          <w:sz w:val="24"/>
          <w:szCs w:val="24"/>
          <w:lang w:eastAsia="ru-RU"/>
        </w:rPr>
      </w:pPr>
      <w:r w:rsidRPr="00A709CC">
        <w:rPr>
          <w:rFonts w:ascii="Times New Roman" w:hAnsi="Times New Roman"/>
          <w:sz w:val="24"/>
          <w:szCs w:val="24"/>
          <w:lang w:eastAsia="ru-RU"/>
        </w:rPr>
        <w:t>А: Нет. В комиссию должен быть включен также представитель государственной инспекции труда.</w:t>
      </w:r>
    </w:p>
    <w:p w:rsidR="003149AB" w:rsidRPr="00A709CC" w:rsidRDefault="003149AB" w:rsidP="00A709CC">
      <w:pPr>
        <w:pStyle w:val="af1"/>
        <w:jc w:val="both"/>
        <w:rPr>
          <w:rFonts w:ascii="Times New Roman" w:hAnsi="Times New Roman"/>
          <w:sz w:val="24"/>
          <w:szCs w:val="24"/>
          <w:lang w:eastAsia="ru-RU"/>
        </w:rPr>
      </w:pPr>
      <w:r w:rsidRPr="00A709CC">
        <w:rPr>
          <w:rFonts w:ascii="Times New Roman" w:hAnsi="Times New Roman"/>
          <w:sz w:val="24"/>
          <w:szCs w:val="24"/>
          <w:lang w:eastAsia="ru-RU"/>
        </w:rPr>
        <w:t>Б: Нет. В комиссию должен быть включен также представитель работодателя.</w:t>
      </w:r>
      <w:r w:rsidRPr="00A709CC">
        <w:rPr>
          <w:rFonts w:ascii="Times New Roman" w:hAnsi="Times New Roman"/>
          <w:sz w:val="24"/>
          <w:szCs w:val="24"/>
          <w:lang w:eastAsia="ru-RU"/>
        </w:rPr>
        <w:br/>
        <w:t>В: Нет. В комиссию также должен быть включен непосредственный руководитель пострадавшего.</w:t>
      </w:r>
    </w:p>
    <w:p w:rsidR="003149AB" w:rsidRPr="00A709CC" w:rsidRDefault="003149AB" w:rsidP="00A709CC">
      <w:pPr>
        <w:pStyle w:val="af1"/>
        <w:jc w:val="both"/>
        <w:rPr>
          <w:rFonts w:ascii="Times New Roman" w:hAnsi="Times New Roman"/>
          <w:sz w:val="24"/>
          <w:szCs w:val="24"/>
          <w:lang w:eastAsia="ru-RU"/>
        </w:rPr>
      </w:pPr>
      <w:r w:rsidRPr="00A709CC">
        <w:rPr>
          <w:rFonts w:ascii="Times New Roman" w:hAnsi="Times New Roman"/>
          <w:sz w:val="24"/>
          <w:szCs w:val="24"/>
          <w:lang w:eastAsia="ru-RU"/>
        </w:rPr>
        <w:t>Г: Да. В комиссии должны быть представлены две стороны: представитель работодателя (лицо, назначенное ответственным за организацию работы по охране труда) и представитель профсоюзного органа.</w:t>
      </w:r>
    </w:p>
    <w:p w:rsidR="003149AB" w:rsidRPr="00A709CC" w:rsidRDefault="003149AB" w:rsidP="00A709CC">
      <w:pPr>
        <w:pStyle w:val="af1"/>
        <w:jc w:val="both"/>
        <w:rPr>
          <w:rFonts w:ascii="Times New Roman" w:hAnsi="Times New Roman"/>
          <w:b/>
          <w:sz w:val="24"/>
          <w:szCs w:val="24"/>
          <w:lang w:eastAsia="ru-RU"/>
        </w:rPr>
      </w:pPr>
      <w:r w:rsidRPr="00A709CC">
        <w:rPr>
          <w:rFonts w:ascii="Times New Roman" w:hAnsi="Times New Roman"/>
          <w:b/>
          <w:sz w:val="24"/>
          <w:szCs w:val="24"/>
          <w:lang w:eastAsia="ru-RU"/>
        </w:rPr>
        <w:t>3. Кем расследуется несчастный случай на производстве, происшедший с лицом, направленным для выполнения работ к другому работодателю?</w:t>
      </w:r>
    </w:p>
    <w:p w:rsidR="003149AB" w:rsidRPr="00A709CC" w:rsidRDefault="003149AB" w:rsidP="00A709CC">
      <w:pPr>
        <w:pStyle w:val="af1"/>
        <w:jc w:val="both"/>
        <w:rPr>
          <w:rFonts w:ascii="Times New Roman" w:hAnsi="Times New Roman"/>
          <w:sz w:val="24"/>
          <w:szCs w:val="24"/>
          <w:lang w:eastAsia="ru-RU"/>
        </w:rPr>
      </w:pPr>
      <w:r w:rsidRPr="00A709CC">
        <w:rPr>
          <w:rFonts w:ascii="Times New Roman" w:hAnsi="Times New Roman"/>
          <w:sz w:val="24"/>
          <w:szCs w:val="24"/>
          <w:lang w:eastAsia="ru-RU"/>
        </w:rPr>
        <w:t>А: Расследуется комиссией, образованной работодателем, который направил работника. В состав комиссии входит уполномоченный представитель работодателя, у которого произошел несчастный случай.</w:t>
      </w:r>
    </w:p>
    <w:p w:rsidR="003149AB" w:rsidRPr="00A709CC" w:rsidRDefault="003149AB" w:rsidP="00A709CC">
      <w:pPr>
        <w:pStyle w:val="af1"/>
        <w:jc w:val="both"/>
        <w:rPr>
          <w:rFonts w:ascii="Times New Roman" w:hAnsi="Times New Roman"/>
          <w:sz w:val="24"/>
          <w:szCs w:val="24"/>
          <w:lang w:eastAsia="ru-RU"/>
        </w:rPr>
      </w:pPr>
      <w:r w:rsidRPr="00A709CC">
        <w:rPr>
          <w:rFonts w:ascii="Times New Roman" w:hAnsi="Times New Roman"/>
          <w:sz w:val="24"/>
          <w:szCs w:val="24"/>
          <w:lang w:eastAsia="ru-RU"/>
        </w:rPr>
        <w:t>Б: Расследуется комиссией, образованной работодателем, у которого произошел несчастный случай. В состав комиссии входит уполномоченный представитель работодателя, направившего работника.</w:t>
      </w:r>
    </w:p>
    <w:p w:rsidR="003149AB" w:rsidRPr="00A709CC" w:rsidRDefault="003149AB" w:rsidP="00A709CC">
      <w:pPr>
        <w:pStyle w:val="af1"/>
        <w:jc w:val="both"/>
        <w:rPr>
          <w:rFonts w:ascii="Times New Roman" w:hAnsi="Times New Roman"/>
          <w:sz w:val="24"/>
          <w:szCs w:val="24"/>
          <w:lang w:eastAsia="ru-RU"/>
        </w:rPr>
      </w:pPr>
      <w:r w:rsidRPr="00A709CC">
        <w:rPr>
          <w:rFonts w:ascii="Times New Roman" w:hAnsi="Times New Roman"/>
          <w:sz w:val="24"/>
          <w:szCs w:val="24"/>
          <w:lang w:eastAsia="ru-RU"/>
        </w:rPr>
        <w:t>В: Расследуется комиссией, образованной обоими работодателями.</w:t>
      </w:r>
    </w:p>
    <w:p w:rsidR="003149AB" w:rsidRPr="00A709CC" w:rsidRDefault="003149AB" w:rsidP="00A709CC">
      <w:pPr>
        <w:pStyle w:val="af1"/>
        <w:jc w:val="both"/>
        <w:rPr>
          <w:rFonts w:ascii="Times New Roman" w:hAnsi="Times New Roman"/>
          <w:sz w:val="24"/>
          <w:szCs w:val="24"/>
          <w:lang w:eastAsia="ru-RU"/>
        </w:rPr>
      </w:pPr>
      <w:r w:rsidRPr="00A709CC">
        <w:rPr>
          <w:rFonts w:ascii="Times New Roman" w:hAnsi="Times New Roman"/>
          <w:sz w:val="24"/>
          <w:szCs w:val="24"/>
          <w:lang w:eastAsia="ru-RU"/>
        </w:rPr>
        <w:t>Г: Расследуется государственным инспектором труда.</w:t>
      </w:r>
    </w:p>
    <w:p w:rsidR="003149AB" w:rsidRPr="00A709CC" w:rsidRDefault="003149AB" w:rsidP="00A709CC">
      <w:pPr>
        <w:pStyle w:val="af1"/>
        <w:jc w:val="both"/>
        <w:rPr>
          <w:rFonts w:ascii="Times New Roman" w:hAnsi="Times New Roman"/>
          <w:b/>
          <w:sz w:val="24"/>
          <w:szCs w:val="24"/>
          <w:lang w:eastAsia="ru-RU"/>
        </w:rPr>
      </w:pPr>
      <w:r w:rsidRPr="00A709CC">
        <w:rPr>
          <w:rFonts w:ascii="Times New Roman" w:hAnsi="Times New Roman"/>
          <w:b/>
          <w:sz w:val="24"/>
          <w:szCs w:val="24"/>
          <w:lang w:eastAsia="ru-RU"/>
        </w:rPr>
        <w:t>4. Подлежат ли расследованию и учету несчастные случаи на производстве, происшедшие со студентами образовательных учреждений высшего и среднего профессионального образования, проходящими производственную практику в организациях, если им не установлена заработная плата?</w:t>
      </w:r>
    </w:p>
    <w:p w:rsidR="003149AB" w:rsidRPr="00A709CC" w:rsidRDefault="003149AB" w:rsidP="00A709CC">
      <w:pPr>
        <w:pStyle w:val="af1"/>
        <w:jc w:val="both"/>
        <w:rPr>
          <w:rFonts w:ascii="Times New Roman" w:hAnsi="Times New Roman"/>
          <w:sz w:val="24"/>
          <w:szCs w:val="24"/>
          <w:lang w:eastAsia="ru-RU"/>
        </w:rPr>
      </w:pPr>
      <w:r w:rsidRPr="00A709CC">
        <w:rPr>
          <w:rFonts w:ascii="Times New Roman" w:hAnsi="Times New Roman"/>
          <w:sz w:val="24"/>
          <w:szCs w:val="24"/>
          <w:lang w:eastAsia="ru-RU"/>
        </w:rPr>
        <w:t>А: В каждом конкретном случае определяет комиссия по расследованию несчастного случая.</w:t>
      </w:r>
    </w:p>
    <w:p w:rsidR="003149AB" w:rsidRPr="00A709CC" w:rsidRDefault="003149AB" w:rsidP="00A709CC">
      <w:pPr>
        <w:pStyle w:val="af1"/>
        <w:jc w:val="both"/>
        <w:rPr>
          <w:rFonts w:ascii="Times New Roman" w:hAnsi="Times New Roman"/>
          <w:sz w:val="24"/>
          <w:szCs w:val="24"/>
          <w:lang w:eastAsia="ru-RU"/>
        </w:rPr>
      </w:pPr>
      <w:r w:rsidRPr="00A709CC">
        <w:rPr>
          <w:rFonts w:ascii="Times New Roman" w:hAnsi="Times New Roman"/>
          <w:sz w:val="24"/>
          <w:szCs w:val="24"/>
          <w:lang w:eastAsia="ru-RU"/>
        </w:rPr>
        <w:t>Б: Нет. Не подлежат. Они застрахованы в образовательном учреждении.</w:t>
      </w:r>
    </w:p>
    <w:p w:rsidR="003149AB" w:rsidRPr="00A709CC" w:rsidRDefault="003149AB" w:rsidP="00A709CC">
      <w:pPr>
        <w:pStyle w:val="af1"/>
        <w:jc w:val="both"/>
        <w:rPr>
          <w:rFonts w:ascii="Times New Roman" w:hAnsi="Times New Roman"/>
          <w:sz w:val="24"/>
          <w:szCs w:val="24"/>
          <w:lang w:eastAsia="ru-RU"/>
        </w:rPr>
      </w:pPr>
      <w:r w:rsidRPr="00A709CC">
        <w:rPr>
          <w:rFonts w:ascii="Times New Roman" w:hAnsi="Times New Roman"/>
          <w:sz w:val="24"/>
          <w:szCs w:val="24"/>
          <w:lang w:eastAsia="ru-RU"/>
        </w:rPr>
        <w:t>В: Расследованию и учету подлежат несчастные случаи на производстве, происшедшие как с работниками, так и другими лицами, если они находились при исполнении работы, совершаемой в интересах работодателя.</w:t>
      </w:r>
    </w:p>
    <w:p w:rsidR="003149AB" w:rsidRPr="00A709CC" w:rsidRDefault="003149AB" w:rsidP="00A709CC">
      <w:pPr>
        <w:pStyle w:val="af1"/>
        <w:jc w:val="both"/>
        <w:rPr>
          <w:rFonts w:ascii="Times New Roman" w:hAnsi="Times New Roman"/>
          <w:sz w:val="24"/>
          <w:szCs w:val="24"/>
          <w:lang w:eastAsia="ru-RU"/>
        </w:rPr>
      </w:pPr>
      <w:r w:rsidRPr="00A709CC">
        <w:rPr>
          <w:rFonts w:ascii="Times New Roman" w:hAnsi="Times New Roman"/>
          <w:sz w:val="24"/>
          <w:szCs w:val="24"/>
          <w:lang w:eastAsia="ru-RU"/>
        </w:rPr>
        <w:t>Г: Нет. Расследованию и учету подлежат несчастные случаи на производстве, происшедшие только с работниками, находящимися в трудовых отношениях с работодателем.</w:t>
      </w:r>
    </w:p>
    <w:p w:rsidR="003149AB" w:rsidRPr="00A709CC" w:rsidRDefault="003149AB" w:rsidP="00A709CC">
      <w:pPr>
        <w:pStyle w:val="af1"/>
        <w:jc w:val="both"/>
        <w:rPr>
          <w:rFonts w:ascii="Times New Roman" w:hAnsi="Times New Roman"/>
          <w:b/>
          <w:sz w:val="24"/>
          <w:szCs w:val="24"/>
          <w:lang w:eastAsia="ru-RU"/>
        </w:rPr>
      </w:pPr>
      <w:r w:rsidRPr="00A709CC">
        <w:rPr>
          <w:rFonts w:ascii="Times New Roman" w:hAnsi="Times New Roman"/>
          <w:b/>
          <w:sz w:val="24"/>
          <w:szCs w:val="24"/>
          <w:lang w:eastAsia="ru-RU"/>
        </w:rPr>
        <w:t>5. Должен ли работодатель (его представитель) сохранять до начала расследования несчастного случая обстановку на месте, где он произошел?</w:t>
      </w:r>
    </w:p>
    <w:p w:rsidR="003149AB" w:rsidRPr="00A709CC" w:rsidRDefault="003149AB" w:rsidP="00A709CC">
      <w:pPr>
        <w:pStyle w:val="af1"/>
        <w:jc w:val="both"/>
        <w:rPr>
          <w:rFonts w:ascii="Times New Roman" w:hAnsi="Times New Roman"/>
          <w:sz w:val="24"/>
          <w:szCs w:val="24"/>
          <w:lang w:eastAsia="ru-RU"/>
        </w:rPr>
      </w:pPr>
      <w:r w:rsidRPr="00A709CC">
        <w:rPr>
          <w:rFonts w:ascii="Times New Roman" w:hAnsi="Times New Roman"/>
          <w:sz w:val="24"/>
          <w:szCs w:val="24"/>
          <w:lang w:eastAsia="ru-RU"/>
        </w:rPr>
        <w:t>А: Нет, потому что необходимо принять неотложные меры по предотвращению развития аварийной ситуации и воздействия травмирующих факторов на других лиц.</w:t>
      </w:r>
    </w:p>
    <w:p w:rsidR="003149AB" w:rsidRPr="00A709CC" w:rsidRDefault="003149AB" w:rsidP="00A709CC">
      <w:pPr>
        <w:pStyle w:val="af1"/>
        <w:jc w:val="both"/>
        <w:rPr>
          <w:rFonts w:ascii="Times New Roman" w:hAnsi="Times New Roman"/>
          <w:sz w:val="24"/>
          <w:szCs w:val="24"/>
          <w:lang w:eastAsia="ru-RU"/>
        </w:rPr>
      </w:pPr>
      <w:r w:rsidRPr="00A709CC">
        <w:rPr>
          <w:rFonts w:ascii="Times New Roman" w:hAnsi="Times New Roman"/>
          <w:sz w:val="24"/>
          <w:szCs w:val="24"/>
          <w:lang w:eastAsia="ru-RU"/>
        </w:rPr>
        <w:t>Б: Необходимо сохранить до начала расследования несчастного случая обстановку, какой она была на момент происшествия.</w:t>
      </w:r>
    </w:p>
    <w:p w:rsidR="003149AB" w:rsidRPr="00A709CC" w:rsidRDefault="003149AB" w:rsidP="00A709CC">
      <w:pPr>
        <w:pStyle w:val="af1"/>
        <w:jc w:val="both"/>
        <w:rPr>
          <w:rFonts w:ascii="Times New Roman" w:hAnsi="Times New Roman"/>
          <w:sz w:val="24"/>
          <w:szCs w:val="24"/>
          <w:lang w:eastAsia="ru-RU"/>
        </w:rPr>
      </w:pPr>
      <w:r w:rsidRPr="00A709CC">
        <w:rPr>
          <w:rFonts w:ascii="Times New Roman" w:hAnsi="Times New Roman"/>
          <w:sz w:val="24"/>
          <w:szCs w:val="24"/>
          <w:lang w:eastAsia="ru-RU"/>
        </w:rPr>
        <w:t>В: Да, в том случае, если это не угрожает жизни и здоровью других лиц и не ведет к аварии. В случае невозможности ее сохранения - зафиксировать сложившуюся обстановку (составить схемы, провести фотографирование, видеосъёмку и пр.).</w:t>
      </w:r>
    </w:p>
    <w:p w:rsidR="003149AB" w:rsidRPr="00A709CC" w:rsidRDefault="003149AB" w:rsidP="00A709CC">
      <w:pPr>
        <w:pStyle w:val="af1"/>
        <w:jc w:val="both"/>
        <w:rPr>
          <w:rFonts w:ascii="Times New Roman" w:hAnsi="Times New Roman"/>
          <w:sz w:val="24"/>
          <w:szCs w:val="24"/>
          <w:lang w:eastAsia="ru-RU"/>
        </w:rPr>
      </w:pPr>
      <w:r w:rsidRPr="00A709CC">
        <w:rPr>
          <w:rFonts w:ascii="Times New Roman" w:hAnsi="Times New Roman"/>
          <w:sz w:val="24"/>
          <w:szCs w:val="24"/>
          <w:lang w:eastAsia="ru-RU"/>
        </w:rPr>
        <w:t>Г: Необходимо сохранить обстановку, какой она была на момент несчастного случая, и только после осмотра места происшествия комиссией по расследованию несчастного случая, ликвидировать последствия несчастного случая.</w:t>
      </w:r>
    </w:p>
    <w:p w:rsidR="003149AB" w:rsidRPr="00A709CC" w:rsidRDefault="003149AB" w:rsidP="00A709CC">
      <w:pPr>
        <w:jc w:val="both"/>
        <w:rPr>
          <w:b/>
        </w:rPr>
      </w:pPr>
      <w:r w:rsidRPr="00A709CC">
        <w:rPr>
          <w:b/>
        </w:rPr>
        <w:t>6. Несчастный случай с работниками оформляется:</w:t>
      </w:r>
    </w:p>
    <w:p w:rsidR="003149AB" w:rsidRPr="00A709CC" w:rsidRDefault="003149AB" w:rsidP="00A709CC">
      <w:pPr>
        <w:jc w:val="both"/>
      </w:pPr>
      <w:r w:rsidRPr="00A709CC">
        <w:t xml:space="preserve">     А) Актом по форме Н-1;       Б) Актом по форме Н-2;       В) Актом в произвольной форме.</w:t>
      </w:r>
    </w:p>
    <w:p w:rsidR="003149AB" w:rsidRPr="00A709CC" w:rsidRDefault="003149AB" w:rsidP="00A709CC">
      <w:pPr>
        <w:jc w:val="both"/>
        <w:rPr>
          <w:b/>
        </w:rPr>
      </w:pPr>
      <w:r w:rsidRPr="00A709CC">
        <w:rPr>
          <w:b/>
        </w:rPr>
        <w:lastRenderedPageBreak/>
        <w:t>7. Акт о несчастном случае на производстве хранится:</w:t>
      </w:r>
    </w:p>
    <w:p w:rsidR="003149AB" w:rsidRPr="00A709CC" w:rsidRDefault="003149AB" w:rsidP="00A709CC">
      <w:pPr>
        <w:jc w:val="both"/>
      </w:pPr>
      <w:r w:rsidRPr="00A709CC">
        <w:t xml:space="preserve">     А) 75 лет;       Б) 50 лет;        В) 45 лет.</w:t>
      </w:r>
    </w:p>
    <w:p w:rsidR="003149AB" w:rsidRPr="00A709CC" w:rsidRDefault="003149AB" w:rsidP="00A709CC">
      <w:pPr>
        <w:jc w:val="both"/>
      </w:pPr>
      <w:r w:rsidRPr="00A709CC">
        <w:rPr>
          <w:b/>
        </w:rPr>
        <w:t>8. С какого момента исчисляется срок расследования несчастного случая</w:t>
      </w:r>
      <w:r w:rsidRPr="00A709CC">
        <w:t xml:space="preserve">? </w:t>
      </w:r>
      <w:r w:rsidRPr="00A709CC">
        <w:tab/>
      </w:r>
    </w:p>
    <w:p w:rsidR="003149AB" w:rsidRPr="00A709CC" w:rsidRDefault="003149AB" w:rsidP="00A709CC">
      <w:pPr>
        <w:jc w:val="both"/>
      </w:pPr>
      <w:r w:rsidRPr="00A709CC">
        <w:t xml:space="preserve">а) Со дня происшествия. </w:t>
      </w:r>
    </w:p>
    <w:p w:rsidR="003149AB" w:rsidRPr="00A709CC" w:rsidRDefault="003149AB" w:rsidP="00A709CC">
      <w:pPr>
        <w:jc w:val="both"/>
      </w:pPr>
      <w:r w:rsidRPr="00A709CC">
        <w:t xml:space="preserve">б) С момента получения извещения о несчастном случае. </w:t>
      </w:r>
    </w:p>
    <w:p w:rsidR="003149AB" w:rsidRPr="00A709CC" w:rsidRDefault="003149AB" w:rsidP="00A709CC">
      <w:pPr>
        <w:jc w:val="both"/>
      </w:pPr>
      <w:r w:rsidRPr="00A709CC">
        <w:t xml:space="preserve">в) Со дня издания работодателем приказа о создании комиссии по расследованию. </w:t>
      </w:r>
    </w:p>
    <w:p w:rsidR="003149AB" w:rsidRPr="00A709CC" w:rsidRDefault="003149AB" w:rsidP="00A709CC">
      <w:pPr>
        <w:jc w:val="both"/>
      </w:pPr>
      <w:r w:rsidRPr="00A709CC">
        <w:t>г) Определяет председатель комиссии</w:t>
      </w:r>
    </w:p>
    <w:p w:rsidR="003149AB" w:rsidRPr="00A709CC" w:rsidRDefault="003149AB" w:rsidP="00A709CC">
      <w:pPr>
        <w:jc w:val="both"/>
      </w:pPr>
      <w:r w:rsidRPr="00A709CC">
        <w:rPr>
          <w:b/>
        </w:rPr>
        <w:t>9. В какой срок после окончания расследования несчастного случая пос</w:t>
      </w:r>
      <w:r w:rsidR="0002579A">
        <w:rPr>
          <w:b/>
        </w:rPr>
        <w:t>традавшему выдается акт формы Н-</w:t>
      </w:r>
      <w:r w:rsidRPr="00A709CC">
        <w:rPr>
          <w:b/>
        </w:rPr>
        <w:t xml:space="preserve">1? </w:t>
      </w:r>
      <w:r w:rsidRPr="00A709CC">
        <w:rPr>
          <w:b/>
        </w:rPr>
        <w:tab/>
      </w:r>
      <w:r w:rsidRPr="00A709CC">
        <w:t>а) В течение суток.   б) В трехдневный срок.  в) Через 15 дней.   г) В течение месяца</w:t>
      </w:r>
    </w:p>
    <w:p w:rsidR="003149AB" w:rsidRPr="00A709CC" w:rsidRDefault="003149AB" w:rsidP="00A709CC">
      <w:pPr>
        <w:jc w:val="both"/>
        <w:rPr>
          <w:b/>
        </w:rPr>
      </w:pPr>
      <w:r w:rsidRPr="00A709CC">
        <w:rPr>
          <w:b/>
        </w:rPr>
        <w:t>10. Сколько экземпляров акта формы Н1 составляется при несчастном случае на производстве?</w:t>
      </w:r>
    </w:p>
    <w:p w:rsidR="003149AB" w:rsidRPr="00A709CC" w:rsidRDefault="003149AB" w:rsidP="001D537A">
      <w:pPr>
        <w:pStyle w:val="af0"/>
        <w:numPr>
          <w:ilvl w:val="0"/>
          <w:numId w:val="17"/>
        </w:numPr>
        <w:spacing w:after="0" w:line="240" w:lineRule="auto"/>
        <w:ind w:left="0" w:firstLine="0"/>
        <w:jc w:val="both"/>
        <w:rPr>
          <w:rFonts w:ascii="Times New Roman" w:hAnsi="Times New Roman" w:cs="Times New Roman"/>
          <w:sz w:val="24"/>
          <w:szCs w:val="24"/>
        </w:rPr>
      </w:pPr>
      <w:r w:rsidRPr="00A709CC">
        <w:rPr>
          <w:rFonts w:ascii="Times New Roman" w:hAnsi="Times New Roman" w:cs="Times New Roman"/>
          <w:sz w:val="24"/>
          <w:szCs w:val="24"/>
        </w:rPr>
        <w:t>Один   б) Три, если случай является страховым   в)  Два    г) Четыре</w:t>
      </w:r>
    </w:p>
    <w:p w:rsidR="003149AB" w:rsidRPr="00A709CC" w:rsidRDefault="0002579A" w:rsidP="00A709CC">
      <w:pPr>
        <w:jc w:val="both"/>
        <w:rPr>
          <w:b/>
        </w:rPr>
      </w:pPr>
      <w:r>
        <w:rPr>
          <w:b/>
        </w:rPr>
        <w:t xml:space="preserve"> </w:t>
      </w:r>
      <w:r w:rsidR="003149AB" w:rsidRPr="00A709CC">
        <w:rPr>
          <w:b/>
        </w:rPr>
        <w:t>11.  Кто утверждает акт расследования несчастного случая формы Н-1?</w:t>
      </w:r>
    </w:p>
    <w:p w:rsidR="003149AB" w:rsidRPr="00A709CC" w:rsidRDefault="003149AB" w:rsidP="00A709CC">
      <w:pPr>
        <w:jc w:val="both"/>
      </w:pPr>
      <w:r w:rsidRPr="00A709CC">
        <w:t xml:space="preserve">                А. Руководитель предприятия  Б.Руководитель службы охраны труда</w:t>
      </w:r>
    </w:p>
    <w:p w:rsidR="003149AB" w:rsidRPr="00A709CC" w:rsidRDefault="003149AB" w:rsidP="00A709CC">
      <w:pPr>
        <w:jc w:val="both"/>
      </w:pPr>
      <w:r w:rsidRPr="00A709CC">
        <w:t>В.Председатель комиссии по расследованию несчастного случая</w:t>
      </w:r>
    </w:p>
    <w:p w:rsidR="003149AB" w:rsidRPr="00A709CC" w:rsidRDefault="0002579A" w:rsidP="00A709CC">
      <w:pPr>
        <w:jc w:val="both"/>
        <w:rPr>
          <w:b/>
        </w:rPr>
      </w:pPr>
      <w:r>
        <w:rPr>
          <w:b/>
        </w:rPr>
        <w:t xml:space="preserve"> </w:t>
      </w:r>
      <w:r w:rsidR="003149AB" w:rsidRPr="00A709CC">
        <w:rPr>
          <w:b/>
        </w:rPr>
        <w:t>12. Кто несет ответственность за организацию и своевременное расследование и учета несчастных случаев?</w:t>
      </w:r>
    </w:p>
    <w:p w:rsidR="003149AB" w:rsidRPr="00A709CC" w:rsidRDefault="00A709CC" w:rsidP="00A709CC">
      <w:pPr>
        <w:jc w:val="both"/>
      </w:pPr>
      <w:r>
        <w:t xml:space="preserve">  </w:t>
      </w:r>
      <w:r w:rsidR="003149AB" w:rsidRPr="00A709CC">
        <w:t xml:space="preserve"> А. Руководит</w:t>
      </w:r>
      <w:r>
        <w:t xml:space="preserve">ель предприятия     </w:t>
      </w:r>
      <w:r w:rsidR="003149AB" w:rsidRPr="00A709CC">
        <w:t>Б.Руководитель службы охраны труда</w:t>
      </w:r>
    </w:p>
    <w:p w:rsidR="003149AB" w:rsidRPr="00A709CC" w:rsidRDefault="003149AB" w:rsidP="00A709CC">
      <w:pPr>
        <w:jc w:val="both"/>
      </w:pPr>
      <w:r w:rsidRPr="00A709CC">
        <w:t xml:space="preserve">               В. Председатель комиссии по расследованию несчастного случая</w:t>
      </w:r>
    </w:p>
    <w:p w:rsidR="003149AB" w:rsidRPr="00A709CC" w:rsidRDefault="0002579A" w:rsidP="00A709CC">
      <w:pPr>
        <w:jc w:val="both"/>
      </w:pPr>
      <w:r>
        <w:t xml:space="preserve">  </w:t>
      </w:r>
      <w:r w:rsidR="003149AB" w:rsidRPr="00A709CC">
        <w:rPr>
          <w:b/>
        </w:rPr>
        <w:t>13.  Кто формирует комиссию по расследованию несчастного случая на  производстве</w:t>
      </w:r>
      <w:r w:rsidR="003149AB" w:rsidRPr="00A709CC">
        <w:t>?</w:t>
      </w:r>
    </w:p>
    <w:p w:rsidR="003149AB" w:rsidRPr="00A709CC" w:rsidRDefault="003149AB" w:rsidP="00A709CC">
      <w:pPr>
        <w:jc w:val="both"/>
      </w:pPr>
      <w:r w:rsidRPr="00A709CC">
        <w:t xml:space="preserve"> а) Работодатель незамедлительно образует комиссию</w:t>
      </w:r>
    </w:p>
    <w:p w:rsidR="003149AB" w:rsidRPr="00A709CC" w:rsidRDefault="003149AB" w:rsidP="00A709CC">
      <w:pPr>
        <w:jc w:val="both"/>
      </w:pPr>
      <w:r w:rsidRPr="00A709CC">
        <w:t>б) Специалист по охране труда    в) Государственный инспектор труда</w:t>
      </w:r>
    </w:p>
    <w:p w:rsidR="003149AB" w:rsidRPr="00A709CC" w:rsidRDefault="003149AB" w:rsidP="00A709CC">
      <w:pPr>
        <w:shd w:val="clear" w:color="auto" w:fill="FFFFFF"/>
        <w:ind w:right="58"/>
        <w:jc w:val="both"/>
        <w:rPr>
          <w:color w:val="000000"/>
          <w:spacing w:val="-15"/>
        </w:rPr>
      </w:pPr>
    </w:p>
    <w:p w:rsidR="00FA7001" w:rsidRPr="00A709CC" w:rsidRDefault="00FA7001" w:rsidP="00A709CC">
      <w:pPr>
        <w:shd w:val="clear" w:color="auto" w:fill="FFFFFF"/>
        <w:ind w:right="58"/>
        <w:jc w:val="both"/>
        <w:rPr>
          <w:color w:val="000000"/>
          <w:spacing w:val="-15"/>
        </w:rPr>
      </w:pPr>
    </w:p>
    <w:p w:rsidR="00FA7001" w:rsidRPr="00A709CC" w:rsidRDefault="00FA7001" w:rsidP="00A709CC">
      <w:pPr>
        <w:shd w:val="clear" w:color="auto" w:fill="FFFFFF"/>
        <w:ind w:right="58"/>
        <w:jc w:val="both"/>
        <w:rPr>
          <w:color w:val="000000"/>
          <w:spacing w:val="-15"/>
        </w:rPr>
      </w:pPr>
    </w:p>
    <w:p w:rsidR="00FA7001" w:rsidRPr="00A709CC" w:rsidRDefault="00FA7001" w:rsidP="00A709CC">
      <w:pPr>
        <w:shd w:val="clear" w:color="auto" w:fill="FFFFFF"/>
        <w:ind w:right="58"/>
        <w:jc w:val="both"/>
        <w:rPr>
          <w:color w:val="000000"/>
          <w:spacing w:val="-15"/>
        </w:rPr>
      </w:pPr>
    </w:p>
    <w:p w:rsidR="00FA7001" w:rsidRPr="00A709CC" w:rsidRDefault="00FA7001" w:rsidP="00FA7001">
      <w:pPr>
        <w:shd w:val="clear" w:color="auto" w:fill="FFFFFF"/>
        <w:ind w:right="58" w:firstLine="307"/>
        <w:jc w:val="both"/>
        <w:rPr>
          <w:color w:val="000000"/>
          <w:spacing w:val="-15"/>
        </w:rPr>
      </w:pPr>
    </w:p>
    <w:p w:rsidR="00FA7001" w:rsidRPr="00A709CC" w:rsidRDefault="00FA7001" w:rsidP="00FA7001">
      <w:pPr>
        <w:shd w:val="clear" w:color="auto" w:fill="FFFFFF"/>
        <w:ind w:right="58" w:firstLine="307"/>
        <w:jc w:val="both"/>
        <w:rPr>
          <w:color w:val="000000"/>
          <w:spacing w:val="-15"/>
        </w:rPr>
      </w:pPr>
    </w:p>
    <w:p w:rsidR="00FA7001" w:rsidRPr="00A709CC" w:rsidRDefault="00FA7001" w:rsidP="00FA7001">
      <w:pPr>
        <w:shd w:val="clear" w:color="auto" w:fill="FFFFFF"/>
        <w:ind w:right="58" w:firstLine="307"/>
        <w:jc w:val="both"/>
        <w:rPr>
          <w:color w:val="000000"/>
          <w:spacing w:val="-15"/>
        </w:rPr>
      </w:pPr>
    </w:p>
    <w:p w:rsidR="00FA7001" w:rsidRPr="00A709CC" w:rsidRDefault="00FA7001" w:rsidP="00FA7001">
      <w:pPr>
        <w:shd w:val="clear" w:color="auto" w:fill="FFFFFF"/>
        <w:ind w:right="58" w:firstLine="307"/>
        <w:jc w:val="both"/>
        <w:rPr>
          <w:color w:val="000000"/>
          <w:spacing w:val="-15"/>
        </w:rPr>
      </w:pPr>
    </w:p>
    <w:p w:rsidR="0015158A" w:rsidRDefault="0015158A"/>
    <w:p w:rsidR="00E360F7" w:rsidRDefault="00E360F7"/>
    <w:p w:rsidR="00E360F7" w:rsidRDefault="00E360F7"/>
    <w:p w:rsidR="00E360F7" w:rsidRDefault="00E360F7"/>
    <w:p w:rsidR="00E360F7" w:rsidRDefault="00E360F7"/>
    <w:p w:rsidR="00E360F7" w:rsidRDefault="00E360F7"/>
    <w:p w:rsidR="00E360F7" w:rsidRDefault="00E360F7"/>
    <w:p w:rsidR="00E360F7" w:rsidRDefault="00E360F7"/>
    <w:p w:rsidR="00E360F7" w:rsidRDefault="00E360F7"/>
    <w:p w:rsidR="00E360F7" w:rsidRDefault="00E360F7"/>
    <w:p w:rsidR="00E360F7" w:rsidRDefault="00E360F7"/>
    <w:p w:rsidR="00E360F7" w:rsidRDefault="00E360F7"/>
    <w:p w:rsidR="00E360F7" w:rsidRDefault="00E360F7"/>
    <w:p w:rsidR="00E360F7" w:rsidRDefault="00E360F7"/>
    <w:p w:rsidR="00E360F7" w:rsidRDefault="00E360F7"/>
    <w:p w:rsidR="00E360F7" w:rsidRDefault="00E360F7"/>
    <w:p w:rsidR="00E360F7" w:rsidRDefault="00E360F7"/>
    <w:p w:rsidR="00E360F7" w:rsidRDefault="00E360F7"/>
    <w:p w:rsidR="00E360F7" w:rsidRDefault="00E360F7"/>
    <w:p w:rsidR="00E360F7" w:rsidRDefault="00E360F7"/>
    <w:p w:rsidR="00E360F7" w:rsidRDefault="00E360F7"/>
    <w:p w:rsidR="00E360F7" w:rsidRDefault="00E360F7"/>
    <w:p w:rsidR="00E360F7" w:rsidRDefault="00E360F7"/>
    <w:p w:rsidR="00E360F7" w:rsidRDefault="00E360F7"/>
    <w:p w:rsidR="00E360F7" w:rsidRDefault="00E360F7"/>
    <w:p w:rsidR="0025793F" w:rsidRPr="00CD210F" w:rsidRDefault="0025793F" w:rsidP="0025793F">
      <w:pPr>
        <w:jc w:val="center"/>
        <w:rPr>
          <w:b/>
          <w:sz w:val="28"/>
        </w:rPr>
      </w:pPr>
      <w:r w:rsidRPr="00CD210F">
        <w:rPr>
          <w:b/>
          <w:sz w:val="28"/>
        </w:rPr>
        <w:lastRenderedPageBreak/>
        <w:t>Отчет по практической работе №</w:t>
      </w:r>
      <w:r w:rsidR="001526BD">
        <w:rPr>
          <w:b/>
          <w:sz w:val="28"/>
        </w:rPr>
        <w:t>8</w:t>
      </w:r>
    </w:p>
    <w:p w:rsidR="0025793F" w:rsidRDefault="0025793F" w:rsidP="0025793F">
      <w:pPr>
        <w:jc w:val="center"/>
        <w:rPr>
          <w:sz w:val="28"/>
        </w:rPr>
      </w:pPr>
    </w:p>
    <w:p w:rsidR="0025793F" w:rsidRDefault="0025793F" w:rsidP="0025793F">
      <w:pPr>
        <w:rPr>
          <w:sz w:val="28"/>
          <w:u w:val="single"/>
        </w:rPr>
      </w:pPr>
      <w:r>
        <w:rPr>
          <w:sz w:val="28"/>
          <w:u w:val="single"/>
        </w:rPr>
        <w:t>Название работы</w:t>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p>
    <w:p w:rsidR="0025793F" w:rsidRDefault="0025793F" w:rsidP="0025793F">
      <w:pPr>
        <w:rPr>
          <w:sz w:val="28"/>
        </w:rPr>
      </w:pPr>
    </w:p>
    <w:p w:rsidR="0025793F" w:rsidRPr="005C73FC" w:rsidRDefault="0025793F" w:rsidP="0025793F">
      <w:pPr>
        <w:rPr>
          <w:sz w:val="28"/>
        </w:rPr>
      </w:pPr>
      <w:r>
        <w:rPr>
          <w:sz w:val="28"/>
        </w:rPr>
        <w:t xml:space="preserve">Цель работы: </w:t>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u w:val="single"/>
        </w:rPr>
        <w:tab/>
      </w:r>
      <w:r>
        <w:rPr>
          <w:sz w:val="28"/>
        </w:rPr>
        <w:t>_____________________________________________</w:t>
      </w:r>
    </w:p>
    <w:p w:rsidR="0025793F" w:rsidRDefault="0025793F" w:rsidP="0025793F">
      <w:pPr>
        <w:rPr>
          <w:sz w:val="28"/>
          <w:u w:val="single"/>
        </w:rPr>
      </w:pPr>
    </w:p>
    <w:p w:rsidR="0025793F" w:rsidRDefault="0025793F" w:rsidP="0025793F">
      <w:pPr>
        <w:spacing w:line="276" w:lineRule="auto"/>
        <w:rPr>
          <w:sz w:val="28"/>
        </w:rPr>
      </w:pPr>
      <w:r w:rsidRPr="00CD210F">
        <w:rPr>
          <w:sz w:val="28"/>
          <w:u w:val="single"/>
        </w:rPr>
        <w:t>Объект обследования:</w:t>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u w:val="single"/>
        </w:rPr>
        <w:tab/>
      </w:r>
      <w:r w:rsidRPr="00CD210F">
        <w:rPr>
          <w:sz w:val="28"/>
        </w:rPr>
        <w:t>______________________________</w:t>
      </w:r>
      <w:r w:rsidR="00E54209">
        <w:rPr>
          <w:sz w:val="28"/>
        </w:rPr>
        <w:t>_______________</w:t>
      </w:r>
    </w:p>
    <w:p w:rsidR="00E54209" w:rsidRPr="00CD210F" w:rsidRDefault="00E54209" w:rsidP="0025793F">
      <w:pPr>
        <w:spacing w:line="276" w:lineRule="auto"/>
        <w:rPr>
          <w:sz w:val="28"/>
        </w:rPr>
      </w:pPr>
      <w:r>
        <w:rPr>
          <w:sz w:val="28"/>
        </w:rPr>
        <w:t>Метод анализа__________________________________________________________</w:t>
      </w:r>
    </w:p>
    <w:p w:rsidR="0025793F" w:rsidRPr="00CD210F" w:rsidRDefault="0025793F" w:rsidP="0025793F">
      <w:pPr>
        <w:spacing w:line="360" w:lineRule="auto"/>
        <w:rPr>
          <w:sz w:val="28"/>
          <w:u w:val="single"/>
        </w:rPr>
      </w:pPr>
      <w:r w:rsidRPr="00CD210F">
        <w:rPr>
          <w:sz w:val="28"/>
          <w:u w:val="single"/>
        </w:rPr>
        <w:t xml:space="preserve">Количество работающих на обследуемом </w:t>
      </w:r>
      <w:r w:rsidR="00E54209">
        <w:rPr>
          <w:sz w:val="28"/>
          <w:u w:val="single"/>
        </w:rPr>
        <w:t>объекте</w:t>
      </w:r>
      <w:r w:rsidRPr="00CD210F">
        <w:rPr>
          <w:sz w:val="28"/>
          <w:u w:val="single"/>
        </w:rPr>
        <w:t xml:space="preserve"> </w:t>
      </w:r>
      <w:r w:rsidRPr="00CD210F">
        <w:rPr>
          <w:sz w:val="28"/>
          <w:u w:val="single"/>
        </w:rPr>
        <w:tab/>
      </w:r>
      <w:r w:rsidRPr="00CD210F">
        <w:rPr>
          <w:sz w:val="28"/>
          <w:u w:val="single"/>
        </w:rPr>
        <w:tab/>
      </w:r>
      <w:r w:rsidRPr="00CD210F">
        <w:rPr>
          <w:sz w:val="28"/>
          <w:u w:val="single"/>
        </w:rPr>
        <w:tab/>
      </w:r>
      <w:r w:rsidRPr="00CD210F">
        <w:rPr>
          <w:sz w:val="28"/>
        </w:rPr>
        <w:t>_______________</w:t>
      </w:r>
    </w:p>
    <w:p w:rsidR="00E54209" w:rsidRPr="00E54209" w:rsidRDefault="00E54209" w:rsidP="005446B7">
      <w:pPr>
        <w:jc w:val="center"/>
        <w:rPr>
          <w:sz w:val="28"/>
        </w:rPr>
      </w:pPr>
      <w:r w:rsidRPr="00E54209">
        <w:rPr>
          <w:sz w:val="28"/>
        </w:rPr>
        <w:t>Расчётные показатели</w:t>
      </w:r>
      <w:r w:rsidR="005446B7">
        <w:rPr>
          <w:sz w:val="28"/>
        </w:rPr>
        <w:t xml:space="preserve"> травматизма</w:t>
      </w:r>
    </w:p>
    <w:p w:rsidR="00E54209" w:rsidRDefault="00E54209" w:rsidP="00E54209">
      <w:pPr>
        <w:rPr>
          <w:sz w:val="28"/>
          <w:u w:val="single"/>
        </w:rPr>
      </w:pPr>
    </w:p>
    <w:tbl>
      <w:tblPr>
        <w:tblStyle w:val="a3"/>
        <w:tblW w:w="0" w:type="auto"/>
        <w:tblLook w:val="04A0" w:firstRow="1" w:lastRow="0" w:firstColumn="1" w:lastColumn="0" w:noHBand="0" w:noVBand="1"/>
      </w:tblPr>
      <w:tblGrid>
        <w:gridCol w:w="1742"/>
        <w:gridCol w:w="1744"/>
        <w:gridCol w:w="1744"/>
        <w:gridCol w:w="1752"/>
        <w:gridCol w:w="1752"/>
        <w:gridCol w:w="1745"/>
      </w:tblGrid>
      <w:tr w:rsidR="00E54209" w:rsidTr="00E54209">
        <w:tc>
          <w:tcPr>
            <w:tcW w:w="1746" w:type="dxa"/>
          </w:tcPr>
          <w:p w:rsidR="00E54209" w:rsidRPr="005446B7" w:rsidRDefault="00E54209" w:rsidP="00E54209">
            <w:r w:rsidRPr="005446B7">
              <w:t>Показатели</w:t>
            </w:r>
          </w:p>
        </w:tc>
        <w:tc>
          <w:tcPr>
            <w:tcW w:w="1746" w:type="dxa"/>
          </w:tcPr>
          <w:p w:rsidR="00E54209" w:rsidRPr="005446B7" w:rsidRDefault="005446B7" w:rsidP="005446B7">
            <w:pPr>
              <w:rPr>
                <w:u w:val="single"/>
              </w:rPr>
            </w:pPr>
            <w:r w:rsidRPr="005446B7">
              <w:rPr>
                <w:u w:val="single"/>
              </w:rPr>
              <w:t xml:space="preserve">Кч </w:t>
            </w:r>
            <w:r w:rsidRPr="005446B7">
              <w:t xml:space="preserve">коэффициент частоты травматизма  </w:t>
            </w:r>
          </w:p>
        </w:tc>
        <w:tc>
          <w:tcPr>
            <w:tcW w:w="1746" w:type="dxa"/>
          </w:tcPr>
          <w:p w:rsidR="00E54209" w:rsidRPr="005446B7" w:rsidRDefault="005446B7" w:rsidP="00E54209">
            <w:pPr>
              <w:rPr>
                <w:u w:val="single"/>
              </w:rPr>
            </w:pPr>
            <w:r w:rsidRPr="005446B7">
              <w:rPr>
                <w:u w:val="single"/>
              </w:rPr>
              <w:t>Кт</w:t>
            </w:r>
          </w:p>
          <w:p w:rsidR="005446B7" w:rsidRPr="005446B7" w:rsidRDefault="005446B7" w:rsidP="00E54209">
            <w:pPr>
              <w:rPr>
                <w:u w:val="single"/>
              </w:rPr>
            </w:pPr>
            <w:r w:rsidRPr="005446B7">
              <w:t>коэффициент тяжести травматизма</w:t>
            </w:r>
          </w:p>
        </w:tc>
        <w:tc>
          <w:tcPr>
            <w:tcW w:w="1747" w:type="dxa"/>
          </w:tcPr>
          <w:p w:rsidR="00E54209" w:rsidRPr="005446B7" w:rsidRDefault="005446B7" w:rsidP="00E54209">
            <w:pPr>
              <w:rPr>
                <w:u w:val="single"/>
              </w:rPr>
            </w:pPr>
            <w:r w:rsidRPr="005446B7">
              <w:rPr>
                <w:u w:val="single"/>
              </w:rPr>
              <w:t>В</w:t>
            </w:r>
            <w:r w:rsidRPr="005446B7">
              <w:t xml:space="preserve"> коэффициент календарной повторяемости несчастных случаев</w:t>
            </w:r>
          </w:p>
        </w:tc>
        <w:tc>
          <w:tcPr>
            <w:tcW w:w="1747" w:type="dxa"/>
          </w:tcPr>
          <w:p w:rsidR="00E54209" w:rsidRPr="005446B7" w:rsidRDefault="005446B7" w:rsidP="00E54209">
            <w:pPr>
              <w:rPr>
                <w:u w:val="single"/>
              </w:rPr>
            </w:pPr>
            <w:r w:rsidRPr="005446B7">
              <w:rPr>
                <w:u w:val="single"/>
              </w:rPr>
              <w:t>Вср</w:t>
            </w:r>
            <w:r w:rsidRPr="005446B7">
              <w:t xml:space="preserve"> коэффициент средней повторяемости</w:t>
            </w:r>
          </w:p>
        </w:tc>
        <w:tc>
          <w:tcPr>
            <w:tcW w:w="1747" w:type="dxa"/>
          </w:tcPr>
          <w:p w:rsidR="00E54209" w:rsidRPr="005446B7" w:rsidRDefault="005446B7" w:rsidP="00E54209">
            <w:pPr>
              <w:rPr>
                <w:u w:val="single"/>
              </w:rPr>
            </w:pPr>
            <w:r w:rsidRPr="005446B7">
              <w:rPr>
                <w:u w:val="single"/>
              </w:rPr>
              <w:t>Ор</w:t>
            </w:r>
            <w:r w:rsidRPr="005446B7">
              <w:rPr>
                <w:b/>
              </w:rPr>
              <w:t xml:space="preserve"> </w:t>
            </w:r>
            <w:r w:rsidRPr="005446B7">
              <w:t>коэффициент опасности работ</w:t>
            </w:r>
          </w:p>
        </w:tc>
      </w:tr>
      <w:tr w:rsidR="00E54209" w:rsidTr="00E54209">
        <w:tc>
          <w:tcPr>
            <w:tcW w:w="1746" w:type="dxa"/>
          </w:tcPr>
          <w:p w:rsidR="00E54209" w:rsidRDefault="005446B7" w:rsidP="00E54209">
            <w:pPr>
              <w:rPr>
                <w:sz w:val="28"/>
              </w:rPr>
            </w:pPr>
            <w:r>
              <w:rPr>
                <w:sz w:val="28"/>
              </w:rPr>
              <w:t>Результаты расчётов</w:t>
            </w:r>
          </w:p>
          <w:p w:rsidR="005446B7" w:rsidRPr="00E54209" w:rsidRDefault="005446B7" w:rsidP="00E54209">
            <w:pPr>
              <w:rPr>
                <w:sz w:val="28"/>
              </w:rPr>
            </w:pPr>
          </w:p>
        </w:tc>
        <w:tc>
          <w:tcPr>
            <w:tcW w:w="1746" w:type="dxa"/>
          </w:tcPr>
          <w:p w:rsidR="00E54209" w:rsidRDefault="00E54209" w:rsidP="00E54209">
            <w:pPr>
              <w:rPr>
                <w:sz w:val="28"/>
                <w:u w:val="single"/>
              </w:rPr>
            </w:pPr>
          </w:p>
        </w:tc>
        <w:tc>
          <w:tcPr>
            <w:tcW w:w="1746" w:type="dxa"/>
          </w:tcPr>
          <w:p w:rsidR="00E54209" w:rsidRDefault="00E54209" w:rsidP="00E54209">
            <w:pPr>
              <w:rPr>
                <w:sz w:val="28"/>
                <w:u w:val="single"/>
              </w:rPr>
            </w:pPr>
          </w:p>
        </w:tc>
        <w:tc>
          <w:tcPr>
            <w:tcW w:w="1747" w:type="dxa"/>
          </w:tcPr>
          <w:p w:rsidR="00E54209" w:rsidRDefault="00E54209" w:rsidP="00E54209">
            <w:pPr>
              <w:rPr>
                <w:sz w:val="28"/>
                <w:u w:val="single"/>
              </w:rPr>
            </w:pPr>
          </w:p>
        </w:tc>
        <w:tc>
          <w:tcPr>
            <w:tcW w:w="1747" w:type="dxa"/>
          </w:tcPr>
          <w:p w:rsidR="00E54209" w:rsidRDefault="00E54209" w:rsidP="00E54209">
            <w:pPr>
              <w:rPr>
                <w:sz w:val="28"/>
                <w:u w:val="single"/>
              </w:rPr>
            </w:pPr>
          </w:p>
        </w:tc>
        <w:tc>
          <w:tcPr>
            <w:tcW w:w="1747" w:type="dxa"/>
          </w:tcPr>
          <w:p w:rsidR="00E54209" w:rsidRDefault="00E54209" w:rsidP="00E54209">
            <w:pPr>
              <w:rPr>
                <w:sz w:val="28"/>
                <w:u w:val="single"/>
              </w:rPr>
            </w:pPr>
          </w:p>
        </w:tc>
      </w:tr>
    </w:tbl>
    <w:p w:rsidR="00E54209" w:rsidRDefault="00E54209" w:rsidP="00E54209">
      <w:pPr>
        <w:rPr>
          <w:sz w:val="28"/>
          <w:u w:val="single"/>
        </w:rPr>
      </w:pPr>
    </w:p>
    <w:p w:rsidR="00E54209" w:rsidRDefault="00E54209" w:rsidP="00E54209">
      <w:pPr>
        <w:rPr>
          <w:sz w:val="28"/>
          <w:u w:val="single"/>
        </w:rPr>
      </w:pPr>
    </w:p>
    <w:p w:rsidR="00E54209" w:rsidRDefault="00E54209" w:rsidP="00E54209">
      <w:pPr>
        <w:rPr>
          <w:sz w:val="28"/>
          <w:u w:val="single"/>
        </w:rPr>
      </w:pPr>
    </w:p>
    <w:p w:rsidR="005446B7" w:rsidRDefault="005446B7" w:rsidP="005446B7">
      <w:r w:rsidRPr="005446B7">
        <w:rPr>
          <w:sz w:val="28"/>
        </w:rPr>
        <w:t>Выводы</w:t>
      </w:r>
      <w:r>
        <w:rPr>
          <w:sz w:val="28"/>
        </w:rPr>
        <w:t>:</w:t>
      </w:r>
      <w:r w:rsidRPr="005446B7">
        <w:rPr>
          <w:szCs w:val="28"/>
        </w:rPr>
        <w:t xml:space="preserve"> </w:t>
      </w:r>
      <w:r>
        <w:rPr>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5446B7" w:rsidRDefault="005446B7" w:rsidP="005446B7">
      <w:r>
        <w:rPr>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5446B7" w:rsidRDefault="005446B7" w:rsidP="005446B7">
      <w:r>
        <w:rPr>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5446B7" w:rsidRDefault="005446B7" w:rsidP="005446B7">
      <w:r>
        <w:rPr>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E54209" w:rsidRPr="005446B7" w:rsidRDefault="00E54209" w:rsidP="00E54209">
      <w:pPr>
        <w:rPr>
          <w:sz w:val="28"/>
        </w:rPr>
      </w:pPr>
    </w:p>
    <w:p w:rsidR="00BA6106" w:rsidRDefault="00BA6106" w:rsidP="00E54209">
      <w:pPr>
        <w:rPr>
          <w:u w:val="single"/>
        </w:rPr>
      </w:pPr>
    </w:p>
    <w:p w:rsidR="00E54209" w:rsidRDefault="00E54209" w:rsidP="00E54209">
      <w:pPr>
        <w:rPr>
          <w:u w:val="single"/>
        </w:rPr>
      </w:pPr>
      <w:r>
        <w:rPr>
          <w:u w:val="single"/>
        </w:rPr>
        <w:lastRenderedPageBreak/>
        <w:t>Самоконтроль:</w:t>
      </w:r>
    </w:p>
    <w:p w:rsidR="00E54209" w:rsidRDefault="00E54209" w:rsidP="00E54209">
      <w:pPr>
        <w:ind w:left="7920" w:hanging="8629"/>
        <w:jc w:val="center"/>
      </w:pPr>
    </w:p>
    <w:p w:rsidR="00E54209" w:rsidRDefault="0076363E" w:rsidP="00E54209">
      <w:pPr>
        <w:pStyle w:val="6"/>
      </w:pPr>
      <w:r>
        <w:rPr>
          <w:noProof/>
        </w:rPr>
        <mc:AlternateContent>
          <mc:Choice Requires="wps">
            <w:drawing>
              <wp:anchor distT="0" distB="0" distL="114300" distR="114300" simplePos="0" relativeHeight="251795456" behindDoc="0" locked="0" layoutInCell="0" allowOverlap="1">
                <wp:simplePos x="0" y="0"/>
                <wp:positionH relativeFrom="column">
                  <wp:posOffset>429895</wp:posOffset>
                </wp:positionH>
                <wp:positionV relativeFrom="paragraph">
                  <wp:posOffset>273685</wp:posOffset>
                </wp:positionV>
                <wp:extent cx="0" cy="1822450"/>
                <wp:effectExtent l="86995" t="35560" r="93980" b="27940"/>
                <wp:wrapTight wrapText="bothSides">
                  <wp:wrapPolygon edited="0">
                    <wp:start x="-2147483648" y="0"/>
                    <wp:lineTo x="-2147483648" y="14556"/>
                    <wp:lineTo x="-2147483648" y="18191"/>
                    <wp:lineTo x="-2147483648" y="21374"/>
                    <wp:lineTo x="-2147483648" y="21374"/>
                    <wp:lineTo x="-2147483648" y="21374"/>
                    <wp:lineTo x="-2147483648" y="18191"/>
                    <wp:lineTo x="-2147483648" y="14556"/>
                    <wp:lineTo x="-2147483648" y="0"/>
                    <wp:lineTo x="-2147483648" y="0"/>
                  </wp:wrapPolygon>
                </wp:wrapTight>
                <wp:docPr id="12" name="Line 1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822450"/>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69" o:spid="_x0000_s1026" style="position:absolute;flip:y;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85pt,21.55pt" to="33.85pt,16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AqkMgIAAFgEAAAOAAAAZHJzL2Uyb0RvYy54bWysVE2P2yAQvVfqf0DcE3+sN02sOKvKTnrZ&#10;diPttncCOEbFgIDEiar+9w44m91tL1XVHMgAM483M2+8vDv1Eh25dUKrCmfTFCOuqGZC7Sv89Wkz&#10;mWPkPFGMSK14hc/c4bvV+3fLwZQ8152WjFsEIMqVg6lw570pk8TRjvfETbXhCi5bbXviYWv3CbNk&#10;APReJnmazpJBW2asptw5OG3GS7yK+G3LqX9oW8c9khUGbj6uNq67sCarJSn3lphO0AsN8g8seiIU&#10;PHqFaogn6GDFH1C9oFY73fop1X2i21ZQHnOAbLL0t2weO2J4zAWK48y1TO7/wdIvx61FgkHvcowU&#10;6aFH90JxlM0WoTiDcSX41GprQ3r0pB7NvabfHVK67oja80jy6WwgMAsRyZuQsHEGntgNnzUDH3Lw&#10;Olbq1NoetVKYbyEwgEM10Cm25nxtDT95RMdDCqfZPM+L29i2hJQBIgQa6/wnrnsUjApL4B8ByfHe&#10;+UDpxSW4K70RUsbOS4WGCt/MszSNEU5LwcJt8HN2v6ulRUcSxBN/MUG4ee1m9UGxiNZxwtYX2xMh&#10;wUY+VsZbAbWSHIfnes4wkhzmJVgjP6nCi5AtML5Yo35+LNLFer6eF5Min60nRdo0k4+bupjMNtmH&#10;2+amqesm+xnIZ0XZCca4CvyftZwVf6eVy1SNKryq+Vqp5C16LCmQff6PpGPjQ69H1ew0O29tyC5o&#10;AOQbnS+jFubj9T56vXwQVr8AAAD//wMAUEsDBBQABgAIAAAAIQBWaQ6X3AAAAAgBAAAPAAAAZHJz&#10;L2Rvd25yZXYueG1sTI9BS8QwFITvgv8hPMFLcZNY2V1qX5dF8CaKqwjessmzLTYvpcnu1n9v9KLH&#10;YYaZb+rN7AdxpCn2gRH0QoEgtsH13CK8vtxfrUHEZNiZITAhfFGETXN+VpvKhRM/03GXWpFLOFYG&#10;oUtprKSMtiNv4iKMxNn7CJM3KcuplW4yp1zuB3mt1FJ603Ne6MxIdx3Zz93BIxT2YZBr/fRYxuJN&#10;2YLf9VaOiJcX8/YWRKI5/YXhBz+jQ5OZ9uHALooBYbla5STCTalBZP9X7xHKUmmQTS3/H2i+AQAA&#10;//8DAFBLAQItABQABgAIAAAAIQC2gziS/gAAAOEBAAATAAAAAAAAAAAAAAAAAAAAAABbQ29udGVu&#10;dF9UeXBlc10ueG1sUEsBAi0AFAAGAAgAAAAhADj9If/WAAAAlAEAAAsAAAAAAAAAAAAAAAAALwEA&#10;AF9yZWxzLy5yZWxzUEsBAi0AFAAGAAgAAAAhANhYCqQyAgAAWAQAAA4AAAAAAAAAAAAAAAAALgIA&#10;AGRycy9lMm9Eb2MueG1sUEsBAi0AFAAGAAgAAAAhAFZpDpfcAAAACAEAAA8AAAAAAAAAAAAAAAAA&#10;jAQAAGRycy9kb3ducmV2LnhtbFBLBQYAAAAABAAEAPMAAACVBQAAAAA=&#10;" o:allowincell="f" strokeweight="3pt">
                <v:stroke endarrow="block"/>
                <w10:wrap type="tight"/>
              </v:line>
            </w:pict>
          </mc:Fallback>
        </mc:AlternateContent>
      </w:r>
      <w:r w:rsidR="00E54209">
        <w:t xml:space="preserve">     Уровень    усвоения       </w:t>
      </w:r>
    </w:p>
    <w:p w:rsidR="00E54209" w:rsidRDefault="00E54209" w:rsidP="00E54209">
      <w:pPr>
        <w:ind w:left="7920" w:hanging="8629"/>
        <w:rPr>
          <w:sz w:val="26"/>
        </w:rPr>
      </w:pPr>
      <w:r>
        <w:rPr>
          <w:sz w:val="26"/>
        </w:rPr>
        <w:t xml:space="preserve">               </w:t>
      </w:r>
    </w:p>
    <w:p w:rsidR="00E54209" w:rsidRDefault="00E54209" w:rsidP="00E54209">
      <w:pPr>
        <w:pStyle w:val="6"/>
      </w:pPr>
      <w:r>
        <w:t xml:space="preserve">                                                  </w:t>
      </w:r>
    </w:p>
    <w:p w:rsidR="00E54209" w:rsidRDefault="00E54209" w:rsidP="00E54209">
      <w:pPr>
        <w:ind w:left="7920" w:hanging="8629"/>
        <w:rPr>
          <w:sz w:val="26"/>
        </w:rPr>
      </w:pPr>
    </w:p>
    <w:p w:rsidR="00E54209" w:rsidRDefault="00E54209" w:rsidP="00E54209">
      <w:pPr>
        <w:ind w:left="7920" w:hanging="8629"/>
        <w:rPr>
          <w:sz w:val="26"/>
        </w:rPr>
      </w:pPr>
    </w:p>
    <w:p w:rsidR="00E54209" w:rsidRDefault="00E54209" w:rsidP="00E54209">
      <w:pPr>
        <w:ind w:left="7920" w:hanging="8629"/>
        <w:jc w:val="center"/>
        <w:rPr>
          <w:sz w:val="26"/>
        </w:rPr>
      </w:pPr>
    </w:p>
    <w:p w:rsidR="00E54209" w:rsidRDefault="00E54209" w:rsidP="00E54209">
      <w:pPr>
        <w:pStyle w:val="9"/>
      </w:pPr>
      <w:r>
        <w:t xml:space="preserve">             Этапы  работы</w:t>
      </w:r>
    </w:p>
    <w:p w:rsidR="00E54209" w:rsidRDefault="0076363E" w:rsidP="00E54209">
      <w:pPr>
        <w:ind w:left="7920" w:hanging="8629"/>
        <w:jc w:val="center"/>
        <w:rPr>
          <w:sz w:val="22"/>
          <w:szCs w:val="22"/>
        </w:rPr>
      </w:pPr>
      <w:r>
        <w:rPr>
          <w:noProof/>
        </w:rPr>
        <mc:AlternateContent>
          <mc:Choice Requires="wps">
            <w:drawing>
              <wp:anchor distT="0" distB="0" distL="114300" distR="114300" simplePos="0" relativeHeight="251797504" behindDoc="0" locked="0" layoutInCell="1" allowOverlap="1">
                <wp:simplePos x="0" y="0"/>
                <wp:positionH relativeFrom="column">
                  <wp:posOffset>1097915</wp:posOffset>
                </wp:positionH>
                <wp:positionV relativeFrom="paragraph">
                  <wp:posOffset>74930</wp:posOffset>
                </wp:positionV>
                <wp:extent cx="635" cy="323850"/>
                <wp:effectExtent l="12065" t="8255" r="6350" b="10795"/>
                <wp:wrapNone/>
                <wp:docPr id="10" name="AutoShape 1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238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71" o:spid="_x0000_s1026" type="#_x0000_t32" style="position:absolute;margin-left:86.45pt;margin-top:5.9pt;width:.05pt;height:25.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OpiJQIAAD8EAAAOAAAAZHJzL2Uyb0RvYy54bWysU9uO2jAQfa/Uf7D8ziaBwEJEWK0S6Mu2&#10;RdrtBxjbSaw6tmUbAqr67x2bS0v7UlXNg+PLzJmZc2aWT8deogO3TmhV4uwhxYgrqplQbYm/vG1G&#10;c4ycJ4oRqRUv8Yk7/LR6/245mIKPdacl4xYBiHLFYErceW+KJHG04z1xD9pwBY+Ntj3xcLRtwiwZ&#10;AL2XyThNZ8mgLTNWU+4c3NbnR7yK+E3Dqf/cNI57JEsMufm42rjuwpqslqRoLTGdoJc0yD9k0ROh&#10;IOgNqiaeoL0Vf0D1glrtdOMfqO4T3TSC8lgDVJOlv1Xz2hHDYy1AjjM3mtz/g6WfDluLBAPtgB5F&#10;etDoee91DI2yxywwNBhXgGGltjbUSI/q1bxo+tUhpauOqJZH87eTAe/okdy5hIMzEGc3fNQMbAhE&#10;iHQdG9sHSCACHaMqp5sq/OgRhcvZZIoRhfvJeDKfRskSUlw9jXX+A9c9CpsSO2+JaDtfaaVAfG2z&#10;GIccXpyHSsDx6hDCKr0RUsYekAoNJV5Mx9Po4LQULDwGM2fbXSUtOpDQRfELtADYnZnVe8UiWMcJ&#10;W1/2ngh53oO9VAEPKoN0Lrtzm3xbpIv1fD3PR/l4th7laV2PnjdVPpptssdpPamrqs6+h9SyvOgE&#10;Y1yF7K4tm+V/1xKX4Tk3261pbzQk9+ixREj2+o9JR2mDmue+2Gl22trARlAZujQaXyYqjMGv52j1&#10;c+5XPwAAAP//AwBQSwMEFAAGAAgAAAAhAFz6AzzdAAAACQEAAA8AAABkcnMvZG93bnJldi54bWxM&#10;j8tuwjAQRfeV+g/WVGJTFSepyiPEQQipiy4LSN2aeEgC8TiKHZLy9R1WZTdXc3Qf2Xq0jbhi52tH&#10;CuJpBAKpcKamUsFh//m2AOGDJqMbR6jgFz2s8+enTKfGDfSN110oBZuQT7WCKoQ2ldIXFVrtp65F&#10;4t/JdVYHll0pTacHNreNTKJoJq2uiRMq3eK2wuKy660C9P1HHG2Wtjx83YbXn+R2Htq9UpOXcbMC&#10;EXAM/zDc63N1yLnT0fVkvGhYz5Mlo3zEPOEOzN953FHBLFmAzDP5uCD/AwAA//8DAFBLAQItABQA&#10;BgAIAAAAIQC2gziS/gAAAOEBAAATAAAAAAAAAAAAAAAAAAAAAABbQ29udGVudF9UeXBlc10ueG1s&#10;UEsBAi0AFAAGAAgAAAAhADj9If/WAAAAlAEAAAsAAAAAAAAAAAAAAAAALwEAAF9yZWxzLy5yZWxz&#10;UEsBAi0AFAAGAAgAAAAhALOg6mIlAgAAPwQAAA4AAAAAAAAAAAAAAAAALgIAAGRycy9lMm9Eb2Mu&#10;eG1sUEsBAi0AFAAGAAgAAAAhAFz6AzzdAAAACQEAAA8AAAAAAAAAAAAAAAAAfwQAAGRycy9kb3du&#10;cmV2LnhtbFBLBQYAAAAABAAEAPMAAACJBQAAAAA=&#10;"/>
            </w:pict>
          </mc:Fallback>
        </mc:AlternateContent>
      </w:r>
      <w:r>
        <w:rPr>
          <w:noProof/>
        </w:rPr>
        <mc:AlternateContent>
          <mc:Choice Requires="wps">
            <w:drawing>
              <wp:anchor distT="0" distB="0" distL="114300" distR="114300" simplePos="0" relativeHeight="251800576" behindDoc="0" locked="0" layoutInCell="1" allowOverlap="1">
                <wp:simplePos x="0" y="0"/>
                <wp:positionH relativeFrom="column">
                  <wp:posOffset>2631440</wp:posOffset>
                </wp:positionH>
                <wp:positionV relativeFrom="paragraph">
                  <wp:posOffset>74930</wp:posOffset>
                </wp:positionV>
                <wp:extent cx="9525" cy="323850"/>
                <wp:effectExtent l="12065" t="8255" r="6985" b="10795"/>
                <wp:wrapNone/>
                <wp:docPr id="9" name="AutoShape 1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3238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74" o:spid="_x0000_s1026" type="#_x0000_t32" style="position:absolute;margin-left:207.2pt;margin-top:5.9pt;width:.75pt;height:25.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o+3HwIAAD8EAAAOAAAAZHJzL2Uyb0RvYy54bWysU82O2jAQvlfqO1i+QxIIuxARVqsEetl2&#10;kXb7AMZ2iFXHtmxDQFXfvWMT0O72UlXNwRl7Zr75+2b5cOokOnLrhFYlzsYpRlxRzYTal/j762Y0&#10;x8h5ohiRWvESn7nDD6vPn5a9KfhEt1oybhGAKFf0psSt96ZIEkdb3hE31oYrUDbadsTD1e4TZkkP&#10;6J1MJml6l/TaMmM15c7Ba31R4lXEbxpO/XPTOO6RLDHk5uNp47kLZ7JakmJviWkFHdIg/5BFR4SC&#10;oDeomniCDlb8AdUJarXTjR9T3SW6aQTlsQaoJks/VPPSEsNjLdAcZ25tcv8Pln47bi0SrMQLjBTp&#10;YESPB69jZJTd56FBvXEF2FVqa0OJ9KRezJOmPxxSumqJ2vNo/no24J0Fj+SdS7g4A2F2/VfNwIZA&#10;hNitU2O7AAl9QKc4lPNtKPzkEYXHxWwyw4iCYjqZzmdxZAkprq7GOv+F6w4FocTOWyL2ra+0UjB8&#10;bbMYiByfnA+JkeLqEOIqvRFSRg5IhfohWNA4LQULynix+10lLTqSwKL4xSo/mFl9UCyCtZyw9SB7&#10;IuRFhuBSBTwoDdIZpAtNfi7SxXq+nuejfHK3HuVpXY8eN1U+uttk97N6WldVnf0KtWR50QrGuArZ&#10;XSmb5X9HiWF5LmS7kfbWhuQ9euwXJHv9x6TjbMM4L8TYaXbe2uvMgaXReNiosAZv7yC/3fvVbwAA&#10;AP//AwBQSwMEFAAGAAgAAAAhAGIYNXLeAAAACQEAAA8AAABkcnMvZG93bnJldi54bWxMj8FOwzAQ&#10;RO9I/IO1SFwQdRylVRviVBUSB460lbi68ZKkjddR7DShX89yguNqnmbfFNvZdeKKQ2g9aVCLBARS&#10;5W1LtYbj4e15DSJEQ9Z0nlDDNwbYlvd3hcmtn+gDr/tYCy6hkBsNTYx9LmWoGnQmLHyPxNmXH5yJ&#10;fA61tIOZuNx1Mk2SlXSmJf7QmB5fG6wu+9FpwDAuVbLbuPr4fpuePtPbeeoPWj8+zLsXEBHn+AfD&#10;rz6rQ8lOJz+SDaLTkKksY5QDxRMYyNRyA+KkYZWuQZaF/L+g/AEAAP//AwBQSwECLQAUAAYACAAA&#10;ACEAtoM4kv4AAADhAQAAEwAAAAAAAAAAAAAAAAAAAAAAW0NvbnRlbnRfVHlwZXNdLnhtbFBLAQIt&#10;ABQABgAIAAAAIQA4/SH/1gAAAJQBAAALAAAAAAAAAAAAAAAAAC8BAABfcmVscy8ucmVsc1BLAQIt&#10;ABQABgAIAAAAIQDdZo+3HwIAAD8EAAAOAAAAAAAAAAAAAAAAAC4CAABkcnMvZTJvRG9jLnhtbFBL&#10;AQItABQABgAIAAAAIQBiGDVy3gAAAAkBAAAPAAAAAAAAAAAAAAAAAHkEAABkcnMvZG93bnJldi54&#10;bWxQSwUGAAAAAAQABADzAAAAhAUAAAAA&#10;"/>
            </w:pict>
          </mc:Fallback>
        </mc:AlternateContent>
      </w:r>
      <w:r>
        <w:rPr>
          <w:noProof/>
        </w:rPr>
        <mc:AlternateContent>
          <mc:Choice Requires="wps">
            <w:drawing>
              <wp:anchor distT="0" distB="0" distL="114300" distR="114300" simplePos="0" relativeHeight="251799552" behindDoc="0" locked="0" layoutInCell="1" allowOverlap="1">
                <wp:simplePos x="0" y="0"/>
                <wp:positionH relativeFrom="column">
                  <wp:posOffset>1850390</wp:posOffset>
                </wp:positionH>
                <wp:positionV relativeFrom="paragraph">
                  <wp:posOffset>74930</wp:posOffset>
                </wp:positionV>
                <wp:extent cx="9525" cy="323850"/>
                <wp:effectExtent l="12065" t="8255" r="6985" b="10795"/>
                <wp:wrapNone/>
                <wp:docPr id="8" name="AutoShape 1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3238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73" o:spid="_x0000_s1026" type="#_x0000_t32" style="position:absolute;margin-left:145.7pt;margin-top:5.9pt;width:.75pt;height:25.5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kE5HwIAAD8EAAAOAAAAZHJzL2Uyb0RvYy54bWysU9uO2jAQfa/Uf7D8Dkm47EJEWK0S6Mu2&#10;i7TbDzC2k1h1bMs2BFT13zs2Ae1uX6qqPJhxZubM5RyvHk6dREdundCqwNk4xYgrqplQTYG/v25H&#10;C4ycJ4oRqRUv8Jk7/LD+/GnVm5xPdKsl4xYBiHJ5bwrcem/yJHG05R1xY224AmetbUc8XG2TMEt6&#10;QO9kMknTu6TXlhmrKXcOvlYXJ15H/Lrm1D/XteMeyQJDbz6eNp77cCbrFckbS0wr6NAG+YcuOiIU&#10;FL1BVcQTdLDiD6hOUKudrv2Y6i7RdS0ojzPANFn6YZqXlhgeZ4HlOHNbk/t/sPTbcWeRYAUGohTp&#10;gKLHg9exMsrup2FBvXE5xJVqZ8OI9KRezJOmPxxSumyJangMfz0byM5CRvIuJVycgTL7/qtmEEOg&#10;QtzWqbZdgIQ9oFMk5XwjhZ88ovBxOZ/MMaLgmE6mi3mkLCH5NdVY579w3aFgFNh5S0TT+lIrBeRr&#10;m8VC5PjkfGiM5NeEUFfprZAyakAq1A/FgsdpKVhwxott9qW06EiCiuIvTvkhzOqDYhGs5YRtBtsT&#10;IS82FJcq4MFo0M5gXWTyc5kuN4vNYjaaTe42o1laVaPHbTkb3W2z+3k1rcqyyn6FWbJZ3grGuArd&#10;XSWbzf5OEsPjuYjtJtrbGpL36HFf0Oz1PzYduQ10XoSx1+y8s1fOQaUxeHhR4Rm8vYP99t2vfwMA&#10;AP//AwBQSwMEFAAGAAgAAAAhABkKNvXeAAAACQEAAA8AAABkcnMvZG93bnJldi54bWxMj8FOwzAQ&#10;RO9I/IO1SFwQdWJB1aRxqgqJA0faSlzdeJukjddR7DShX89yguNqnmbfFJvZdeKKQ2g9aUgXCQik&#10;ytuWag2H/fvzCkSIhqzpPKGGbwywKe/vCpNbP9EnXnexFlxCITcamhj7XMpQNehMWPgeibOTH5yJ&#10;fA61tIOZuNx1UiXJUjrTEn9oTI9vDVaX3eg0YBhf02SbufrwcZuevtTtPPV7rR8f5u0aRMQ5/sHw&#10;q8/qULLT0Y9kg+g0qCx9YZSDlCcwoDKVgThqWKoVyLKQ/xeUPwAAAP//AwBQSwECLQAUAAYACAAA&#10;ACEAtoM4kv4AAADhAQAAEwAAAAAAAAAAAAAAAAAAAAAAW0NvbnRlbnRfVHlwZXNdLnhtbFBLAQIt&#10;ABQABgAIAAAAIQA4/SH/1gAAAJQBAAALAAAAAAAAAAAAAAAAAC8BAABfcmVscy8ucmVsc1BLAQIt&#10;ABQABgAIAAAAIQCaKkE5HwIAAD8EAAAOAAAAAAAAAAAAAAAAAC4CAABkcnMvZTJvRG9jLnhtbFBL&#10;AQItABQABgAIAAAAIQAZCjb13gAAAAkBAAAPAAAAAAAAAAAAAAAAAHkEAABkcnMvZG93bnJldi54&#10;bWxQSwUGAAAAAAQABADzAAAAhAUAAAAA&#10;"/>
            </w:pict>
          </mc:Fallback>
        </mc:AlternateContent>
      </w:r>
    </w:p>
    <w:p w:rsidR="00E54209" w:rsidRDefault="0076363E" w:rsidP="00E54209">
      <w:pPr>
        <w:ind w:left="7920" w:hanging="8629"/>
        <w:jc w:val="center"/>
        <w:rPr>
          <w:sz w:val="22"/>
          <w:szCs w:val="22"/>
        </w:rPr>
      </w:pPr>
      <w:r>
        <w:rPr>
          <w:noProof/>
        </w:rPr>
        <mc:AlternateContent>
          <mc:Choice Requires="wps">
            <w:drawing>
              <wp:anchor distT="0" distB="0" distL="114300" distR="114300" simplePos="0" relativeHeight="251796480" behindDoc="0" locked="0" layoutInCell="0" allowOverlap="1">
                <wp:simplePos x="0" y="0"/>
                <wp:positionH relativeFrom="column">
                  <wp:posOffset>287020</wp:posOffset>
                </wp:positionH>
                <wp:positionV relativeFrom="paragraph">
                  <wp:posOffset>48260</wp:posOffset>
                </wp:positionV>
                <wp:extent cx="3006725" cy="0"/>
                <wp:effectExtent l="20320" t="86360" r="30480" b="94615"/>
                <wp:wrapTight wrapText="bothSides">
                  <wp:wrapPolygon edited="0">
                    <wp:start x="18881" y="-2147483648"/>
                    <wp:lineTo x="-141" y="-2147483648"/>
                    <wp:lineTo x="-141" y="-2147483648"/>
                    <wp:lineTo x="18881" y="-2147483648"/>
                    <wp:lineTo x="19456" y="-2147483648"/>
                    <wp:lineTo x="21600" y="-2147483648"/>
                    <wp:lineTo x="19739" y="-2147483648"/>
                    <wp:lineTo x="18881" y="-2147483648"/>
                  </wp:wrapPolygon>
                </wp:wrapTight>
                <wp:docPr id="3" name="Line 1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06725" cy="0"/>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70" o:spid="_x0000_s1026" style="position:absolute;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6pt,3.8pt" to="259.35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mXvKgIAAE0EAAAOAAAAZHJzL2Uyb0RvYy54bWysVMGO2jAQvVfqP1i+QxLIAhsRVlUCvdAW&#10;abcfYGyHWHVsyzYEVPXfOzaB7raXqmoOzjgev3nzZibLp3Mn0YlbJ7QqcTZOMeKKaibUocRfXzaj&#10;BUbOE8WI1IqX+MIdflq9f7fsTcEnutWScYsARLmiNyVuvTdFkjja8o64sTZcwWGjbUc8bO0hYZb0&#10;gN7JZJKms6TXlhmrKXcOvtbXQ7yK+E3Dqf/SNI57JEsM3HxcbVz3YU1WS1IcLDGtoAMN8g8sOiIU&#10;BL1D1cQTdLTiD6hOUKudbvyY6i7RTSMojzlANln6WzbPLTE85gLiOHOXyf0/WPr5tLNIsBJPMVKk&#10;gxJtheIom0dteuMKcKnUzobs6Fk9m62m3xxSumqJOvDI8eVi4GIW1EzeXAkbZyDCvv+kGfiQo9dR&#10;qHNjuwAJEqBzrMflXg9+9ojCxykUeD55wIjezhJS3C4a6/xHrjsUjBJLYB2ByWnrfCBCiptLiKP0&#10;RkgZyy0V6gF8kaVpvOG0FCycBj9nD/tKWnQioWPiE9OCk9duVh8Vi2gtJ2w92J4ICTbyUQ9vBSgk&#10;OQ7hOs4wkhyGJFhXflKFiJAtMB6sa9N8f0wf14v1Ih/lk9l6lKd1PfqwqfLRbJPNH+ppXVV19iOQ&#10;z/KiFYxxFfjfGjjL/65BhlG6tt69he9KJW/Ro6RA9vaOpGO5Q4XDxLlir9llZ0N2YQc9G52H+QpD&#10;8XofvX79BVY/AQAA//8DAFBLAwQUAAYACAAAACEA0oe8HNkAAAAGAQAADwAAAGRycy9kb3ducmV2&#10;LnhtbEyOwU7DMBBE70j8g7VI3KjTqmmqEKdCSFyRCAhxdONtErDXkb1tUr4ew4UeRzN686rd7Kw4&#10;YYiDJwXLRQYCqfVmoE7B2+vT3RZEZE1GW0+o4IwRdvX1VaVL4yd6wVPDnUgQiqVW0DOPpZSx7dHp&#10;uPAjUuoOPjjNKYZOmqCnBHdWrrJsI50eKD30esTHHtuv5ugU4Pd4/py658N70diQT7wOHD6Uur2Z&#10;H+5BMM78P4Zf/aQOdXLa+yOZKKyCdb5KSwXFBkSq8+W2ALH/y7Ku5KV+/QMAAP//AwBQSwECLQAU&#10;AAYACAAAACEAtoM4kv4AAADhAQAAEwAAAAAAAAAAAAAAAAAAAAAAW0NvbnRlbnRfVHlwZXNdLnht&#10;bFBLAQItABQABgAIAAAAIQA4/SH/1gAAAJQBAAALAAAAAAAAAAAAAAAAAC8BAABfcmVscy8ucmVs&#10;c1BLAQItABQABgAIAAAAIQAummXvKgIAAE0EAAAOAAAAAAAAAAAAAAAAAC4CAABkcnMvZTJvRG9j&#10;LnhtbFBLAQItABQABgAIAAAAIQDSh7wc2QAAAAYBAAAPAAAAAAAAAAAAAAAAAIQEAABkcnMvZG93&#10;bnJldi54bWxQSwUGAAAAAAQABADzAAAAigUAAAAA&#10;" o:allowincell="f" strokeweight="3pt">
                <v:stroke endarrow="block"/>
                <w10:wrap type="tight"/>
              </v:line>
            </w:pict>
          </mc:Fallback>
        </mc:AlternateContent>
      </w:r>
      <w:r>
        <w:rPr>
          <w:noProof/>
        </w:rPr>
        <mc:AlternateContent>
          <mc:Choice Requires="wps">
            <w:drawing>
              <wp:anchor distT="0" distB="0" distL="114300" distR="114300" simplePos="0" relativeHeight="251798528" behindDoc="0" locked="0" layoutInCell="0" allowOverlap="1">
                <wp:simplePos x="0" y="0"/>
                <wp:positionH relativeFrom="column">
                  <wp:posOffset>382270</wp:posOffset>
                </wp:positionH>
                <wp:positionV relativeFrom="paragraph">
                  <wp:posOffset>48260</wp:posOffset>
                </wp:positionV>
                <wp:extent cx="2911475" cy="0"/>
                <wp:effectExtent l="20320" t="86360" r="30480" b="94615"/>
                <wp:wrapTight wrapText="bothSides">
                  <wp:wrapPolygon edited="0">
                    <wp:start x="18882" y="-2147483648"/>
                    <wp:lineTo x="-141" y="-2147483648"/>
                    <wp:lineTo x="-141" y="-2147483648"/>
                    <wp:lineTo x="18882" y="-2147483648"/>
                    <wp:lineTo x="19452" y="-2147483648"/>
                    <wp:lineTo x="21600" y="-2147483648"/>
                    <wp:lineTo x="19739" y="-2147483648"/>
                    <wp:lineTo x="18882" y="-2147483648"/>
                  </wp:wrapPolygon>
                </wp:wrapTight>
                <wp:docPr id="1" name="Line 1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11475" cy="0"/>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72" o:spid="_x0000_s1026" style="position:absolute;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1pt,3.8pt" to="259.35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4fMEKgIAAE0EAAAOAAAAZHJzL2Uyb0RvYy54bWysVM2O2jAQvlfqO1i+QxI2y09EWFUJ9EJb&#10;pN0+gLEdYtWxLdsQUNV379gEutteqqo5OOPMzDff/GX5dO4kOnHrhFYlzsYpRlxRzYQ6lPjry2Y0&#10;x8h5ohiRWvESX7jDT6v375a9KfhEt1oybhGAKFf0psSt96ZIEkdb3hE31oYrUDbadsTD1R4SZkkP&#10;6J1MJmk6TXptmbGacufga31V4lXEbxpO/ZemcdwjWWLg5uNp47kPZ7JakuJgiWkFHWiQf2DREaEg&#10;6B2qJp6goxV/QHWCWu1048dUd4luGkF5zAGyydLfsnluieExFyiOM/cyuf8HSz+fdhYJBr3DSJEO&#10;WrQViqNsNgm16Y0rwKRSOxuyo2f1bLaafnNI6aol6sAjx5eLAccseCRvXMLFGYiw7z9pBjbk6HUs&#10;1LmxXYCEEqBz7Mfl3g9+9ojCx8kiy/LZI0b0pktIcXM01vmPXHcoCCWWwDoCk9PW+UCEFDeTEEfp&#10;jZAytlsq1Jf4YZ6lafRwWgoWtMHO2cO+khadSJiY+MS0QPPazOqjYhGt5YStB9kTIUFGPtbDWwEV&#10;khyHcB1nGEkOSxKkKz+pQkTIFhgP0nVovi/SxXq+nuejfDJdj/K0rkcfNlU+mm6y2WP9UFdVnf0I&#10;5LO8aAVjXAX+twHO8r8bkGGVrqN3H+F7pZK36LGkQPb2jqRju0OHr7Oy1+yysyG70HmY2Wg87FdY&#10;itf3aPXrL7D6CQAA//8DAFBLAwQUAAYACAAAACEAQNzByNkAAAAGAQAADwAAAGRycy9kb3ducmV2&#10;LnhtbEyOwU7DMBBE70j8g7VI3KjTiiZViFMhJK5IBIQ4uvE2SWuvI3vbpHw9hgscRzN686rt7Kw4&#10;Y4iDJwXLRQYCqfVmoE7B+9vz3QZEZE1GW0+o4IIRtvX1VaVL4yd6xXPDnUgQiqVW0DOPpZSx7dHp&#10;uPAjUur2PjjNKYZOmqCnBHdWrrIsl04PlB56PeJTj+2xOTkF+DVeDlP3sv8oGhvWE98HDp9K3d7M&#10;jw8gGGf+G8OPflKHOjnt/IlMFFZBnq3SUkGRg0j1erkpQOx+s6wr+V+//gYAAP//AwBQSwECLQAU&#10;AAYACAAAACEAtoM4kv4AAADhAQAAEwAAAAAAAAAAAAAAAAAAAAAAW0NvbnRlbnRfVHlwZXNdLnht&#10;bFBLAQItABQABgAIAAAAIQA4/SH/1gAAAJQBAAALAAAAAAAAAAAAAAAAAC8BAABfcmVscy8ucmVs&#10;c1BLAQItABQABgAIAAAAIQDc4fMEKgIAAE0EAAAOAAAAAAAAAAAAAAAAAC4CAABkcnMvZTJvRG9j&#10;LnhtbFBLAQItABQABgAIAAAAIQBA3MHI2QAAAAYBAAAPAAAAAAAAAAAAAAAAAIQEAABkcnMvZG93&#10;bnJldi54bWxQSwUGAAAAAAQABADzAAAAigUAAAAA&#10;" o:allowincell="f" strokeweight="3pt">
                <v:stroke endarrow="block"/>
                <w10:wrap type="tight"/>
              </v:line>
            </w:pict>
          </mc:Fallback>
        </mc:AlternateContent>
      </w:r>
    </w:p>
    <w:p w:rsidR="00E54209" w:rsidRDefault="00E54209" w:rsidP="00E54209">
      <w:pPr>
        <w:ind w:left="7920" w:hanging="8629"/>
        <w:jc w:val="center"/>
        <w:rPr>
          <w:sz w:val="22"/>
          <w:szCs w:val="22"/>
        </w:rPr>
      </w:pPr>
    </w:p>
    <w:p w:rsidR="00E54209" w:rsidRDefault="00E54209" w:rsidP="00E54209">
      <w:pPr>
        <w:ind w:left="7920" w:hanging="8629"/>
        <w:jc w:val="center"/>
        <w:rPr>
          <w:sz w:val="28"/>
        </w:rPr>
      </w:pPr>
      <w:r>
        <w:rPr>
          <w:sz w:val="22"/>
          <w:szCs w:val="22"/>
        </w:rPr>
        <w:t>Этапы   работы</w:t>
      </w:r>
      <w:r>
        <w:rPr>
          <w:sz w:val="28"/>
        </w:rPr>
        <w:t>:</w:t>
      </w:r>
    </w:p>
    <w:p w:rsidR="00E54209" w:rsidRDefault="00E54209" w:rsidP="00E54209">
      <w:pPr>
        <w:pStyle w:val="a4"/>
        <w:rPr>
          <w:sz w:val="24"/>
          <w:szCs w:val="24"/>
        </w:rPr>
      </w:pPr>
      <w:r>
        <w:rPr>
          <w:sz w:val="24"/>
          <w:szCs w:val="24"/>
        </w:rPr>
        <w:t>1.</w:t>
      </w:r>
      <w:r w:rsidR="00574460">
        <w:rPr>
          <w:sz w:val="24"/>
          <w:szCs w:val="24"/>
        </w:rPr>
        <w:t>Владение методикой анализа</w:t>
      </w:r>
    </w:p>
    <w:p w:rsidR="00E54209" w:rsidRDefault="00E54209" w:rsidP="00E54209">
      <w:pPr>
        <w:pStyle w:val="a4"/>
        <w:rPr>
          <w:sz w:val="24"/>
          <w:szCs w:val="24"/>
        </w:rPr>
      </w:pPr>
      <w:r>
        <w:rPr>
          <w:sz w:val="24"/>
          <w:szCs w:val="24"/>
        </w:rPr>
        <w:t>2.</w:t>
      </w:r>
      <w:r w:rsidR="005446B7">
        <w:rPr>
          <w:sz w:val="24"/>
          <w:szCs w:val="24"/>
        </w:rPr>
        <w:t>Проведение необходимых расчётов</w:t>
      </w:r>
    </w:p>
    <w:p w:rsidR="00E54209" w:rsidRDefault="00E54209" w:rsidP="00E54209">
      <w:pPr>
        <w:pStyle w:val="a4"/>
        <w:rPr>
          <w:sz w:val="24"/>
          <w:szCs w:val="24"/>
        </w:rPr>
      </w:pPr>
      <w:r>
        <w:rPr>
          <w:sz w:val="24"/>
          <w:szCs w:val="24"/>
        </w:rPr>
        <w:t xml:space="preserve">3. </w:t>
      </w:r>
      <w:r w:rsidR="005446B7">
        <w:rPr>
          <w:sz w:val="24"/>
          <w:szCs w:val="24"/>
        </w:rPr>
        <w:t>Анализ расчётных данных</w:t>
      </w:r>
      <w:r>
        <w:rPr>
          <w:sz w:val="24"/>
          <w:szCs w:val="24"/>
        </w:rPr>
        <w:t>.</w:t>
      </w:r>
    </w:p>
    <w:p w:rsidR="00E360F7" w:rsidRPr="00E360F7" w:rsidRDefault="00E360F7">
      <w:pPr>
        <w:rPr>
          <w:b/>
          <w:sz w:val="28"/>
          <w:szCs w:val="28"/>
        </w:rPr>
      </w:pPr>
    </w:p>
    <w:sectPr w:rsidR="00E360F7" w:rsidRPr="00E360F7" w:rsidSect="00B71665">
      <w:pgSz w:w="11906" w:h="16838"/>
      <w:pgMar w:top="641" w:right="566" w:bottom="426" w:left="1077"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C8AACDD0"/>
    <w:lvl w:ilvl="0">
      <w:numFmt w:val="bullet"/>
      <w:lvlText w:val="*"/>
      <w:lvlJc w:val="left"/>
    </w:lvl>
  </w:abstractNum>
  <w:abstractNum w:abstractNumId="1">
    <w:nsid w:val="08EB3D2A"/>
    <w:multiLevelType w:val="hybridMultilevel"/>
    <w:tmpl w:val="E2267A5C"/>
    <w:lvl w:ilvl="0" w:tplc="0419000F">
      <w:start w:val="1"/>
      <w:numFmt w:val="decimal"/>
      <w:lvlText w:val="%1."/>
      <w:lvlJc w:val="left"/>
      <w:pPr>
        <w:tabs>
          <w:tab w:val="num" w:pos="720"/>
        </w:tabs>
        <w:ind w:left="720" w:hanging="360"/>
      </w:pPr>
      <w:rPr>
        <w:rFonts w:hint="default"/>
      </w:rPr>
    </w:lvl>
    <w:lvl w:ilvl="1" w:tplc="5574958E">
      <w:start w:val="3"/>
      <w:numFmt w:val="upperRoman"/>
      <w:lvlText w:val="%2."/>
      <w:lvlJc w:val="left"/>
      <w:pPr>
        <w:tabs>
          <w:tab w:val="num" w:pos="1800"/>
        </w:tabs>
        <w:ind w:left="1800" w:hanging="720"/>
      </w:pPr>
      <w:rPr>
        <w:rFonts w:hint="default"/>
      </w:rPr>
    </w:lvl>
    <w:lvl w:ilvl="2" w:tplc="DD909A80">
      <w:start w:val="1"/>
      <w:numFmt w:val="decimal"/>
      <w:lvlText w:val="%3."/>
      <w:lvlJc w:val="left"/>
      <w:pPr>
        <w:tabs>
          <w:tab w:val="num" w:pos="2204"/>
        </w:tabs>
        <w:ind w:left="2204" w:hanging="36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1C7C6E55"/>
    <w:multiLevelType w:val="singleLevel"/>
    <w:tmpl w:val="FB7A0E86"/>
    <w:lvl w:ilvl="0">
      <w:start w:val="1"/>
      <w:numFmt w:val="decimal"/>
      <w:lvlText w:val="4.1.%1."/>
      <w:legacy w:legacy="1" w:legacySpace="0" w:legacyIndent="504"/>
      <w:lvlJc w:val="left"/>
      <w:rPr>
        <w:rFonts w:ascii="Times New Roman" w:hAnsi="Times New Roman" w:cs="Times New Roman" w:hint="default"/>
      </w:rPr>
    </w:lvl>
  </w:abstractNum>
  <w:abstractNum w:abstractNumId="3">
    <w:nsid w:val="1D5B5816"/>
    <w:multiLevelType w:val="hybridMultilevel"/>
    <w:tmpl w:val="10CE1A68"/>
    <w:lvl w:ilvl="0" w:tplc="0419000F">
      <w:start w:val="1"/>
      <w:numFmt w:val="decimal"/>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52D716E"/>
    <w:multiLevelType w:val="hybridMultilevel"/>
    <w:tmpl w:val="8A50B56A"/>
    <w:lvl w:ilvl="0" w:tplc="1960BD80">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5">
    <w:nsid w:val="2CE92A39"/>
    <w:multiLevelType w:val="hybridMultilevel"/>
    <w:tmpl w:val="2DAC9C08"/>
    <w:lvl w:ilvl="0" w:tplc="04190017">
      <w:start w:val="1"/>
      <w:numFmt w:val="lowerLetter"/>
      <w:lvlText w:val="%1)"/>
      <w:lvlJc w:val="left"/>
      <w:pPr>
        <w:ind w:left="1212"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nsid w:val="3EE47BCF"/>
    <w:multiLevelType w:val="hybridMultilevel"/>
    <w:tmpl w:val="E21CDD00"/>
    <w:lvl w:ilvl="0" w:tplc="1B40E9D2">
      <w:start w:val="1"/>
      <w:numFmt w:val="upperRoman"/>
      <w:lvlText w:val="%1."/>
      <w:lvlJc w:val="left"/>
      <w:pPr>
        <w:tabs>
          <w:tab w:val="num" w:pos="1260"/>
        </w:tabs>
        <w:ind w:left="1260" w:hanging="72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7">
    <w:nsid w:val="3EF91A1C"/>
    <w:multiLevelType w:val="hybridMultilevel"/>
    <w:tmpl w:val="ABE27DA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3F817C82"/>
    <w:multiLevelType w:val="hybridMultilevel"/>
    <w:tmpl w:val="B310E468"/>
    <w:lvl w:ilvl="0" w:tplc="854881E4">
      <w:start w:val="1"/>
      <w:numFmt w:val="lowerLetter"/>
      <w:lvlText w:val="%1."/>
      <w:lvlJc w:val="left"/>
      <w:pPr>
        <w:tabs>
          <w:tab w:val="num" w:pos="180"/>
        </w:tabs>
        <w:ind w:left="1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443A1CD2"/>
    <w:multiLevelType w:val="hybridMultilevel"/>
    <w:tmpl w:val="7EE46244"/>
    <w:lvl w:ilvl="0" w:tplc="DAA0B320">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0">
    <w:nsid w:val="44B50E31"/>
    <w:multiLevelType w:val="hybridMultilevel"/>
    <w:tmpl w:val="80828070"/>
    <w:lvl w:ilvl="0" w:tplc="04190001">
      <w:start w:val="1"/>
      <w:numFmt w:val="bullet"/>
      <w:lvlText w:val=""/>
      <w:lvlJc w:val="left"/>
      <w:pPr>
        <w:tabs>
          <w:tab w:val="num" w:pos="1212"/>
        </w:tabs>
        <w:ind w:left="1212" w:hanging="360"/>
      </w:pPr>
      <w:rPr>
        <w:rFonts w:ascii="Symbol" w:hAnsi="Symbol"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45D9593F"/>
    <w:multiLevelType w:val="hybridMultilevel"/>
    <w:tmpl w:val="3A788924"/>
    <w:lvl w:ilvl="0" w:tplc="C8AACDD0">
      <w:start w:val="65535"/>
      <w:numFmt w:val="bullet"/>
      <w:lvlText w:val="•"/>
      <w:legacy w:legacy="1" w:legacySpace="0" w:legacyIndent="197"/>
      <w:lvlJc w:val="left"/>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4E776D34"/>
    <w:multiLevelType w:val="hybridMultilevel"/>
    <w:tmpl w:val="9B8A7688"/>
    <w:lvl w:ilvl="0" w:tplc="DD909A80">
      <w:start w:val="1"/>
      <w:numFmt w:val="decimal"/>
      <w:lvlText w:val="%1."/>
      <w:lvlJc w:val="left"/>
      <w:pPr>
        <w:tabs>
          <w:tab w:val="num" w:pos="1440"/>
        </w:tabs>
        <w:ind w:left="1440" w:hanging="360"/>
      </w:pPr>
      <w:rPr>
        <w:rFonts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3">
    <w:nsid w:val="4F6A50EF"/>
    <w:multiLevelType w:val="hybridMultilevel"/>
    <w:tmpl w:val="3146B1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56F11EE8"/>
    <w:multiLevelType w:val="hybridMultilevel"/>
    <w:tmpl w:val="B8120F06"/>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5">
    <w:nsid w:val="5ED56D17"/>
    <w:multiLevelType w:val="hybridMultilevel"/>
    <w:tmpl w:val="90B27A8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605039E3"/>
    <w:multiLevelType w:val="hybridMultilevel"/>
    <w:tmpl w:val="E6D898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631979AA"/>
    <w:multiLevelType w:val="hybridMultilevel"/>
    <w:tmpl w:val="719AA93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64EB63EE"/>
    <w:multiLevelType w:val="hybridMultilevel"/>
    <w:tmpl w:val="4EF687F2"/>
    <w:lvl w:ilvl="0" w:tplc="EBF23F04">
      <w:start w:val="1"/>
      <w:numFmt w:val="upperRoman"/>
      <w:lvlText w:val="%1."/>
      <w:lvlJc w:val="left"/>
      <w:pPr>
        <w:ind w:left="1075" w:hanging="720"/>
      </w:pPr>
      <w:rPr>
        <w:rFonts w:hint="default"/>
      </w:rPr>
    </w:lvl>
    <w:lvl w:ilvl="1" w:tplc="04190019" w:tentative="1">
      <w:start w:val="1"/>
      <w:numFmt w:val="lowerLetter"/>
      <w:lvlText w:val="%2."/>
      <w:lvlJc w:val="left"/>
      <w:pPr>
        <w:ind w:left="1435" w:hanging="360"/>
      </w:pPr>
    </w:lvl>
    <w:lvl w:ilvl="2" w:tplc="0419001B" w:tentative="1">
      <w:start w:val="1"/>
      <w:numFmt w:val="lowerRoman"/>
      <w:lvlText w:val="%3."/>
      <w:lvlJc w:val="right"/>
      <w:pPr>
        <w:ind w:left="2155" w:hanging="180"/>
      </w:pPr>
    </w:lvl>
    <w:lvl w:ilvl="3" w:tplc="0419000F" w:tentative="1">
      <w:start w:val="1"/>
      <w:numFmt w:val="decimal"/>
      <w:lvlText w:val="%4."/>
      <w:lvlJc w:val="left"/>
      <w:pPr>
        <w:ind w:left="2875" w:hanging="360"/>
      </w:pPr>
    </w:lvl>
    <w:lvl w:ilvl="4" w:tplc="04190019" w:tentative="1">
      <w:start w:val="1"/>
      <w:numFmt w:val="lowerLetter"/>
      <w:lvlText w:val="%5."/>
      <w:lvlJc w:val="left"/>
      <w:pPr>
        <w:ind w:left="3595" w:hanging="360"/>
      </w:pPr>
    </w:lvl>
    <w:lvl w:ilvl="5" w:tplc="0419001B" w:tentative="1">
      <w:start w:val="1"/>
      <w:numFmt w:val="lowerRoman"/>
      <w:lvlText w:val="%6."/>
      <w:lvlJc w:val="right"/>
      <w:pPr>
        <w:ind w:left="4315" w:hanging="180"/>
      </w:pPr>
    </w:lvl>
    <w:lvl w:ilvl="6" w:tplc="0419000F" w:tentative="1">
      <w:start w:val="1"/>
      <w:numFmt w:val="decimal"/>
      <w:lvlText w:val="%7."/>
      <w:lvlJc w:val="left"/>
      <w:pPr>
        <w:ind w:left="5035" w:hanging="360"/>
      </w:pPr>
    </w:lvl>
    <w:lvl w:ilvl="7" w:tplc="04190019" w:tentative="1">
      <w:start w:val="1"/>
      <w:numFmt w:val="lowerLetter"/>
      <w:lvlText w:val="%8."/>
      <w:lvlJc w:val="left"/>
      <w:pPr>
        <w:ind w:left="5755" w:hanging="360"/>
      </w:pPr>
    </w:lvl>
    <w:lvl w:ilvl="8" w:tplc="0419001B" w:tentative="1">
      <w:start w:val="1"/>
      <w:numFmt w:val="lowerRoman"/>
      <w:lvlText w:val="%9."/>
      <w:lvlJc w:val="right"/>
      <w:pPr>
        <w:ind w:left="6475" w:hanging="180"/>
      </w:pPr>
    </w:lvl>
  </w:abstractNum>
  <w:abstractNum w:abstractNumId="19">
    <w:nsid w:val="65FF40D1"/>
    <w:multiLevelType w:val="hybridMultilevel"/>
    <w:tmpl w:val="A01AA18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6BAE4CB6"/>
    <w:multiLevelType w:val="hybridMultilevel"/>
    <w:tmpl w:val="3BBADE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71CC66B6"/>
    <w:multiLevelType w:val="singleLevel"/>
    <w:tmpl w:val="493E3424"/>
    <w:lvl w:ilvl="0">
      <w:start w:val="1"/>
      <w:numFmt w:val="decimal"/>
      <w:lvlText w:val="5.%1."/>
      <w:legacy w:legacy="1" w:legacySpace="0" w:legacyIndent="360"/>
      <w:lvlJc w:val="left"/>
      <w:rPr>
        <w:rFonts w:ascii="Times New Roman" w:hAnsi="Times New Roman" w:cs="Times New Roman" w:hint="default"/>
      </w:rPr>
    </w:lvl>
  </w:abstractNum>
  <w:abstractNum w:abstractNumId="22">
    <w:nsid w:val="77DD3433"/>
    <w:multiLevelType w:val="hybridMultilevel"/>
    <w:tmpl w:val="68F6193E"/>
    <w:lvl w:ilvl="0" w:tplc="04190001">
      <w:start w:val="1"/>
      <w:numFmt w:val="bullet"/>
      <w:lvlText w:val=""/>
      <w:lvlJc w:val="left"/>
      <w:pPr>
        <w:ind w:left="998" w:hanging="360"/>
      </w:pPr>
      <w:rPr>
        <w:rFonts w:ascii="Symbol" w:hAnsi="Symbol" w:hint="default"/>
      </w:rPr>
    </w:lvl>
    <w:lvl w:ilvl="1" w:tplc="04190003" w:tentative="1">
      <w:start w:val="1"/>
      <w:numFmt w:val="bullet"/>
      <w:lvlText w:val="o"/>
      <w:lvlJc w:val="left"/>
      <w:pPr>
        <w:ind w:left="1718" w:hanging="360"/>
      </w:pPr>
      <w:rPr>
        <w:rFonts w:ascii="Courier New" w:hAnsi="Courier New" w:cs="Courier New" w:hint="default"/>
      </w:rPr>
    </w:lvl>
    <w:lvl w:ilvl="2" w:tplc="04190005" w:tentative="1">
      <w:start w:val="1"/>
      <w:numFmt w:val="bullet"/>
      <w:lvlText w:val=""/>
      <w:lvlJc w:val="left"/>
      <w:pPr>
        <w:ind w:left="2438" w:hanging="360"/>
      </w:pPr>
      <w:rPr>
        <w:rFonts w:ascii="Wingdings" w:hAnsi="Wingdings" w:hint="default"/>
      </w:rPr>
    </w:lvl>
    <w:lvl w:ilvl="3" w:tplc="04190001" w:tentative="1">
      <w:start w:val="1"/>
      <w:numFmt w:val="bullet"/>
      <w:lvlText w:val=""/>
      <w:lvlJc w:val="left"/>
      <w:pPr>
        <w:ind w:left="3158" w:hanging="360"/>
      </w:pPr>
      <w:rPr>
        <w:rFonts w:ascii="Symbol" w:hAnsi="Symbol" w:hint="default"/>
      </w:rPr>
    </w:lvl>
    <w:lvl w:ilvl="4" w:tplc="04190003" w:tentative="1">
      <w:start w:val="1"/>
      <w:numFmt w:val="bullet"/>
      <w:lvlText w:val="o"/>
      <w:lvlJc w:val="left"/>
      <w:pPr>
        <w:ind w:left="3878" w:hanging="360"/>
      </w:pPr>
      <w:rPr>
        <w:rFonts w:ascii="Courier New" w:hAnsi="Courier New" w:cs="Courier New" w:hint="default"/>
      </w:rPr>
    </w:lvl>
    <w:lvl w:ilvl="5" w:tplc="04190005" w:tentative="1">
      <w:start w:val="1"/>
      <w:numFmt w:val="bullet"/>
      <w:lvlText w:val=""/>
      <w:lvlJc w:val="left"/>
      <w:pPr>
        <w:ind w:left="4598" w:hanging="360"/>
      </w:pPr>
      <w:rPr>
        <w:rFonts w:ascii="Wingdings" w:hAnsi="Wingdings" w:hint="default"/>
      </w:rPr>
    </w:lvl>
    <w:lvl w:ilvl="6" w:tplc="04190001" w:tentative="1">
      <w:start w:val="1"/>
      <w:numFmt w:val="bullet"/>
      <w:lvlText w:val=""/>
      <w:lvlJc w:val="left"/>
      <w:pPr>
        <w:ind w:left="5318" w:hanging="360"/>
      </w:pPr>
      <w:rPr>
        <w:rFonts w:ascii="Symbol" w:hAnsi="Symbol" w:hint="default"/>
      </w:rPr>
    </w:lvl>
    <w:lvl w:ilvl="7" w:tplc="04190003" w:tentative="1">
      <w:start w:val="1"/>
      <w:numFmt w:val="bullet"/>
      <w:lvlText w:val="o"/>
      <w:lvlJc w:val="left"/>
      <w:pPr>
        <w:ind w:left="6038" w:hanging="360"/>
      </w:pPr>
      <w:rPr>
        <w:rFonts w:ascii="Courier New" w:hAnsi="Courier New" w:cs="Courier New" w:hint="default"/>
      </w:rPr>
    </w:lvl>
    <w:lvl w:ilvl="8" w:tplc="04190005" w:tentative="1">
      <w:start w:val="1"/>
      <w:numFmt w:val="bullet"/>
      <w:lvlText w:val=""/>
      <w:lvlJc w:val="left"/>
      <w:pPr>
        <w:ind w:left="6758" w:hanging="360"/>
      </w:pPr>
      <w:rPr>
        <w:rFonts w:ascii="Wingdings" w:hAnsi="Wingdings" w:hint="default"/>
      </w:rPr>
    </w:lvl>
  </w:abstractNum>
  <w:num w:numId="1">
    <w:abstractNumId w:val="8"/>
  </w:num>
  <w:num w:numId="2">
    <w:abstractNumId w:val="1"/>
  </w:num>
  <w:num w:numId="3">
    <w:abstractNumId w:val="9"/>
  </w:num>
  <w:num w:numId="4">
    <w:abstractNumId w:val="4"/>
  </w:num>
  <w:num w:numId="5">
    <w:abstractNumId w:val="6"/>
  </w:num>
  <w:num w:numId="6">
    <w:abstractNumId w:val="12"/>
  </w:num>
  <w:num w:numId="7">
    <w:abstractNumId w:val="18"/>
  </w:num>
  <w:num w:numId="8">
    <w:abstractNumId w:val="2"/>
  </w:num>
  <w:num w:numId="9">
    <w:abstractNumId w:val="21"/>
  </w:num>
  <w:num w:numId="10">
    <w:abstractNumId w:val="15"/>
  </w:num>
  <w:num w:numId="11">
    <w:abstractNumId w:val="17"/>
  </w:num>
  <w:num w:numId="12">
    <w:abstractNumId w:val="0"/>
    <w:lvlOverride w:ilvl="0">
      <w:lvl w:ilvl="0">
        <w:start w:val="65535"/>
        <w:numFmt w:val="bullet"/>
        <w:lvlText w:val="•"/>
        <w:legacy w:legacy="1" w:legacySpace="0" w:legacyIndent="269"/>
        <w:lvlJc w:val="left"/>
        <w:rPr>
          <w:rFonts w:ascii="Times New Roman" w:hAnsi="Times New Roman" w:cs="Times New Roman" w:hint="default"/>
        </w:rPr>
      </w:lvl>
    </w:lvlOverride>
  </w:num>
  <w:num w:numId="13">
    <w:abstractNumId w:val="0"/>
    <w:lvlOverride w:ilvl="0">
      <w:lvl w:ilvl="0">
        <w:start w:val="65535"/>
        <w:numFmt w:val="bullet"/>
        <w:lvlText w:val="•"/>
        <w:legacy w:legacy="1" w:legacySpace="0" w:legacyIndent="273"/>
        <w:lvlJc w:val="left"/>
        <w:rPr>
          <w:rFonts w:ascii="Times New Roman" w:hAnsi="Times New Roman" w:cs="Times New Roman" w:hint="default"/>
        </w:rPr>
      </w:lvl>
    </w:lvlOverride>
  </w:num>
  <w:num w:numId="14">
    <w:abstractNumId w:val="19"/>
  </w:num>
  <w:num w:numId="15">
    <w:abstractNumId w:val="7"/>
  </w:num>
  <w:num w:numId="16">
    <w:abstractNumId w:val="3"/>
  </w:num>
  <w:num w:numId="17">
    <w:abstractNumId w:val="5"/>
  </w:num>
  <w:num w:numId="18">
    <w:abstractNumId w:val="22"/>
  </w:num>
  <w:num w:numId="19">
    <w:abstractNumId w:val="0"/>
    <w:lvlOverride w:ilvl="0">
      <w:lvl w:ilvl="0">
        <w:start w:val="65535"/>
        <w:numFmt w:val="bullet"/>
        <w:lvlText w:val="•"/>
        <w:legacy w:legacy="1" w:legacySpace="0" w:legacyIndent="197"/>
        <w:lvlJc w:val="left"/>
        <w:rPr>
          <w:rFonts w:ascii="Times New Roman" w:hAnsi="Times New Roman" w:cs="Times New Roman" w:hint="default"/>
        </w:rPr>
      </w:lvl>
    </w:lvlOverride>
  </w:num>
  <w:num w:numId="20">
    <w:abstractNumId w:val="10"/>
  </w:num>
  <w:num w:numId="21">
    <w:abstractNumId w:val="13"/>
  </w:num>
  <w:num w:numId="22">
    <w:abstractNumId w:val="14"/>
  </w:num>
  <w:num w:numId="23">
    <w:abstractNumId w:val="16"/>
  </w:num>
  <w:num w:numId="24">
    <w:abstractNumId w:val="20"/>
  </w:num>
  <w:num w:numId="25">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1"/>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5"/>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A7001"/>
    <w:rsid w:val="0002579A"/>
    <w:rsid w:val="0006078D"/>
    <w:rsid w:val="00065291"/>
    <w:rsid w:val="000723C8"/>
    <w:rsid w:val="000A30EB"/>
    <w:rsid w:val="000A5A0E"/>
    <w:rsid w:val="000B5A02"/>
    <w:rsid w:val="000C7114"/>
    <w:rsid w:val="000E62E6"/>
    <w:rsid w:val="00130124"/>
    <w:rsid w:val="00146727"/>
    <w:rsid w:val="0015107F"/>
    <w:rsid w:val="0015158A"/>
    <w:rsid w:val="001526BD"/>
    <w:rsid w:val="00183D85"/>
    <w:rsid w:val="00184B02"/>
    <w:rsid w:val="001A6233"/>
    <w:rsid w:val="001B5B0B"/>
    <w:rsid w:val="001B7F25"/>
    <w:rsid w:val="001C4563"/>
    <w:rsid w:val="001D222F"/>
    <w:rsid w:val="001D537A"/>
    <w:rsid w:val="00252C82"/>
    <w:rsid w:val="002566DC"/>
    <w:rsid w:val="0025793F"/>
    <w:rsid w:val="00286323"/>
    <w:rsid w:val="002C629A"/>
    <w:rsid w:val="002E04FD"/>
    <w:rsid w:val="002E58A1"/>
    <w:rsid w:val="002E76B3"/>
    <w:rsid w:val="002F4B8E"/>
    <w:rsid w:val="00303894"/>
    <w:rsid w:val="00312AE9"/>
    <w:rsid w:val="003149AB"/>
    <w:rsid w:val="0032764C"/>
    <w:rsid w:val="003320A2"/>
    <w:rsid w:val="00367FC6"/>
    <w:rsid w:val="003A6735"/>
    <w:rsid w:val="003C6ED8"/>
    <w:rsid w:val="003E4ECC"/>
    <w:rsid w:val="003E6ECD"/>
    <w:rsid w:val="00414BBE"/>
    <w:rsid w:val="004765D2"/>
    <w:rsid w:val="00483519"/>
    <w:rsid w:val="00487792"/>
    <w:rsid w:val="004C197C"/>
    <w:rsid w:val="004D73A8"/>
    <w:rsid w:val="00501D6C"/>
    <w:rsid w:val="00507E98"/>
    <w:rsid w:val="00536791"/>
    <w:rsid w:val="005446B7"/>
    <w:rsid w:val="00555C31"/>
    <w:rsid w:val="00574460"/>
    <w:rsid w:val="005972B8"/>
    <w:rsid w:val="005B4CCD"/>
    <w:rsid w:val="005E0971"/>
    <w:rsid w:val="005E6410"/>
    <w:rsid w:val="005E76BB"/>
    <w:rsid w:val="00617EB9"/>
    <w:rsid w:val="0063349B"/>
    <w:rsid w:val="006434C2"/>
    <w:rsid w:val="00657DE7"/>
    <w:rsid w:val="006616E1"/>
    <w:rsid w:val="006746C0"/>
    <w:rsid w:val="006B115C"/>
    <w:rsid w:val="006B2780"/>
    <w:rsid w:val="006C74EA"/>
    <w:rsid w:val="006D45BC"/>
    <w:rsid w:val="006D5D36"/>
    <w:rsid w:val="006F3309"/>
    <w:rsid w:val="006F6FCF"/>
    <w:rsid w:val="007145F4"/>
    <w:rsid w:val="0071776A"/>
    <w:rsid w:val="00747046"/>
    <w:rsid w:val="0076363E"/>
    <w:rsid w:val="007E4B9C"/>
    <w:rsid w:val="00811508"/>
    <w:rsid w:val="008C74AA"/>
    <w:rsid w:val="008E4D95"/>
    <w:rsid w:val="00902186"/>
    <w:rsid w:val="00930565"/>
    <w:rsid w:val="00945E26"/>
    <w:rsid w:val="00946BB6"/>
    <w:rsid w:val="0097285D"/>
    <w:rsid w:val="00973479"/>
    <w:rsid w:val="0098345E"/>
    <w:rsid w:val="009A35A0"/>
    <w:rsid w:val="009B7809"/>
    <w:rsid w:val="009C6A94"/>
    <w:rsid w:val="009E21EF"/>
    <w:rsid w:val="00A144CE"/>
    <w:rsid w:val="00A21B2D"/>
    <w:rsid w:val="00A41467"/>
    <w:rsid w:val="00A46AC7"/>
    <w:rsid w:val="00A66E6F"/>
    <w:rsid w:val="00A709CC"/>
    <w:rsid w:val="00A85E59"/>
    <w:rsid w:val="00AC64B1"/>
    <w:rsid w:val="00AE74BB"/>
    <w:rsid w:val="00B3782A"/>
    <w:rsid w:val="00B43FEF"/>
    <w:rsid w:val="00B4761D"/>
    <w:rsid w:val="00B71665"/>
    <w:rsid w:val="00B8647E"/>
    <w:rsid w:val="00BA6106"/>
    <w:rsid w:val="00BC4F18"/>
    <w:rsid w:val="00BD11C1"/>
    <w:rsid w:val="00BF461A"/>
    <w:rsid w:val="00C06F3C"/>
    <w:rsid w:val="00C25BC9"/>
    <w:rsid w:val="00C51123"/>
    <w:rsid w:val="00C93845"/>
    <w:rsid w:val="00CB31F8"/>
    <w:rsid w:val="00CB65EC"/>
    <w:rsid w:val="00CC0560"/>
    <w:rsid w:val="00CD210F"/>
    <w:rsid w:val="00CE3BAF"/>
    <w:rsid w:val="00CE459C"/>
    <w:rsid w:val="00CF1D7F"/>
    <w:rsid w:val="00D06A19"/>
    <w:rsid w:val="00D170E4"/>
    <w:rsid w:val="00D17C61"/>
    <w:rsid w:val="00D66E33"/>
    <w:rsid w:val="00D94044"/>
    <w:rsid w:val="00DB7708"/>
    <w:rsid w:val="00E360F7"/>
    <w:rsid w:val="00E52AFC"/>
    <w:rsid w:val="00E54209"/>
    <w:rsid w:val="00E60B06"/>
    <w:rsid w:val="00E71B23"/>
    <w:rsid w:val="00E876E8"/>
    <w:rsid w:val="00E966F9"/>
    <w:rsid w:val="00EB4C32"/>
    <w:rsid w:val="00ED0905"/>
    <w:rsid w:val="00EF5FBB"/>
    <w:rsid w:val="00F5633A"/>
    <w:rsid w:val="00F93A67"/>
    <w:rsid w:val="00F97FB4"/>
    <w:rsid w:val="00FA5ECB"/>
    <w:rsid w:val="00FA7001"/>
    <w:rsid w:val="00FB36D3"/>
    <w:rsid w:val="00FB7BCD"/>
    <w:rsid w:val="00FC269D"/>
    <w:rsid w:val="00FD65D1"/>
    <w:rsid w:val="00FE6EA5"/>
    <w:rsid w:val="00FF2BC2"/>
    <w:rsid w:val="00FF584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0" w:unhideWhenUsed="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1665"/>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FA7001"/>
    <w:pPr>
      <w:keepNext/>
      <w:outlineLvl w:val="0"/>
    </w:pPr>
    <w:rPr>
      <w:sz w:val="28"/>
      <w:szCs w:val="20"/>
    </w:rPr>
  </w:style>
  <w:style w:type="paragraph" w:styleId="6">
    <w:name w:val="heading 6"/>
    <w:basedOn w:val="a"/>
    <w:next w:val="a"/>
    <w:link w:val="60"/>
    <w:uiPriority w:val="9"/>
    <w:semiHidden/>
    <w:unhideWhenUsed/>
    <w:qFormat/>
    <w:rsid w:val="00487792"/>
    <w:pPr>
      <w:keepNext/>
      <w:keepLines/>
      <w:spacing w:before="200"/>
      <w:outlineLvl w:val="5"/>
    </w:pPr>
    <w:rPr>
      <w:rFonts w:asciiTheme="majorHAnsi" w:eastAsiaTheme="majorEastAsia" w:hAnsiTheme="majorHAnsi" w:cstheme="majorBidi"/>
      <w:i/>
      <w:iCs/>
      <w:color w:val="243F60" w:themeColor="accent1" w:themeShade="7F"/>
    </w:rPr>
  </w:style>
  <w:style w:type="paragraph" w:styleId="9">
    <w:name w:val="heading 9"/>
    <w:basedOn w:val="a"/>
    <w:next w:val="a"/>
    <w:link w:val="90"/>
    <w:uiPriority w:val="9"/>
    <w:semiHidden/>
    <w:unhideWhenUsed/>
    <w:qFormat/>
    <w:rsid w:val="00487792"/>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FA7001"/>
    <w:rPr>
      <w:rFonts w:ascii="Times New Roman" w:eastAsia="Times New Roman" w:hAnsi="Times New Roman" w:cs="Times New Roman"/>
      <w:sz w:val="28"/>
      <w:szCs w:val="20"/>
      <w:lang w:eastAsia="ru-RU"/>
    </w:rPr>
  </w:style>
  <w:style w:type="table" w:styleId="a3">
    <w:name w:val="Table Grid"/>
    <w:basedOn w:val="a1"/>
    <w:uiPriority w:val="59"/>
    <w:rsid w:val="00FA700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ody Text"/>
    <w:basedOn w:val="a"/>
    <w:link w:val="a5"/>
    <w:rsid w:val="00FA7001"/>
    <w:rPr>
      <w:sz w:val="28"/>
      <w:szCs w:val="20"/>
    </w:rPr>
  </w:style>
  <w:style w:type="character" w:customStyle="1" w:styleId="a5">
    <w:name w:val="Основной текст Знак"/>
    <w:basedOn w:val="a0"/>
    <w:link w:val="a4"/>
    <w:rsid w:val="00FA7001"/>
    <w:rPr>
      <w:rFonts w:ascii="Times New Roman" w:eastAsia="Times New Roman" w:hAnsi="Times New Roman" w:cs="Times New Roman"/>
      <w:sz w:val="28"/>
      <w:szCs w:val="20"/>
      <w:lang w:eastAsia="ru-RU"/>
    </w:rPr>
  </w:style>
  <w:style w:type="paragraph" w:styleId="a6">
    <w:name w:val="Body Text Indent"/>
    <w:basedOn w:val="a"/>
    <w:link w:val="a7"/>
    <w:rsid w:val="00FA7001"/>
    <w:pPr>
      <w:spacing w:after="120"/>
      <w:ind w:left="283"/>
    </w:pPr>
  </w:style>
  <w:style w:type="character" w:customStyle="1" w:styleId="a7">
    <w:name w:val="Основной текст с отступом Знак"/>
    <w:basedOn w:val="a0"/>
    <w:link w:val="a6"/>
    <w:rsid w:val="00FA7001"/>
    <w:rPr>
      <w:rFonts w:ascii="Times New Roman" w:eastAsia="Times New Roman" w:hAnsi="Times New Roman" w:cs="Times New Roman"/>
      <w:sz w:val="24"/>
      <w:szCs w:val="24"/>
      <w:lang w:eastAsia="ru-RU"/>
    </w:rPr>
  </w:style>
  <w:style w:type="paragraph" w:customStyle="1" w:styleId="11">
    <w:name w:val="заголовок 1"/>
    <w:basedOn w:val="a"/>
    <w:next w:val="a"/>
    <w:rsid w:val="00FA7001"/>
    <w:pPr>
      <w:keepNext/>
      <w:autoSpaceDE w:val="0"/>
      <w:autoSpaceDN w:val="0"/>
      <w:outlineLvl w:val="0"/>
    </w:pPr>
    <w:rPr>
      <w:rFonts w:ascii="Arial" w:hAnsi="Arial" w:cs="Arial"/>
      <w:sz w:val="32"/>
      <w:szCs w:val="32"/>
    </w:rPr>
  </w:style>
  <w:style w:type="paragraph" w:customStyle="1" w:styleId="FR1">
    <w:name w:val="FR1"/>
    <w:rsid w:val="00FA7001"/>
    <w:pPr>
      <w:widowControl w:val="0"/>
      <w:autoSpaceDE w:val="0"/>
      <w:autoSpaceDN w:val="0"/>
      <w:spacing w:after="0" w:line="280" w:lineRule="auto"/>
      <w:ind w:firstLine="620"/>
    </w:pPr>
    <w:rPr>
      <w:rFonts w:ascii="Arial" w:eastAsia="Times New Roman" w:hAnsi="Arial" w:cs="Arial"/>
      <w:sz w:val="20"/>
      <w:szCs w:val="20"/>
      <w:lang w:eastAsia="ru-RU"/>
    </w:rPr>
  </w:style>
  <w:style w:type="paragraph" w:styleId="a8">
    <w:name w:val="footer"/>
    <w:basedOn w:val="a"/>
    <w:link w:val="a9"/>
    <w:rsid w:val="00FA7001"/>
    <w:pPr>
      <w:tabs>
        <w:tab w:val="center" w:pos="4677"/>
        <w:tab w:val="right" w:pos="9355"/>
      </w:tabs>
    </w:pPr>
  </w:style>
  <w:style w:type="character" w:customStyle="1" w:styleId="a9">
    <w:name w:val="Нижний колонтитул Знак"/>
    <w:basedOn w:val="a0"/>
    <w:link w:val="a8"/>
    <w:rsid w:val="00FA7001"/>
    <w:rPr>
      <w:rFonts w:ascii="Times New Roman" w:eastAsia="Times New Roman" w:hAnsi="Times New Roman" w:cs="Times New Roman"/>
      <w:sz w:val="24"/>
      <w:szCs w:val="24"/>
      <w:lang w:eastAsia="ru-RU"/>
    </w:rPr>
  </w:style>
  <w:style w:type="character" w:styleId="aa">
    <w:name w:val="page number"/>
    <w:basedOn w:val="a0"/>
    <w:rsid w:val="00FA7001"/>
  </w:style>
  <w:style w:type="paragraph" w:styleId="ab">
    <w:name w:val="header"/>
    <w:basedOn w:val="a"/>
    <w:link w:val="ac"/>
    <w:rsid w:val="00FA7001"/>
    <w:pPr>
      <w:tabs>
        <w:tab w:val="center" w:pos="4677"/>
        <w:tab w:val="right" w:pos="9355"/>
      </w:tabs>
    </w:pPr>
  </w:style>
  <w:style w:type="character" w:customStyle="1" w:styleId="ac">
    <w:name w:val="Верхний колонтитул Знак"/>
    <w:basedOn w:val="a0"/>
    <w:link w:val="ab"/>
    <w:rsid w:val="00FA7001"/>
    <w:rPr>
      <w:rFonts w:ascii="Times New Roman" w:eastAsia="Times New Roman" w:hAnsi="Times New Roman" w:cs="Times New Roman"/>
      <w:sz w:val="24"/>
      <w:szCs w:val="24"/>
      <w:lang w:eastAsia="ru-RU"/>
    </w:rPr>
  </w:style>
  <w:style w:type="paragraph" w:customStyle="1" w:styleId="FR2">
    <w:name w:val="FR2"/>
    <w:uiPriority w:val="99"/>
    <w:rsid w:val="00FA7001"/>
    <w:pPr>
      <w:widowControl w:val="0"/>
      <w:autoSpaceDE w:val="0"/>
      <w:autoSpaceDN w:val="0"/>
      <w:adjustRightInd w:val="0"/>
      <w:spacing w:after="0" w:line="360" w:lineRule="auto"/>
      <w:ind w:firstLine="720"/>
    </w:pPr>
    <w:rPr>
      <w:rFonts w:ascii="Arial" w:eastAsia="Times New Roman" w:hAnsi="Arial" w:cs="Arial"/>
      <w:sz w:val="32"/>
      <w:szCs w:val="32"/>
      <w:lang w:eastAsia="ru-RU"/>
    </w:rPr>
  </w:style>
  <w:style w:type="paragraph" w:customStyle="1" w:styleId="FR3">
    <w:name w:val="FR3"/>
    <w:uiPriority w:val="99"/>
    <w:rsid w:val="00FA7001"/>
    <w:pPr>
      <w:widowControl w:val="0"/>
      <w:autoSpaceDE w:val="0"/>
      <w:autoSpaceDN w:val="0"/>
      <w:adjustRightInd w:val="0"/>
      <w:spacing w:after="0" w:line="420" w:lineRule="auto"/>
      <w:ind w:right="600" w:firstLine="740"/>
    </w:pPr>
    <w:rPr>
      <w:rFonts w:ascii="Arial" w:eastAsia="Times New Roman" w:hAnsi="Arial" w:cs="Arial"/>
      <w:sz w:val="28"/>
      <w:szCs w:val="28"/>
      <w:lang w:eastAsia="ru-RU"/>
    </w:rPr>
  </w:style>
  <w:style w:type="paragraph" w:customStyle="1" w:styleId="FR4">
    <w:name w:val="FR4"/>
    <w:uiPriority w:val="99"/>
    <w:rsid w:val="00FA7001"/>
    <w:pPr>
      <w:widowControl w:val="0"/>
      <w:autoSpaceDE w:val="0"/>
      <w:autoSpaceDN w:val="0"/>
      <w:adjustRightInd w:val="0"/>
      <w:spacing w:after="0" w:line="480" w:lineRule="auto"/>
      <w:ind w:firstLine="720"/>
    </w:pPr>
    <w:rPr>
      <w:rFonts w:ascii="Courier New" w:eastAsia="Times New Roman" w:hAnsi="Courier New" w:cs="Courier New"/>
      <w:sz w:val="24"/>
      <w:szCs w:val="24"/>
      <w:lang w:eastAsia="ru-RU"/>
    </w:rPr>
  </w:style>
  <w:style w:type="character" w:styleId="ad">
    <w:name w:val="Emphasis"/>
    <w:basedOn w:val="a0"/>
    <w:qFormat/>
    <w:rsid w:val="00FA7001"/>
    <w:rPr>
      <w:i/>
      <w:iCs/>
    </w:rPr>
  </w:style>
  <w:style w:type="paragraph" w:styleId="ae">
    <w:name w:val="Balloon Text"/>
    <w:basedOn w:val="a"/>
    <w:link w:val="af"/>
    <w:uiPriority w:val="99"/>
    <w:semiHidden/>
    <w:unhideWhenUsed/>
    <w:rsid w:val="00FA7001"/>
    <w:rPr>
      <w:rFonts w:ascii="Tahoma" w:hAnsi="Tahoma" w:cs="Tahoma"/>
      <w:sz w:val="16"/>
      <w:szCs w:val="16"/>
    </w:rPr>
  </w:style>
  <w:style w:type="character" w:customStyle="1" w:styleId="af">
    <w:name w:val="Текст выноски Знак"/>
    <w:basedOn w:val="a0"/>
    <w:link w:val="ae"/>
    <w:uiPriority w:val="99"/>
    <w:semiHidden/>
    <w:rsid w:val="00FA7001"/>
    <w:rPr>
      <w:rFonts w:ascii="Tahoma" w:eastAsia="Times New Roman" w:hAnsi="Tahoma" w:cs="Tahoma"/>
      <w:sz w:val="16"/>
      <w:szCs w:val="16"/>
      <w:lang w:eastAsia="ru-RU"/>
    </w:rPr>
  </w:style>
  <w:style w:type="paragraph" w:styleId="af0">
    <w:name w:val="List Paragraph"/>
    <w:basedOn w:val="a"/>
    <w:uiPriority w:val="34"/>
    <w:qFormat/>
    <w:rsid w:val="003149AB"/>
    <w:pPr>
      <w:spacing w:after="200" w:line="276" w:lineRule="auto"/>
      <w:ind w:left="720"/>
      <w:contextualSpacing/>
    </w:pPr>
    <w:rPr>
      <w:rFonts w:asciiTheme="minorHAnsi" w:eastAsiaTheme="minorHAnsi" w:hAnsiTheme="minorHAnsi" w:cstheme="minorBidi"/>
      <w:sz w:val="22"/>
      <w:szCs w:val="22"/>
      <w:lang w:eastAsia="en-US"/>
    </w:rPr>
  </w:style>
  <w:style w:type="paragraph" w:styleId="af1">
    <w:name w:val="No Spacing"/>
    <w:uiPriority w:val="1"/>
    <w:qFormat/>
    <w:rsid w:val="003149AB"/>
    <w:pPr>
      <w:spacing w:after="0" w:line="240" w:lineRule="auto"/>
    </w:pPr>
    <w:rPr>
      <w:rFonts w:ascii="Calibri" w:eastAsia="Calibri" w:hAnsi="Calibri" w:cs="Times New Roman"/>
    </w:rPr>
  </w:style>
  <w:style w:type="paragraph" w:customStyle="1" w:styleId="af2">
    <w:name w:val="Таблицы (моноширинный)"/>
    <w:basedOn w:val="a"/>
    <w:next w:val="a"/>
    <w:uiPriority w:val="99"/>
    <w:rsid w:val="001C4563"/>
    <w:pPr>
      <w:widowControl w:val="0"/>
      <w:autoSpaceDE w:val="0"/>
      <w:autoSpaceDN w:val="0"/>
      <w:adjustRightInd w:val="0"/>
      <w:jc w:val="both"/>
    </w:pPr>
    <w:rPr>
      <w:rFonts w:ascii="Courier New" w:hAnsi="Courier New" w:cs="Courier New"/>
    </w:rPr>
  </w:style>
  <w:style w:type="character" w:customStyle="1" w:styleId="60">
    <w:name w:val="Заголовок 6 Знак"/>
    <w:basedOn w:val="a0"/>
    <w:link w:val="6"/>
    <w:uiPriority w:val="9"/>
    <w:semiHidden/>
    <w:rsid w:val="00487792"/>
    <w:rPr>
      <w:rFonts w:asciiTheme="majorHAnsi" w:eastAsiaTheme="majorEastAsia" w:hAnsiTheme="majorHAnsi" w:cstheme="majorBidi"/>
      <w:i/>
      <w:iCs/>
      <w:color w:val="243F60" w:themeColor="accent1" w:themeShade="7F"/>
      <w:sz w:val="24"/>
      <w:szCs w:val="24"/>
      <w:lang w:eastAsia="ru-RU"/>
    </w:rPr>
  </w:style>
  <w:style w:type="character" w:customStyle="1" w:styleId="90">
    <w:name w:val="Заголовок 9 Знак"/>
    <w:basedOn w:val="a0"/>
    <w:link w:val="9"/>
    <w:uiPriority w:val="9"/>
    <w:semiHidden/>
    <w:rsid w:val="00487792"/>
    <w:rPr>
      <w:rFonts w:asciiTheme="majorHAnsi" w:eastAsiaTheme="majorEastAsia" w:hAnsiTheme="majorHAnsi" w:cstheme="majorBidi"/>
      <w:i/>
      <w:iCs/>
      <w:color w:val="404040" w:themeColor="text1" w:themeTint="BF"/>
      <w:sz w:val="20"/>
      <w:szCs w:val="20"/>
      <w:lang w:eastAsia="ru-RU"/>
    </w:rPr>
  </w:style>
  <w:style w:type="paragraph" w:customStyle="1" w:styleId="Default">
    <w:name w:val="Default"/>
    <w:rsid w:val="007145F4"/>
    <w:pPr>
      <w:autoSpaceDE w:val="0"/>
      <w:autoSpaceDN w:val="0"/>
      <w:adjustRightInd w:val="0"/>
      <w:spacing w:after="0" w:line="240" w:lineRule="auto"/>
    </w:pPr>
    <w:rPr>
      <w:rFonts w:ascii="Times New Roman" w:hAnsi="Times New Roman" w:cs="Times New Roman"/>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0" w:unhideWhenUsed="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1665"/>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FA7001"/>
    <w:pPr>
      <w:keepNext/>
      <w:outlineLvl w:val="0"/>
    </w:pPr>
    <w:rPr>
      <w:sz w:val="28"/>
      <w:szCs w:val="20"/>
    </w:rPr>
  </w:style>
  <w:style w:type="paragraph" w:styleId="6">
    <w:name w:val="heading 6"/>
    <w:basedOn w:val="a"/>
    <w:next w:val="a"/>
    <w:link w:val="60"/>
    <w:uiPriority w:val="9"/>
    <w:semiHidden/>
    <w:unhideWhenUsed/>
    <w:qFormat/>
    <w:rsid w:val="00487792"/>
    <w:pPr>
      <w:keepNext/>
      <w:keepLines/>
      <w:spacing w:before="200"/>
      <w:outlineLvl w:val="5"/>
    </w:pPr>
    <w:rPr>
      <w:rFonts w:asciiTheme="majorHAnsi" w:eastAsiaTheme="majorEastAsia" w:hAnsiTheme="majorHAnsi" w:cstheme="majorBidi"/>
      <w:i/>
      <w:iCs/>
      <w:color w:val="243F60" w:themeColor="accent1" w:themeShade="7F"/>
    </w:rPr>
  </w:style>
  <w:style w:type="paragraph" w:styleId="9">
    <w:name w:val="heading 9"/>
    <w:basedOn w:val="a"/>
    <w:next w:val="a"/>
    <w:link w:val="90"/>
    <w:uiPriority w:val="9"/>
    <w:semiHidden/>
    <w:unhideWhenUsed/>
    <w:qFormat/>
    <w:rsid w:val="00487792"/>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FA7001"/>
    <w:rPr>
      <w:rFonts w:ascii="Times New Roman" w:eastAsia="Times New Roman" w:hAnsi="Times New Roman" w:cs="Times New Roman"/>
      <w:sz w:val="28"/>
      <w:szCs w:val="20"/>
      <w:lang w:eastAsia="ru-RU"/>
    </w:rPr>
  </w:style>
  <w:style w:type="table" w:styleId="a3">
    <w:name w:val="Table Grid"/>
    <w:basedOn w:val="a1"/>
    <w:uiPriority w:val="59"/>
    <w:rsid w:val="00FA700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ody Text"/>
    <w:basedOn w:val="a"/>
    <w:link w:val="a5"/>
    <w:rsid w:val="00FA7001"/>
    <w:rPr>
      <w:sz w:val="28"/>
      <w:szCs w:val="20"/>
    </w:rPr>
  </w:style>
  <w:style w:type="character" w:customStyle="1" w:styleId="a5">
    <w:name w:val="Основной текст Знак"/>
    <w:basedOn w:val="a0"/>
    <w:link w:val="a4"/>
    <w:rsid w:val="00FA7001"/>
    <w:rPr>
      <w:rFonts w:ascii="Times New Roman" w:eastAsia="Times New Roman" w:hAnsi="Times New Roman" w:cs="Times New Roman"/>
      <w:sz w:val="28"/>
      <w:szCs w:val="20"/>
      <w:lang w:eastAsia="ru-RU"/>
    </w:rPr>
  </w:style>
  <w:style w:type="paragraph" w:styleId="a6">
    <w:name w:val="Body Text Indent"/>
    <w:basedOn w:val="a"/>
    <w:link w:val="a7"/>
    <w:rsid w:val="00FA7001"/>
    <w:pPr>
      <w:spacing w:after="120"/>
      <w:ind w:left="283"/>
    </w:pPr>
  </w:style>
  <w:style w:type="character" w:customStyle="1" w:styleId="a7">
    <w:name w:val="Основной текст с отступом Знак"/>
    <w:basedOn w:val="a0"/>
    <w:link w:val="a6"/>
    <w:rsid w:val="00FA7001"/>
    <w:rPr>
      <w:rFonts w:ascii="Times New Roman" w:eastAsia="Times New Roman" w:hAnsi="Times New Roman" w:cs="Times New Roman"/>
      <w:sz w:val="24"/>
      <w:szCs w:val="24"/>
      <w:lang w:eastAsia="ru-RU"/>
    </w:rPr>
  </w:style>
  <w:style w:type="paragraph" w:customStyle="1" w:styleId="11">
    <w:name w:val="заголовок 1"/>
    <w:basedOn w:val="a"/>
    <w:next w:val="a"/>
    <w:rsid w:val="00FA7001"/>
    <w:pPr>
      <w:keepNext/>
      <w:autoSpaceDE w:val="0"/>
      <w:autoSpaceDN w:val="0"/>
      <w:outlineLvl w:val="0"/>
    </w:pPr>
    <w:rPr>
      <w:rFonts w:ascii="Arial" w:hAnsi="Arial" w:cs="Arial"/>
      <w:sz w:val="32"/>
      <w:szCs w:val="32"/>
    </w:rPr>
  </w:style>
  <w:style w:type="paragraph" w:customStyle="1" w:styleId="FR1">
    <w:name w:val="FR1"/>
    <w:rsid w:val="00FA7001"/>
    <w:pPr>
      <w:widowControl w:val="0"/>
      <w:autoSpaceDE w:val="0"/>
      <w:autoSpaceDN w:val="0"/>
      <w:spacing w:after="0" w:line="280" w:lineRule="auto"/>
      <w:ind w:firstLine="620"/>
    </w:pPr>
    <w:rPr>
      <w:rFonts w:ascii="Arial" w:eastAsia="Times New Roman" w:hAnsi="Arial" w:cs="Arial"/>
      <w:sz w:val="20"/>
      <w:szCs w:val="20"/>
      <w:lang w:eastAsia="ru-RU"/>
    </w:rPr>
  </w:style>
  <w:style w:type="paragraph" w:styleId="a8">
    <w:name w:val="footer"/>
    <w:basedOn w:val="a"/>
    <w:link w:val="a9"/>
    <w:rsid w:val="00FA7001"/>
    <w:pPr>
      <w:tabs>
        <w:tab w:val="center" w:pos="4677"/>
        <w:tab w:val="right" w:pos="9355"/>
      </w:tabs>
    </w:pPr>
  </w:style>
  <w:style w:type="character" w:customStyle="1" w:styleId="a9">
    <w:name w:val="Нижний колонтитул Знак"/>
    <w:basedOn w:val="a0"/>
    <w:link w:val="a8"/>
    <w:rsid w:val="00FA7001"/>
    <w:rPr>
      <w:rFonts w:ascii="Times New Roman" w:eastAsia="Times New Roman" w:hAnsi="Times New Roman" w:cs="Times New Roman"/>
      <w:sz w:val="24"/>
      <w:szCs w:val="24"/>
      <w:lang w:eastAsia="ru-RU"/>
    </w:rPr>
  </w:style>
  <w:style w:type="character" w:styleId="aa">
    <w:name w:val="page number"/>
    <w:basedOn w:val="a0"/>
    <w:rsid w:val="00FA7001"/>
  </w:style>
  <w:style w:type="paragraph" w:styleId="ab">
    <w:name w:val="header"/>
    <w:basedOn w:val="a"/>
    <w:link w:val="ac"/>
    <w:rsid w:val="00FA7001"/>
    <w:pPr>
      <w:tabs>
        <w:tab w:val="center" w:pos="4677"/>
        <w:tab w:val="right" w:pos="9355"/>
      </w:tabs>
    </w:pPr>
  </w:style>
  <w:style w:type="character" w:customStyle="1" w:styleId="ac">
    <w:name w:val="Верхний колонтитул Знак"/>
    <w:basedOn w:val="a0"/>
    <w:link w:val="ab"/>
    <w:rsid w:val="00FA7001"/>
    <w:rPr>
      <w:rFonts w:ascii="Times New Roman" w:eastAsia="Times New Roman" w:hAnsi="Times New Roman" w:cs="Times New Roman"/>
      <w:sz w:val="24"/>
      <w:szCs w:val="24"/>
      <w:lang w:eastAsia="ru-RU"/>
    </w:rPr>
  </w:style>
  <w:style w:type="paragraph" w:customStyle="1" w:styleId="FR2">
    <w:name w:val="FR2"/>
    <w:uiPriority w:val="99"/>
    <w:rsid w:val="00FA7001"/>
    <w:pPr>
      <w:widowControl w:val="0"/>
      <w:autoSpaceDE w:val="0"/>
      <w:autoSpaceDN w:val="0"/>
      <w:adjustRightInd w:val="0"/>
      <w:spacing w:after="0" w:line="360" w:lineRule="auto"/>
      <w:ind w:firstLine="720"/>
    </w:pPr>
    <w:rPr>
      <w:rFonts w:ascii="Arial" w:eastAsia="Times New Roman" w:hAnsi="Arial" w:cs="Arial"/>
      <w:sz w:val="32"/>
      <w:szCs w:val="32"/>
      <w:lang w:eastAsia="ru-RU"/>
    </w:rPr>
  </w:style>
  <w:style w:type="paragraph" w:customStyle="1" w:styleId="FR3">
    <w:name w:val="FR3"/>
    <w:uiPriority w:val="99"/>
    <w:rsid w:val="00FA7001"/>
    <w:pPr>
      <w:widowControl w:val="0"/>
      <w:autoSpaceDE w:val="0"/>
      <w:autoSpaceDN w:val="0"/>
      <w:adjustRightInd w:val="0"/>
      <w:spacing w:after="0" w:line="420" w:lineRule="auto"/>
      <w:ind w:right="600" w:firstLine="740"/>
    </w:pPr>
    <w:rPr>
      <w:rFonts w:ascii="Arial" w:eastAsia="Times New Roman" w:hAnsi="Arial" w:cs="Arial"/>
      <w:sz w:val="28"/>
      <w:szCs w:val="28"/>
      <w:lang w:eastAsia="ru-RU"/>
    </w:rPr>
  </w:style>
  <w:style w:type="paragraph" w:customStyle="1" w:styleId="FR4">
    <w:name w:val="FR4"/>
    <w:uiPriority w:val="99"/>
    <w:rsid w:val="00FA7001"/>
    <w:pPr>
      <w:widowControl w:val="0"/>
      <w:autoSpaceDE w:val="0"/>
      <w:autoSpaceDN w:val="0"/>
      <w:adjustRightInd w:val="0"/>
      <w:spacing w:after="0" w:line="480" w:lineRule="auto"/>
      <w:ind w:firstLine="720"/>
    </w:pPr>
    <w:rPr>
      <w:rFonts w:ascii="Courier New" w:eastAsia="Times New Roman" w:hAnsi="Courier New" w:cs="Courier New"/>
      <w:sz w:val="24"/>
      <w:szCs w:val="24"/>
      <w:lang w:eastAsia="ru-RU"/>
    </w:rPr>
  </w:style>
  <w:style w:type="character" w:styleId="ad">
    <w:name w:val="Emphasis"/>
    <w:basedOn w:val="a0"/>
    <w:qFormat/>
    <w:rsid w:val="00FA7001"/>
    <w:rPr>
      <w:i/>
      <w:iCs/>
    </w:rPr>
  </w:style>
  <w:style w:type="paragraph" w:styleId="ae">
    <w:name w:val="Balloon Text"/>
    <w:basedOn w:val="a"/>
    <w:link w:val="af"/>
    <w:uiPriority w:val="99"/>
    <w:semiHidden/>
    <w:unhideWhenUsed/>
    <w:rsid w:val="00FA7001"/>
    <w:rPr>
      <w:rFonts w:ascii="Tahoma" w:hAnsi="Tahoma" w:cs="Tahoma"/>
      <w:sz w:val="16"/>
      <w:szCs w:val="16"/>
    </w:rPr>
  </w:style>
  <w:style w:type="character" w:customStyle="1" w:styleId="af">
    <w:name w:val="Текст выноски Знак"/>
    <w:basedOn w:val="a0"/>
    <w:link w:val="ae"/>
    <w:uiPriority w:val="99"/>
    <w:semiHidden/>
    <w:rsid w:val="00FA7001"/>
    <w:rPr>
      <w:rFonts w:ascii="Tahoma" w:eastAsia="Times New Roman" w:hAnsi="Tahoma" w:cs="Tahoma"/>
      <w:sz w:val="16"/>
      <w:szCs w:val="16"/>
      <w:lang w:eastAsia="ru-RU"/>
    </w:rPr>
  </w:style>
  <w:style w:type="paragraph" w:styleId="af0">
    <w:name w:val="List Paragraph"/>
    <w:basedOn w:val="a"/>
    <w:uiPriority w:val="34"/>
    <w:qFormat/>
    <w:rsid w:val="003149AB"/>
    <w:pPr>
      <w:spacing w:after="200" w:line="276" w:lineRule="auto"/>
      <w:ind w:left="720"/>
      <w:contextualSpacing/>
    </w:pPr>
    <w:rPr>
      <w:rFonts w:asciiTheme="minorHAnsi" w:eastAsiaTheme="minorHAnsi" w:hAnsiTheme="minorHAnsi" w:cstheme="minorBidi"/>
      <w:sz w:val="22"/>
      <w:szCs w:val="22"/>
      <w:lang w:eastAsia="en-US"/>
    </w:rPr>
  </w:style>
  <w:style w:type="paragraph" w:styleId="af1">
    <w:name w:val="No Spacing"/>
    <w:uiPriority w:val="1"/>
    <w:qFormat/>
    <w:rsid w:val="003149AB"/>
    <w:pPr>
      <w:spacing w:after="0" w:line="240" w:lineRule="auto"/>
    </w:pPr>
    <w:rPr>
      <w:rFonts w:ascii="Calibri" w:eastAsia="Calibri" w:hAnsi="Calibri" w:cs="Times New Roman"/>
    </w:rPr>
  </w:style>
  <w:style w:type="paragraph" w:customStyle="1" w:styleId="af2">
    <w:name w:val="Таблицы (моноширинный)"/>
    <w:basedOn w:val="a"/>
    <w:next w:val="a"/>
    <w:uiPriority w:val="99"/>
    <w:rsid w:val="001C4563"/>
    <w:pPr>
      <w:widowControl w:val="0"/>
      <w:autoSpaceDE w:val="0"/>
      <w:autoSpaceDN w:val="0"/>
      <w:adjustRightInd w:val="0"/>
      <w:jc w:val="both"/>
    </w:pPr>
    <w:rPr>
      <w:rFonts w:ascii="Courier New" w:hAnsi="Courier New" w:cs="Courier New"/>
    </w:rPr>
  </w:style>
  <w:style w:type="character" w:customStyle="1" w:styleId="60">
    <w:name w:val="Заголовок 6 Знак"/>
    <w:basedOn w:val="a0"/>
    <w:link w:val="6"/>
    <w:uiPriority w:val="9"/>
    <w:semiHidden/>
    <w:rsid w:val="00487792"/>
    <w:rPr>
      <w:rFonts w:asciiTheme="majorHAnsi" w:eastAsiaTheme="majorEastAsia" w:hAnsiTheme="majorHAnsi" w:cstheme="majorBidi"/>
      <w:i/>
      <w:iCs/>
      <w:color w:val="243F60" w:themeColor="accent1" w:themeShade="7F"/>
      <w:sz w:val="24"/>
      <w:szCs w:val="24"/>
      <w:lang w:eastAsia="ru-RU"/>
    </w:rPr>
  </w:style>
  <w:style w:type="character" w:customStyle="1" w:styleId="90">
    <w:name w:val="Заголовок 9 Знак"/>
    <w:basedOn w:val="a0"/>
    <w:link w:val="9"/>
    <w:uiPriority w:val="9"/>
    <w:semiHidden/>
    <w:rsid w:val="00487792"/>
    <w:rPr>
      <w:rFonts w:asciiTheme="majorHAnsi" w:eastAsiaTheme="majorEastAsia" w:hAnsiTheme="majorHAnsi" w:cstheme="majorBidi"/>
      <w:i/>
      <w:iCs/>
      <w:color w:val="404040" w:themeColor="text1" w:themeTint="BF"/>
      <w:sz w:val="20"/>
      <w:szCs w:val="20"/>
      <w:lang w:eastAsia="ru-RU"/>
    </w:rPr>
  </w:style>
  <w:style w:type="paragraph" w:customStyle="1" w:styleId="Default">
    <w:name w:val="Default"/>
    <w:rsid w:val="007145F4"/>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2545464">
      <w:bodyDiv w:val="1"/>
      <w:marLeft w:val="0"/>
      <w:marRight w:val="0"/>
      <w:marTop w:val="0"/>
      <w:marBottom w:val="0"/>
      <w:divBdr>
        <w:top w:val="none" w:sz="0" w:space="0" w:color="auto"/>
        <w:left w:val="none" w:sz="0" w:space="0" w:color="auto"/>
        <w:bottom w:val="none" w:sz="0" w:space="0" w:color="auto"/>
        <w:right w:val="none" w:sz="0" w:space="0" w:color="auto"/>
      </w:divBdr>
    </w:div>
    <w:div w:id="220942070">
      <w:bodyDiv w:val="1"/>
      <w:marLeft w:val="0"/>
      <w:marRight w:val="0"/>
      <w:marTop w:val="0"/>
      <w:marBottom w:val="0"/>
      <w:divBdr>
        <w:top w:val="none" w:sz="0" w:space="0" w:color="auto"/>
        <w:left w:val="none" w:sz="0" w:space="0" w:color="auto"/>
        <w:bottom w:val="none" w:sz="0" w:space="0" w:color="auto"/>
        <w:right w:val="none" w:sz="0" w:space="0" w:color="auto"/>
      </w:divBdr>
    </w:div>
    <w:div w:id="297805768">
      <w:bodyDiv w:val="1"/>
      <w:marLeft w:val="0"/>
      <w:marRight w:val="0"/>
      <w:marTop w:val="0"/>
      <w:marBottom w:val="0"/>
      <w:divBdr>
        <w:top w:val="none" w:sz="0" w:space="0" w:color="auto"/>
        <w:left w:val="none" w:sz="0" w:space="0" w:color="auto"/>
        <w:bottom w:val="none" w:sz="0" w:space="0" w:color="auto"/>
        <w:right w:val="none" w:sz="0" w:space="0" w:color="auto"/>
      </w:divBdr>
    </w:div>
    <w:div w:id="307054934">
      <w:bodyDiv w:val="1"/>
      <w:marLeft w:val="0"/>
      <w:marRight w:val="0"/>
      <w:marTop w:val="0"/>
      <w:marBottom w:val="0"/>
      <w:divBdr>
        <w:top w:val="none" w:sz="0" w:space="0" w:color="auto"/>
        <w:left w:val="none" w:sz="0" w:space="0" w:color="auto"/>
        <w:bottom w:val="none" w:sz="0" w:space="0" w:color="auto"/>
        <w:right w:val="none" w:sz="0" w:space="0" w:color="auto"/>
      </w:divBdr>
    </w:div>
    <w:div w:id="417942290">
      <w:bodyDiv w:val="1"/>
      <w:marLeft w:val="0"/>
      <w:marRight w:val="0"/>
      <w:marTop w:val="0"/>
      <w:marBottom w:val="0"/>
      <w:divBdr>
        <w:top w:val="none" w:sz="0" w:space="0" w:color="auto"/>
        <w:left w:val="none" w:sz="0" w:space="0" w:color="auto"/>
        <w:bottom w:val="none" w:sz="0" w:space="0" w:color="auto"/>
        <w:right w:val="none" w:sz="0" w:space="0" w:color="auto"/>
      </w:divBdr>
    </w:div>
    <w:div w:id="516503433">
      <w:bodyDiv w:val="1"/>
      <w:marLeft w:val="0"/>
      <w:marRight w:val="0"/>
      <w:marTop w:val="0"/>
      <w:marBottom w:val="0"/>
      <w:divBdr>
        <w:top w:val="none" w:sz="0" w:space="0" w:color="auto"/>
        <w:left w:val="none" w:sz="0" w:space="0" w:color="auto"/>
        <w:bottom w:val="none" w:sz="0" w:space="0" w:color="auto"/>
        <w:right w:val="none" w:sz="0" w:space="0" w:color="auto"/>
      </w:divBdr>
    </w:div>
    <w:div w:id="646663457">
      <w:bodyDiv w:val="1"/>
      <w:marLeft w:val="0"/>
      <w:marRight w:val="0"/>
      <w:marTop w:val="0"/>
      <w:marBottom w:val="0"/>
      <w:divBdr>
        <w:top w:val="none" w:sz="0" w:space="0" w:color="auto"/>
        <w:left w:val="none" w:sz="0" w:space="0" w:color="auto"/>
        <w:bottom w:val="none" w:sz="0" w:space="0" w:color="auto"/>
        <w:right w:val="none" w:sz="0" w:space="0" w:color="auto"/>
      </w:divBdr>
    </w:div>
    <w:div w:id="799999844">
      <w:bodyDiv w:val="1"/>
      <w:marLeft w:val="0"/>
      <w:marRight w:val="0"/>
      <w:marTop w:val="0"/>
      <w:marBottom w:val="0"/>
      <w:divBdr>
        <w:top w:val="none" w:sz="0" w:space="0" w:color="auto"/>
        <w:left w:val="none" w:sz="0" w:space="0" w:color="auto"/>
        <w:bottom w:val="none" w:sz="0" w:space="0" w:color="auto"/>
        <w:right w:val="none" w:sz="0" w:space="0" w:color="auto"/>
      </w:divBdr>
    </w:div>
    <w:div w:id="848525791">
      <w:bodyDiv w:val="1"/>
      <w:marLeft w:val="0"/>
      <w:marRight w:val="0"/>
      <w:marTop w:val="0"/>
      <w:marBottom w:val="0"/>
      <w:divBdr>
        <w:top w:val="none" w:sz="0" w:space="0" w:color="auto"/>
        <w:left w:val="none" w:sz="0" w:space="0" w:color="auto"/>
        <w:bottom w:val="none" w:sz="0" w:space="0" w:color="auto"/>
        <w:right w:val="none" w:sz="0" w:space="0" w:color="auto"/>
      </w:divBdr>
    </w:div>
    <w:div w:id="958411769">
      <w:bodyDiv w:val="1"/>
      <w:marLeft w:val="0"/>
      <w:marRight w:val="0"/>
      <w:marTop w:val="0"/>
      <w:marBottom w:val="0"/>
      <w:divBdr>
        <w:top w:val="none" w:sz="0" w:space="0" w:color="auto"/>
        <w:left w:val="none" w:sz="0" w:space="0" w:color="auto"/>
        <w:bottom w:val="none" w:sz="0" w:space="0" w:color="auto"/>
        <w:right w:val="none" w:sz="0" w:space="0" w:color="auto"/>
      </w:divBdr>
    </w:div>
    <w:div w:id="1031026884">
      <w:bodyDiv w:val="1"/>
      <w:marLeft w:val="0"/>
      <w:marRight w:val="0"/>
      <w:marTop w:val="0"/>
      <w:marBottom w:val="0"/>
      <w:divBdr>
        <w:top w:val="none" w:sz="0" w:space="0" w:color="auto"/>
        <w:left w:val="none" w:sz="0" w:space="0" w:color="auto"/>
        <w:bottom w:val="none" w:sz="0" w:space="0" w:color="auto"/>
        <w:right w:val="none" w:sz="0" w:space="0" w:color="auto"/>
      </w:divBdr>
    </w:div>
    <w:div w:id="1472942132">
      <w:bodyDiv w:val="1"/>
      <w:marLeft w:val="0"/>
      <w:marRight w:val="0"/>
      <w:marTop w:val="0"/>
      <w:marBottom w:val="0"/>
      <w:divBdr>
        <w:top w:val="none" w:sz="0" w:space="0" w:color="auto"/>
        <w:left w:val="none" w:sz="0" w:space="0" w:color="auto"/>
        <w:bottom w:val="none" w:sz="0" w:space="0" w:color="auto"/>
        <w:right w:val="none" w:sz="0" w:space="0" w:color="auto"/>
      </w:divBdr>
    </w:div>
    <w:div w:id="1521165942">
      <w:bodyDiv w:val="1"/>
      <w:marLeft w:val="0"/>
      <w:marRight w:val="0"/>
      <w:marTop w:val="0"/>
      <w:marBottom w:val="0"/>
      <w:divBdr>
        <w:top w:val="none" w:sz="0" w:space="0" w:color="auto"/>
        <w:left w:val="none" w:sz="0" w:space="0" w:color="auto"/>
        <w:bottom w:val="none" w:sz="0" w:space="0" w:color="auto"/>
        <w:right w:val="none" w:sz="0" w:space="0" w:color="auto"/>
      </w:divBdr>
    </w:div>
    <w:div w:id="1588148261">
      <w:bodyDiv w:val="1"/>
      <w:marLeft w:val="0"/>
      <w:marRight w:val="0"/>
      <w:marTop w:val="0"/>
      <w:marBottom w:val="0"/>
      <w:divBdr>
        <w:top w:val="none" w:sz="0" w:space="0" w:color="auto"/>
        <w:left w:val="none" w:sz="0" w:space="0" w:color="auto"/>
        <w:bottom w:val="none" w:sz="0" w:space="0" w:color="auto"/>
        <w:right w:val="none" w:sz="0" w:space="0" w:color="auto"/>
      </w:divBdr>
    </w:div>
    <w:div w:id="1629162345">
      <w:bodyDiv w:val="1"/>
      <w:marLeft w:val="0"/>
      <w:marRight w:val="0"/>
      <w:marTop w:val="0"/>
      <w:marBottom w:val="0"/>
      <w:divBdr>
        <w:top w:val="none" w:sz="0" w:space="0" w:color="auto"/>
        <w:left w:val="none" w:sz="0" w:space="0" w:color="auto"/>
        <w:bottom w:val="none" w:sz="0" w:space="0" w:color="auto"/>
        <w:right w:val="none" w:sz="0" w:space="0" w:color="auto"/>
      </w:divBdr>
    </w:div>
    <w:div w:id="1658799223">
      <w:bodyDiv w:val="1"/>
      <w:marLeft w:val="0"/>
      <w:marRight w:val="0"/>
      <w:marTop w:val="0"/>
      <w:marBottom w:val="0"/>
      <w:divBdr>
        <w:top w:val="none" w:sz="0" w:space="0" w:color="auto"/>
        <w:left w:val="none" w:sz="0" w:space="0" w:color="auto"/>
        <w:bottom w:val="none" w:sz="0" w:space="0" w:color="auto"/>
        <w:right w:val="none" w:sz="0" w:space="0" w:color="auto"/>
      </w:divBdr>
    </w:div>
    <w:div w:id="1750080439">
      <w:bodyDiv w:val="1"/>
      <w:marLeft w:val="0"/>
      <w:marRight w:val="0"/>
      <w:marTop w:val="0"/>
      <w:marBottom w:val="0"/>
      <w:divBdr>
        <w:top w:val="none" w:sz="0" w:space="0" w:color="auto"/>
        <w:left w:val="none" w:sz="0" w:space="0" w:color="auto"/>
        <w:bottom w:val="none" w:sz="0" w:space="0" w:color="auto"/>
        <w:right w:val="none" w:sz="0" w:space="0" w:color="auto"/>
      </w:divBdr>
    </w:div>
    <w:div w:id="1905994031">
      <w:bodyDiv w:val="1"/>
      <w:marLeft w:val="0"/>
      <w:marRight w:val="0"/>
      <w:marTop w:val="0"/>
      <w:marBottom w:val="0"/>
      <w:divBdr>
        <w:top w:val="none" w:sz="0" w:space="0" w:color="auto"/>
        <w:left w:val="none" w:sz="0" w:space="0" w:color="auto"/>
        <w:bottom w:val="none" w:sz="0" w:space="0" w:color="auto"/>
        <w:right w:val="none" w:sz="0" w:space="0" w:color="auto"/>
      </w:divBdr>
    </w:div>
    <w:div w:id="1919945799">
      <w:bodyDiv w:val="1"/>
      <w:marLeft w:val="0"/>
      <w:marRight w:val="0"/>
      <w:marTop w:val="0"/>
      <w:marBottom w:val="0"/>
      <w:divBdr>
        <w:top w:val="none" w:sz="0" w:space="0" w:color="auto"/>
        <w:left w:val="none" w:sz="0" w:space="0" w:color="auto"/>
        <w:bottom w:val="none" w:sz="0" w:space="0" w:color="auto"/>
        <w:right w:val="none" w:sz="0" w:space="0" w:color="auto"/>
      </w:divBdr>
    </w:div>
    <w:div w:id="1927835565">
      <w:bodyDiv w:val="1"/>
      <w:marLeft w:val="0"/>
      <w:marRight w:val="0"/>
      <w:marTop w:val="0"/>
      <w:marBottom w:val="0"/>
      <w:divBdr>
        <w:top w:val="none" w:sz="0" w:space="0" w:color="auto"/>
        <w:left w:val="none" w:sz="0" w:space="0" w:color="auto"/>
        <w:bottom w:val="none" w:sz="0" w:space="0" w:color="auto"/>
        <w:right w:val="none" w:sz="0" w:space="0" w:color="auto"/>
      </w:divBdr>
    </w:div>
    <w:div w:id="2033144588">
      <w:bodyDiv w:val="1"/>
      <w:marLeft w:val="0"/>
      <w:marRight w:val="0"/>
      <w:marTop w:val="0"/>
      <w:marBottom w:val="0"/>
      <w:divBdr>
        <w:top w:val="none" w:sz="0" w:space="0" w:color="auto"/>
        <w:left w:val="none" w:sz="0" w:space="0" w:color="auto"/>
        <w:bottom w:val="none" w:sz="0" w:space="0" w:color="auto"/>
        <w:right w:val="none" w:sz="0" w:space="0" w:color="auto"/>
      </w:divBdr>
    </w:div>
    <w:div w:id="21414131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5.jpeg"/><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oleObject" Target="embeddings/oleObject2.bin"/><Relationship Id="rId33" Type="http://schemas.openxmlformats.org/officeDocument/2006/relationships/image" Target="media/image24.jpeg"/><Relationship Id="rId38" Type="http://schemas.openxmlformats.org/officeDocument/2006/relationships/image" Target="media/image29.jpe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png"/><Relationship Id="rId24" Type="http://schemas.openxmlformats.org/officeDocument/2006/relationships/image" Target="media/image17.wmf"/><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oleObject" Target="embeddings/oleObject3.bin"/><Relationship Id="rId36" Type="http://schemas.openxmlformats.org/officeDocument/2006/relationships/image" Target="media/image27.jpe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2.jpeg"/><Relationship Id="rId4" Type="http://schemas.microsoft.com/office/2007/relationships/stylesWithEffects" Target="stylesWithEffects.xml"/><Relationship Id="rId9" Type="http://schemas.openxmlformats.org/officeDocument/2006/relationships/oleObject" Target="embeddings/oleObject1.bin"/><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wmf"/><Relationship Id="rId30" Type="http://schemas.openxmlformats.org/officeDocument/2006/relationships/image" Target="media/image21.png"/><Relationship Id="rId35" Type="http://schemas.openxmlformats.org/officeDocument/2006/relationships/image" Target="media/image2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FA784EF-9084-4988-8FB6-0224062738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75</Pages>
  <Words>20905</Words>
  <Characters>119159</Characters>
  <Application>Microsoft Office Word</Application>
  <DocSecurity>0</DocSecurity>
  <Lines>992</Lines>
  <Paragraphs>279</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139785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Comp</dc:creator>
  <cp:lastModifiedBy>JL</cp:lastModifiedBy>
  <cp:revision>3</cp:revision>
  <dcterms:created xsi:type="dcterms:W3CDTF">2015-04-21T08:13:00Z</dcterms:created>
  <dcterms:modified xsi:type="dcterms:W3CDTF">2015-07-02T07:46:00Z</dcterms:modified>
</cp:coreProperties>
</file>